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BD98CE" w14:textId="6E8CD7CF" w:rsidR="00A10F14" w:rsidRDefault="00A10F14" w:rsidP="00A10F14">
      <w:pPr>
        <w:jc w:val="center"/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</w:pPr>
      <w:bookmarkStart w:id="0" w:name="_GoBack"/>
      <w:r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  <w:t>5 NOLU PARSEL</w:t>
      </w:r>
    </w:p>
    <w:bookmarkEnd w:id="0"/>
    <w:p w14:paraId="2D7E50D8" w14:textId="0F87BF2B" w:rsidR="00D901E2" w:rsidRDefault="00DC7D0A" w:rsidP="00705FE8">
      <w:r>
        <w:rPr>
          <w:rFonts w:ascii="Arial" w:hAnsi="Arial" w:cs="Arial"/>
          <w:noProof/>
          <w:color w:val="333333"/>
          <w:sz w:val="18"/>
          <w:szCs w:val="18"/>
          <w:shd w:val="clear" w:color="auto" w:fill="FFFFFF"/>
        </w:rPr>
        <w:drawing>
          <wp:inline distT="0" distB="0" distL="0" distR="0" wp14:anchorId="35F5B50D" wp14:editId="563B2716">
            <wp:extent cx="5762625" cy="2695575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01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7C9"/>
    <w:rsid w:val="000C559E"/>
    <w:rsid w:val="002D63C8"/>
    <w:rsid w:val="005727C9"/>
    <w:rsid w:val="00661F32"/>
    <w:rsid w:val="00705FE8"/>
    <w:rsid w:val="00883A36"/>
    <w:rsid w:val="00907E0F"/>
    <w:rsid w:val="00A10F14"/>
    <w:rsid w:val="00BD6C11"/>
    <w:rsid w:val="00C81DBF"/>
    <w:rsid w:val="00D901E2"/>
    <w:rsid w:val="00DC7D0A"/>
    <w:rsid w:val="00E81059"/>
    <w:rsid w:val="00F3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E3BE3"/>
  <w15:chartTrackingRefBased/>
  <w15:docId w15:val="{68F714E7-336A-4269-8C32-B3FA68DAF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74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2340</dc:creator>
  <cp:keywords/>
  <dc:description/>
  <cp:lastModifiedBy>İsmail KOÇ</cp:lastModifiedBy>
  <cp:revision>3</cp:revision>
  <dcterms:created xsi:type="dcterms:W3CDTF">2022-04-15T12:02:00Z</dcterms:created>
  <dcterms:modified xsi:type="dcterms:W3CDTF">2022-04-25T09:11:00Z</dcterms:modified>
</cp:coreProperties>
</file>