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09D2" w:rsidRDefault="000109D2">
      <w:pPr>
        <w:jc w:val="center"/>
        <w:rPr>
          <w:b/>
        </w:rPr>
      </w:pPr>
      <w:r>
        <w:rPr>
          <w:b/>
        </w:rPr>
        <w:t>ANTALYA İLİ, MURATPAŞA İLÇESİ, YÜKSEKALAN MAHALLESİ</w:t>
      </w:r>
    </w:p>
    <w:p w:rsidR="00172A17" w:rsidRDefault="004C0A48">
      <w:pPr>
        <w:jc w:val="center"/>
        <w:rPr>
          <w:b/>
        </w:rPr>
      </w:pPr>
      <w:r>
        <w:rPr>
          <w:b/>
        </w:rPr>
        <w:t>1108 ADA 1 PARSEL</w:t>
      </w:r>
      <w:r w:rsidR="002D678A">
        <w:rPr>
          <w:b/>
        </w:rPr>
        <w:t>DE BULUNAN YAPININ</w:t>
      </w:r>
      <w:r>
        <w:rPr>
          <w:b/>
        </w:rPr>
        <w:t xml:space="preserve"> ONARIM İŞİNE </w:t>
      </w:r>
      <w:r w:rsidR="005642A6">
        <w:rPr>
          <w:b/>
        </w:rPr>
        <w:t>AİT</w:t>
      </w:r>
    </w:p>
    <w:p w:rsidR="00172A17" w:rsidRDefault="005642A6">
      <w:pPr>
        <w:jc w:val="center"/>
        <w:rPr>
          <w:b/>
        </w:rPr>
      </w:pPr>
      <w:r>
        <w:rPr>
          <w:b/>
        </w:rPr>
        <w:t>TEKNİK ŞARTNAME</w:t>
      </w:r>
    </w:p>
    <w:p w:rsidR="00172A17" w:rsidRDefault="00172A17">
      <w:pPr>
        <w:jc w:val="both"/>
      </w:pPr>
    </w:p>
    <w:p w:rsidR="00172A17" w:rsidRDefault="005642A6">
      <w:pPr>
        <w:numPr>
          <w:ilvl w:val="0"/>
          <w:numId w:val="3"/>
        </w:numPr>
        <w:jc w:val="both"/>
      </w:pPr>
      <w:r>
        <w:t>Bütün imalatlar Çevre, Şehircilik ve İklim Değişikliği Bakanlığı Birim Fiyat tariflerine uygun olarak idarenin seçtiği şekilde yapılacaktır.</w:t>
      </w:r>
    </w:p>
    <w:p w:rsidR="00172A17" w:rsidRDefault="005642A6">
      <w:pPr>
        <w:numPr>
          <w:ilvl w:val="0"/>
          <w:numId w:val="5"/>
        </w:numPr>
        <w:tabs>
          <w:tab w:val="clear" w:pos="720"/>
          <w:tab w:val="num" w:pos="360"/>
        </w:tabs>
        <w:ind w:hanging="720"/>
        <w:jc w:val="both"/>
      </w:pPr>
      <w:r>
        <w:t>Gerek</w:t>
      </w:r>
      <w:r w:rsidR="004964FF">
        <w:t xml:space="preserve">tiği </w:t>
      </w:r>
      <w:r w:rsidR="007A10F6">
        <w:t>taktirde tadilat</w:t>
      </w:r>
      <w:r>
        <w:t xml:space="preserve"> ruhsatı alınmadan inşaata başlanmayacaktır.</w:t>
      </w:r>
    </w:p>
    <w:p w:rsidR="00172A17" w:rsidRDefault="00172A17">
      <w:pPr>
        <w:jc w:val="both"/>
      </w:pPr>
    </w:p>
    <w:p w:rsidR="00172A17" w:rsidRDefault="005642A6">
      <w:pPr>
        <w:jc w:val="both"/>
      </w:pPr>
      <w:r>
        <w:rPr>
          <w:b/>
        </w:rPr>
        <w:t xml:space="preserve">1-DAİRE </w:t>
      </w:r>
      <w:proofErr w:type="gramStart"/>
      <w:r>
        <w:rPr>
          <w:b/>
        </w:rPr>
        <w:t>GİRİŞİ -</w:t>
      </w:r>
      <w:proofErr w:type="gramEnd"/>
      <w:r>
        <w:rPr>
          <w:b/>
        </w:rPr>
        <w:t xml:space="preserve"> </w:t>
      </w:r>
      <w:r w:rsidR="003E7C6D">
        <w:rPr>
          <w:b/>
        </w:rPr>
        <w:t>ODALAR</w:t>
      </w:r>
    </w:p>
    <w:p w:rsidR="00172A17" w:rsidRDefault="005642A6">
      <w:pPr>
        <w:jc w:val="both"/>
      </w:pPr>
      <w:r>
        <w:rPr>
          <w:caps/>
        </w:rPr>
        <w:t xml:space="preserve">Döşeme </w:t>
      </w:r>
      <w:r>
        <w:tab/>
      </w:r>
      <w:r>
        <w:tab/>
        <w:t xml:space="preserve">: 1.Sınıf Seramik </w:t>
      </w:r>
      <w:r w:rsidR="003E7C6D">
        <w:t>ile yenilenecektir.</w:t>
      </w:r>
    </w:p>
    <w:p w:rsidR="00172A17" w:rsidRDefault="005642A6">
      <w:pPr>
        <w:jc w:val="both"/>
      </w:pPr>
      <w:r>
        <w:rPr>
          <w:caps/>
        </w:rPr>
        <w:t>Süpürgelik</w:t>
      </w:r>
      <w:r>
        <w:tab/>
        <w:t xml:space="preserve">: </w:t>
      </w:r>
      <w:r w:rsidR="003E7C6D">
        <w:t>1.Sınıf Seramik ile yenilenecektir.</w:t>
      </w:r>
    </w:p>
    <w:p w:rsidR="00172A17" w:rsidRDefault="005642A6">
      <w:pPr>
        <w:jc w:val="both"/>
      </w:pPr>
      <w:r>
        <w:rPr>
          <w:caps/>
        </w:rPr>
        <w:t>Duvar</w:t>
      </w:r>
      <w:r>
        <w:rPr>
          <w:caps/>
        </w:rPr>
        <w:tab/>
      </w:r>
      <w:r>
        <w:tab/>
        <w:t xml:space="preserve">: </w:t>
      </w:r>
      <w:r w:rsidR="004B766A">
        <w:t xml:space="preserve">Mevcut duvar tamiratları yapılarak </w:t>
      </w:r>
      <w:r>
        <w:t>saten alçı çekilecek, 3 kat plastik boya</w:t>
      </w:r>
      <w:r w:rsidR="004B766A">
        <w:t xml:space="preserve"> uygulanacak</w:t>
      </w:r>
    </w:p>
    <w:p w:rsidR="00172A17" w:rsidRDefault="005642A6">
      <w:pPr>
        <w:jc w:val="both"/>
      </w:pPr>
      <w:r>
        <w:rPr>
          <w:caps/>
        </w:rPr>
        <w:t>Tavan</w:t>
      </w:r>
      <w:r>
        <w:rPr>
          <w:caps/>
        </w:rPr>
        <w:tab/>
      </w:r>
      <w:r>
        <w:tab/>
        <w:t xml:space="preserve">: </w:t>
      </w:r>
      <w:r w:rsidR="009A6B19">
        <w:t>Mevcut tavan tamiratları yapılarak saten alçı çekilecek</w:t>
      </w:r>
      <w:r>
        <w:t xml:space="preserve"> + 3 kat plastik boya </w:t>
      </w:r>
      <w:r w:rsidR="009A6B19">
        <w:t>uygulanacak</w:t>
      </w:r>
    </w:p>
    <w:p w:rsidR="00172A17" w:rsidRDefault="00172A17">
      <w:pPr>
        <w:jc w:val="both"/>
      </w:pPr>
    </w:p>
    <w:p w:rsidR="00172A17" w:rsidRDefault="00F4281A">
      <w:pPr>
        <w:jc w:val="both"/>
      </w:pPr>
      <w:r>
        <w:rPr>
          <w:b/>
        </w:rPr>
        <w:t>2</w:t>
      </w:r>
      <w:r w:rsidR="005642A6">
        <w:rPr>
          <w:b/>
        </w:rPr>
        <w:t>-MUTFAK</w:t>
      </w:r>
    </w:p>
    <w:p w:rsidR="00172A17" w:rsidRDefault="005642A6">
      <w:pPr>
        <w:jc w:val="both"/>
      </w:pPr>
      <w:r>
        <w:rPr>
          <w:caps/>
        </w:rPr>
        <w:t xml:space="preserve">Döşeme </w:t>
      </w:r>
      <w:r>
        <w:tab/>
      </w:r>
      <w:r>
        <w:tab/>
        <w:t xml:space="preserve">: </w:t>
      </w:r>
      <w:r w:rsidR="003E7C6D">
        <w:t>1.Sınıf Seramik ile yenilenecektir.</w:t>
      </w:r>
    </w:p>
    <w:p w:rsidR="00172A17" w:rsidRDefault="005642A6">
      <w:pPr>
        <w:jc w:val="both"/>
      </w:pPr>
      <w:r>
        <w:rPr>
          <w:caps/>
        </w:rPr>
        <w:t>Süpürgelik</w:t>
      </w:r>
      <w:r>
        <w:tab/>
        <w:t xml:space="preserve">: </w:t>
      </w:r>
      <w:r w:rsidR="003E7C6D">
        <w:t>1.Sınıf Seramik ile yenilenecektir.</w:t>
      </w:r>
    </w:p>
    <w:p w:rsidR="00172A17" w:rsidRDefault="005642A6">
      <w:pPr>
        <w:ind w:left="2124" w:hanging="2124"/>
        <w:jc w:val="both"/>
      </w:pPr>
      <w:r>
        <w:rPr>
          <w:caps/>
        </w:rPr>
        <w:t>Duvar</w:t>
      </w:r>
      <w:r>
        <w:tab/>
        <w:t xml:space="preserve">: </w:t>
      </w:r>
      <w:r w:rsidR="003E7C6D">
        <w:t>Mevcut duvar tamiratları yapılarak saten alçı çekilecek, 3 kat plastik boya uygulanacak</w:t>
      </w:r>
    </w:p>
    <w:p w:rsidR="004002D3" w:rsidRDefault="005642A6" w:rsidP="003E7C6D">
      <w:pPr>
        <w:jc w:val="both"/>
      </w:pPr>
      <w:r>
        <w:rPr>
          <w:caps/>
        </w:rPr>
        <w:t>Tavan</w:t>
      </w:r>
      <w:r>
        <w:rPr>
          <w:caps/>
        </w:rPr>
        <w:tab/>
      </w:r>
      <w:r>
        <w:tab/>
        <w:t xml:space="preserve">: </w:t>
      </w:r>
      <w:r w:rsidR="003E7C6D">
        <w:t>Mevcut tavan tamiratları yapılarak saten alçı çekilecek + 3 kat plastik boya uygulanacak</w:t>
      </w:r>
    </w:p>
    <w:p w:rsidR="00172A17" w:rsidRDefault="005642A6" w:rsidP="003E7C6D">
      <w:pPr>
        <w:jc w:val="both"/>
      </w:pPr>
      <w:proofErr w:type="gramStart"/>
      <w:r>
        <w:t>TEZGAH</w:t>
      </w:r>
      <w:proofErr w:type="gramEnd"/>
      <w:r w:rsidR="004002D3">
        <w:tab/>
      </w:r>
      <w:r>
        <w:tab/>
        <w:t xml:space="preserve">: Mutfak tezgahı </w:t>
      </w:r>
      <w:proofErr w:type="spellStart"/>
      <w:r>
        <w:t>doğaltaş</w:t>
      </w:r>
      <w:proofErr w:type="spellEnd"/>
      <w:r>
        <w:t xml:space="preserve"> veya eşdeğeri olan malzeme olacaktır. </w:t>
      </w:r>
    </w:p>
    <w:p w:rsidR="00172A17" w:rsidRDefault="005642A6">
      <w:pPr>
        <w:ind w:left="2124" w:hanging="2124"/>
        <w:jc w:val="both"/>
      </w:pPr>
      <w:r>
        <w:t>DOLAPLAR</w:t>
      </w:r>
      <w:proofErr w:type="gramStart"/>
      <w:r>
        <w:tab/>
        <w:t>:Dolaplar</w:t>
      </w:r>
      <w:proofErr w:type="gramEnd"/>
      <w:r>
        <w:t xml:space="preserve"> MDF </w:t>
      </w:r>
      <w:proofErr w:type="spellStart"/>
      <w:r>
        <w:t>laminat</w:t>
      </w:r>
      <w:proofErr w:type="spellEnd"/>
      <w:r>
        <w:t xml:space="preserve"> veya eşdeğeri malzemeden yapılacaktır. Dolaplar ve aksesuarları kontrollükçe seçilen numuneye uygun olacaktır. Mutfak </w:t>
      </w:r>
      <w:proofErr w:type="gramStart"/>
      <w:r>
        <w:t>tezgah</w:t>
      </w:r>
      <w:proofErr w:type="gramEnd"/>
      <w:r>
        <w:t xml:space="preserve"> ve dolap detayları kontrollükçe uygun görüldükten sonra imalata geçilecektir. </w:t>
      </w:r>
    </w:p>
    <w:p w:rsidR="003E7C6D" w:rsidRDefault="003E7C6D">
      <w:pPr>
        <w:ind w:left="2124" w:hanging="2124"/>
        <w:jc w:val="both"/>
      </w:pPr>
    </w:p>
    <w:p w:rsidR="00172A17" w:rsidRDefault="00F4281A">
      <w:pPr>
        <w:jc w:val="both"/>
      </w:pPr>
      <w:r>
        <w:rPr>
          <w:b/>
        </w:rPr>
        <w:t>3</w:t>
      </w:r>
      <w:r w:rsidR="005642A6">
        <w:rPr>
          <w:b/>
        </w:rPr>
        <w:t>-</w:t>
      </w:r>
      <w:proofErr w:type="gramStart"/>
      <w:r w:rsidR="005642A6">
        <w:rPr>
          <w:b/>
        </w:rPr>
        <w:t>BANYO -</w:t>
      </w:r>
      <w:proofErr w:type="gramEnd"/>
      <w:r w:rsidR="005642A6">
        <w:rPr>
          <w:b/>
        </w:rPr>
        <w:t xml:space="preserve"> WC</w:t>
      </w:r>
    </w:p>
    <w:p w:rsidR="00172A17" w:rsidRDefault="005642A6">
      <w:pPr>
        <w:jc w:val="both"/>
      </w:pPr>
      <w:r>
        <w:rPr>
          <w:caps/>
        </w:rPr>
        <w:t xml:space="preserve">Döşeme </w:t>
      </w:r>
      <w:r>
        <w:tab/>
      </w:r>
      <w:r>
        <w:tab/>
        <w:t xml:space="preserve">: </w:t>
      </w:r>
      <w:r w:rsidR="003E7C6D">
        <w:t>1.Sınıf Seramik ile yenilenecektir.</w:t>
      </w:r>
    </w:p>
    <w:p w:rsidR="00172A17" w:rsidRDefault="005642A6">
      <w:pPr>
        <w:jc w:val="both"/>
      </w:pPr>
      <w:r>
        <w:rPr>
          <w:caps/>
        </w:rPr>
        <w:t>Duvar</w:t>
      </w:r>
      <w:r>
        <w:rPr>
          <w:caps/>
        </w:rPr>
        <w:tab/>
      </w:r>
      <w:r>
        <w:tab/>
        <w:t>: Tavana kadar 1. sınıf renkli fayan</w:t>
      </w:r>
      <w:r w:rsidR="00C05D30">
        <w:t>sla yenilenecektir.</w:t>
      </w:r>
    </w:p>
    <w:p w:rsidR="00172A17" w:rsidRDefault="005642A6">
      <w:pPr>
        <w:ind w:left="2160" w:hanging="2160"/>
        <w:jc w:val="both"/>
      </w:pPr>
      <w:r>
        <w:rPr>
          <w:caps/>
        </w:rPr>
        <w:t>Tavan</w:t>
      </w:r>
      <w:proofErr w:type="gramStart"/>
      <w:r>
        <w:rPr>
          <w:caps/>
        </w:rPr>
        <w:tab/>
      </w:r>
      <w:r>
        <w:t>:Banyo</w:t>
      </w:r>
      <w:proofErr w:type="gramEnd"/>
      <w:r>
        <w:t xml:space="preserve"> tavanı</w:t>
      </w:r>
      <w:r w:rsidR="00C05D30">
        <w:t xml:space="preserve">na </w:t>
      </w:r>
      <w:r>
        <w:t xml:space="preserve"> alüminyum  asma tavan</w:t>
      </w:r>
      <w:r w:rsidR="00C05D30">
        <w:t xml:space="preserve"> yapılacaktır.</w:t>
      </w:r>
    </w:p>
    <w:p w:rsidR="00172A17" w:rsidRDefault="00172A17">
      <w:pPr>
        <w:jc w:val="both"/>
        <w:rPr>
          <w:b/>
        </w:rPr>
      </w:pPr>
    </w:p>
    <w:p w:rsidR="00172A17" w:rsidRDefault="00172A17">
      <w:pPr>
        <w:jc w:val="both"/>
      </w:pPr>
    </w:p>
    <w:p w:rsidR="00172A17" w:rsidRDefault="00F4281A">
      <w:pPr>
        <w:jc w:val="both"/>
      </w:pPr>
      <w:r>
        <w:rPr>
          <w:b/>
        </w:rPr>
        <w:t>4</w:t>
      </w:r>
      <w:r w:rsidR="005642A6">
        <w:rPr>
          <w:b/>
        </w:rPr>
        <w:t xml:space="preserve">- SIĞINAK+DEPO </w:t>
      </w:r>
    </w:p>
    <w:p w:rsidR="00172A17" w:rsidRDefault="005642A6">
      <w:pPr>
        <w:jc w:val="both"/>
      </w:pPr>
      <w:r>
        <w:rPr>
          <w:caps/>
        </w:rPr>
        <w:t xml:space="preserve">Döşeme </w:t>
      </w:r>
      <w:r>
        <w:tab/>
      </w:r>
      <w:r>
        <w:tab/>
        <w:t xml:space="preserve">: Yüzey sertleştirici uygulanmış perdahlı beton veya seramik </w:t>
      </w:r>
    </w:p>
    <w:p w:rsidR="00172A17" w:rsidRDefault="005642A6">
      <w:pPr>
        <w:jc w:val="both"/>
      </w:pPr>
      <w:r>
        <w:rPr>
          <w:caps/>
        </w:rPr>
        <w:t>Duvar</w:t>
      </w:r>
      <w:r>
        <w:rPr>
          <w:caps/>
        </w:rPr>
        <w:tab/>
      </w:r>
      <w:r>
        <w:tab/>
        <w:t xml:space="preserve">: </w:t>
      </w:r>
      <w:r w:rsidR="00C05D30">
        <w:t>1.Sınıf Seramik ile yenilenecektir.</w:t>
      </w:r>
    </w:p>
    <w:p w:rsidR="00172A17" w:rsidRDefault="005642A6">
      <w:pPr>
        <w:jc w:val="both"/>
      </w:pPr>
      <w:r>
        <w:rPr>
          <w:caps/>
        </w:rPr>
        <w:t>Tavan</w:t>
      </w:r>
      <w:r>
        <w:rPr>
          <w:caps/>
        </w:rPr>
        <w:tab/>
      </w:r>
      <w:r>
        <w:tab/>
        <w:t xml:space="preserve">: </w:t>
      </w:r>
      <w:r w:rsidR="00C05D30">
        <w:t>1.Sınıf Seramik ile yenilenecektir.</w:t>
      </w:r>
    </w:p>
    <w:p w:rsidR="00172A17" w:rsidRDefault="00172A17">
      <w:pPr>
        <w:jc w:val="both"/>
      </w:pPr>
    </w:p>
    <w:p w:rsidR="00172A17" w:rsidRDefault="00172A17">
      <w:pPr>
        <w:jc w:val="both"/>
      </w:pPr>
    </w:p>
    <w:p w:rsidR="00172A17" w:rsidRDefault="00F4281A">
      <w:pPr>
        <w:jc w:val="both"/>
        <w:rPr>
          <w:b/>
        </w:rPr>
      </w:pPr>
      <w:r>
        <w:rPr>
          <w:b/>
        </w:rPr>
        <w:t>5</w:t>
      </w:r>
      <w:r w:rsidR="005642A6">
        <w:rPr>
          <w:b/>
        </w:rPr>
        <w:t xml:space="preserve">-BİNA </w:t>
      </w:r>
      <w:proofErr w:type="gramStart"/>
      <w:r w:rsidR="005642A6">
        <w:rPr>
          <w:b/>
        </w:rPr>
        <w:t>GİRİŞİ -</w:t>
      </w:r>
      <w:proofErr w:type="gramEnd"/>
      <w:r w:rsidR="005642A6">
        <w:rPr>
          <w:b/>
        </w:rPr>
        <w:t xml:space="preserve"> MERDİVEN VE SAHANLIKLAR</w:t>
      </w:r>
    </w:p>
    <w:p w:rsidR="00C05D30" w:rsidRDefault="005642A6">
      <w:pPr>
        <w:jc w:val="both"/>
      </w:pPr>
      <w:r>
        <w:t xml:space="preserve">           Bina girişi döşemesi</w:t>
      </w:r>
      <w:r w:rsidR="00C05D30">
        <w:t xml:space="preserve"> ve merdiven basamaklarının tamiratı yapılarak mevcut mermer üzerine silim işlemi yapılacaktır.</w:t>
      </w:r>
    </w:p>
    <w:p w:rsidR="00C05D30" w:rsidRDefault="005642A6" w:rsidP="00C05D30">
      <w:pPr>
        <w:jc w:val="both"/>
      </w:pPr>
      <w:r>
        <w:t xml:space="preserve"> Merdiven</w:t>
      </w:r>
      <w:r w:rsidR="00C05D30">
        <w:t>lerde paslanmaz çelik merdiven korkuluğu ve küpeştesi yapılacaktır.</w:t>
      </w:r>
      <w:r w:rsidR="00397251">
        <w:t xml:space="preserve"> </w:t>
      </w:r>
      <w:r>
        <w:t>Kullanılacak malzeme ve detaylar kontrollükçe uygun görüldükten sonra uygulanacaktır.</w:t>
      </w:r>
    </w:p>
    <w:p w:rsidR="00172A17" w:rsidRDefault="005642A6" w:rsidP="00C05D30">
      <w:pPr>
        <w:jc w:val="both"/>
      </w:pPr>
      <w:r>
        <w:t xml:space="preserve"> Apartman giriş kapısı alüminyum veya ferforje demir kapı </w:t>
      </w:r>
      <w:r w:rsidR="00C05D30">
        <w:t xml:space="preserve">olarak </w:t>
      </w:r>
      <w:r>
        <w:t>yapılacaktır. Apartman girişinde kilitli, posta kutuları ve ilan panosu bulunacaktır.</w:t>
      </w:r>
    </w:p>
    <w:p w:rsidR="00BF7A03" w:rsidRDefault="00BF7A03" w:rsidP="00C05D30">
      <w:pPr>
        <w:jc w:val="both"/>
      </w:pPr>
    </w:p>
    <w:p w:rsidR="00BF7A03" w:rsidRDefault="00BF7A03" w:rsidP="00C05D30">
      <w:pPr>
        <w:jc w:val="both"/>
      </w:pPr>
    </w:p>
    <w:p w:rsidR="00BF7A03" w:rsidRDefault="00BF7A03" w:rsidP="00C05D30">
      <w:pPr>
        <w:jc w:val="both"/>
      </w:pPr>
    </w:p>
    <w:p w:rsidR="00172A17" w:rsidRDefault="00172A17">
      <w:pPr>
        <w:ind w:firstLine="708"/>
        <w:jc w:val="both"/>
      </w:pPr>
    </w:p>
    <w:p w:rsidR="00172A17" w:rsidRDefault="00F4281A">
      <w:pPr>
        <w:jc w:val="both"/>
        <w:rPr>
          <w:b/>
        </w:rPr>
      </w:pPr>
      <w:r>
        <w:rPr>
          <w:b/>
        </w:rPr>
        <w:t>6</w:t>
      </w:r>
      <w:r w:rsidR="005642A6">
        <w:rPr>
          <w:b/>
        </w:rPr>
        <w:t>-DIŞ CEPHE</w:t>
      </w:r>
    </w:p>
    <w:p w:rsidR="00172A17" w:rsidRDefault="005642A6">
      <w:pPr>
        <w:jc w:val="both"/>
      </w:pPr>
      <w:r>
        <w:t>Dış cephe</w:t>
      </w:r>
      <w:r w:rsidR="003F0ECE">
        <w:t>de cephe tadilatları yapıldıktan sonra mantolama işlemi yapılarak üzerine kaba ve ince sıva uygulan</w:t>
      </w:r>
      <w:r w:rsidR="00BF7A03">
        <w:t>acak akabinde dış cephe boyası</w:t>
      </w:r>
      <w:r>
        <w:t xml:space="preserve"> kontrollükçe uygun görüldüğü şekilde yapılacaktır (cephe görünüşleri idarece uygun görülmeden imalata geçilmeyecektir). </w:t>
      </w:r>
    </w:p>
    <w:p w:rsidR="00172A17" w:rsidRDefault="00172A17">
      <w:pPr>
        <w:jc w:val="both"/>
      </w:pPr>
    </w:p>
    <w:p w:rsidR="00172A17" w:rsidRDefault="00F4281A">
      <w:pPr>
        <w:jc w:val="both"/>
      </w:pPr>
      <w:r>
        <w:rPr>
          <w:b/>
        </w:rPr>
        <w:t>7</w:t>
      </w:r>
      <w:r w:rsidR="005642A6">
        <w:rPr>
          <w:b/>
        </w:rPr>
        <w:t>-DOĞRAMALAR</w:t>
      </w:r>
    </w:p>
    <w:p w:rsidR="00172A17" w:rsidRDefault="005642A6">
      <w:pPr>
        <w:jc w:val="both"/>
      </w:pPr>
      <w:r>
        <w:rPr>
          <w:caps/>
        </w:rPr>
        <w:t xml:space="preserve">iç Doğramalar </w:t>
      </w:r>
      <w:r>
        <w:tab/>
      </w:r>
      <w:r>
        <w:tab/>
      </w:r>
      <w:r>
        <w:tab/>
        <w:t xml:space="preserve">: Panel kapı olacak, kapı kasaları MDF olacaktır. </w:t>
      </w:r>
      <w:r w:rsidR="00B87B8F">
        <w:t xml:space="preserve">Uygulamalarda </w:t>
      </w:r>
      <w:r>
        <w:t xml:space="preserve">kontrollükçe uygun görülen imalatlar yapılacaktır. </w:t>
      </w:r>
    </w:p>
    <w:p w:rsidR="00172A17" w:rsidRDefault="005642A6">
      <w:pPr>
        <w:jc w:val="both"/>
      </w:pPr>
      <w:r>
        <w:rPr>
          <w:caps/>
        </w:rPr>
        <w:t>dış doğramalar</w:t>
      </w:r>
      <w:r>
        <w:tab/>
      </w:r>
      <w:r>
        <w:tab/>
        <w:t xml:space="preserve">: Pencere ve balkon kapıları plastik doğrama + çift </w:t>
      </w:r>
      <w:proofErr w:type="gramStart"/>
      <w:r>
        <w:t>cam  (</w:t>
      </w:r>
      <w:proofErr w:type="gramEnd"/>
      <w:r>
        <w:t xml:space="preserve">kesit ve detayları idare tarafından uygun görülen) olacaktır. </w:t>
      </w:r>
    </w:p>
    <w:p w:rsidR="00172A17" w:rsidRDefault="005642A6">
      <w:pPr>
        <w:jc w:val="both"/>
      </w:pPr>
      <w:r>
        <w:rPr>
          <w:caps/>
        </w:rPr>
        <w:t>Daire giriş kapı ve kasası</w:t>
      </w:r>
      <w:r>
        <w:rPr>
          <w:caps/>
        </w:rPr>
        <w:tab/>
      </w:r>
      <w:r>
        <w:t>: Çelik Kapı (Kontrollükçe seçilecek numuneye göre)</w:t>
      </w:r>
    </w:p>
    <w:p w:rsidR="00172A17" w:rsidRDefault="005642A6">
      <w:pPr>
        <w:jc w:val="both"/>
      </w:pPr>
      <w:r>
        <w:rPr>
          <w:caps/>
        </w:rPr>
        <w:t>kapı kolları</w:t>
      </w:r>
      <w:r>
        <w:rPr>
          <w:caps/>
        </w:rPr>
        <w:tab/>
      </w:r>
      <w:r>
        <w:rPr>
          <w:caps/>
        </w:rPr>
        <w:tab/>
      </w:r>
      <w:r>
        <w:tab/>
        <w:t>: İdarece seçilecek tip ve malzemeden olacaktır.</w:t>
      </w:r>
    </w:p>
    <w:p w:rsidR="00172A17" w:rsidRDefault="005642A6">
      <w:pPr>
        <w:jc w:val="both"/>
      </w:pPr>
      <w:r>
        <w:t>PENCERE KENARLARINA</w:t>
      </w:r>
      <w:r>
        <w:tab/>
        <w:t xml:space="preserve">: 3’ </w:t>
      </w:r>
      <w:proofErr w:type="spellStart"/>
      <w:r>
        <w:t>lü</w:t>
      </w:r>
      <w:proofErr w:type="spellEnd"/>
      <w:r>
        <w:t xml:space="preserve"> korniş takılacaktır. </w:t>
      </w:r>
    </w:p>
    <w:p w:rsidR="00172A17" w:rsidRDefault="00172A17">
      <w:pPr>
        <w:jc w:val="both"/>
      </w:pPr>
    </w:p>
    <w:p w:rsidR="00172A17" w:rsidRDefault="005642A6">
      <w:pPr>
        <w:jc w:val="both"/>
      </w:pPr>
      <w:r>
        <w:t xml:space="preserve">Bina giriş ve daire kapılarında 1. sınıf kilit kullanılacaktır. İspanyolet ve diğer aksesuar numunelerine uygun olacaktır. Kapı rengine uygun kol ve </w:t>
      </w:r>
      <w:proofErr w:type="spellStart"/>
      <w:r>
        <w:t>aynalık</w:t>
      </w:r>
      <w:proofErr w:type="spellEnd"/>
      <w:r>
        <w:t xml:space="preserve"> kullanılacaktır.</w:t>
      </w:r>
    </w:p>
    <w:p w:rsidR="00172A17" w:rsidRDefault="00172A17">
      <w:pPr>
        <w:jc w:val="both"/>
      </w:pPr>
    </w:p>
    <w:p w:rsidR="00172A17" w:rsidRDefault="00F4281A">
      <w:pPr>
        <w:jc w:val="both"/>
        <w:rPr>
          <w:b/>
        </w:rPr>
      </w:pPr>
      <w:r>
        <w:rPr>
          <w:b/>
        </w:rPr>
        <w:t>8</w:t>
      </w:r>
      <w:r w:rsidR="005642A6">
        <w:rPr>
          <w:b/>
        </w:rPr>
        <w:t xml:space="preserve">- ÇATI </w:t>
      </w:r>
    </w:p>
    <w:p w:rsidR="00172A17" w:rsidRDefault="00E83568">
      <w:pPr>
        <w:jc w:val="both"/>
      </w:pPr>
      <w:r>
        <w:t xml:space="preserve">Gerekli tamiratlar yapılmasının ardından </w:t>
      </w:r>
      <w:r w:rsidR="005642A6">
        <w:t>İdarece tasdik edilecek uygun su ve ısı izolasyonları tam olarak yapılacaktır.  İzolasyon imalatları kontrolün denetiminde yapılacaktır. Kontrolün olur vermediği hiçbir malzeme izolasyonda kullanılmayacaktır.</w:t>
      </w:r>
      <w:r w:rsidR="00397251">
        <w:t xml:space="preserve"> Yağmur iniş boruları yenilenecektir.</w:t>
      </w:r>
    </w:p>
    <w:p w:rsidR="00172A17" w:rsidRDefault="00172A17">
      <w:pPr>
        <w:jc w:val="both"/>
      </w:pPr>
    </w:p>
    <w:p w:rsidR="00172A17" w:rsidRDefault="00F4281A">
      <w:pPr>
        <w:jc w:val="both"/>
        <w:rPr>
          <w:b/>
        </w:rPr>
      </w:pPr>
      <w:r>
        <w:rPr>
          <w:b/>
        </w:rPr>
        <w:t>9</w:t>
      </w:r>
      <w:r w:rsidR="005642A6">
        <w:rPr>
          <w:b/>
        </w:rPr>
        <w:t>- ISLAK HACİMLER</w:t>
      </w:r>
    </w:p>
    <w:p w:rsidR="00172A17" w:rsidRDefault="005642A6">
      <w:pPr>
        <w:jc w:val="both"/>
      </w:pPr>
      <w:r>
        <w:t>Islak hacimlerde ve balkonlarda idarece onaylanmış projesine göre su izolasyonu yapılacaktır.</w:t>
      </w:r>
    </w:p>
    <w:p w:rsidR="00172A17" w:rsidRDefault="00172A17">
      <w:pPr>
        <w:jc w:val="both"/>
      </w:pPr>
    </w:p>
    <w:p w:rsidR="00172A17" w:rsidRDefault="005642A6">
      <w:pPr>
        <w:jc w:val="both"/>
        <w:rPr>
          <w:b/>
        </w:rPr>
      </w:pPr>
      <w:r>
        <w:rPr>
          <w:b/>
        </w:rPr>
        <w:t>1</w:t>
      </w:r>
      <w:r w:rsidR="00F4281A">
        <w:rPr>
          <w:b/>
        </w:rPr>
        <w:t>0</w:t>
      </w:r>
      <w:r>
        <w:rPr>
          <w:b/>
        </w:rPr>
        <w:t>- SIVALAR</w:t>
      </w:r>
    </w:p>
    <w:p w:rsidR="00172A17" w:rsidRDefault="005642A6">
      <w:pPr>
        <w:jc w:val="both"/>
      </w:pPr>
      <w:r>
        <w:t xml:space="preserve">Kaplama malzemesi altına tesviye edilmiş, tek kat mastarında ve </w:t>
      </w:r>
      <w:proofErr w:type="spellStart"/>
      <w:r>
        <w:t>şakülünde</w:t>
      </w:r>
      <w:proofErr w:type="spellEnd"/>
      <w:r>
        <w:t xml:space="preserve"> sıva yapılacaktır. İç sıvalar çimento takviyeli kireç harcı ile kaba sıva üzerine alçı sıva mastar ve </w:t>
      </w:r>
      <w:proofErr w:type="spellStart"/>
      <w:r>
        <w:t>şakülünde</w:t>
      </w:r>
      <w:proofErr w:type="spellEnd"/>
      <w:r>
        <w:t xml:space="preserve"> yapılacaktır. Tavan sıvaları çimento takviyeli kireç sıva yapılacaktır. </w:t>
      </w:r>
    </w:p>
    <w:p w:rsidR="00172A17" w:rsidRDefault="00172A17">
      <w:pPr>
        <w:jc w:val="both"/>
      </w:pPr>
    </w:p>
    <w:p w:rsidR="00172A17" w:rsidRDefault="005642A6">
      <w:pPr>
        <w:jc w:val="both"/>
        <w:rPr>
          <w:b/>
        </w:rPr>
      </w:pPr>
      <w:r>
        <w:rPr>
          <w:b/>
        </w:rPr>
        <w:t>1</w:t>
      </w:r>
      <w:r w:rsidR="00F4281A">
        <w:rPr>
          <w:b/>
        </w:rPr>
        <w:t>1</w:t>
      </w:r>
      <w:r>
        <w:rPr>
          <w:b/>
        </w:rPr>
        <w:t>-DÜKKANLAR</w:t>
      </w:r>
    </w:p>
    <w:p w:rsidR="00172A17" w:rsidRDefault="005642A6">
      <w:pPr>
        <w:jc w:val="both"/>
      </w:pPr>
      <w:r>
        <w:t xml:space="preserve">DÖŞEME </w:t>
      </w:r>
      <w:r>
        <w:tab/>
      </w:r>
      <w:r>
        <w:tab/>
        <w:t>: 1.Sınıf Seramik  veya uygun kaplama malzemesi</w:t>
      </w:r>
    </w:p>
    <w:p w:rsidR="00172A17" w:rsidRDefault="005642A6">
      <w:pPr>
        <w:jc w:val="both"/>
      </w:pPr>
      <w:r>
        <w:t>SÜPÜRGELİK</w:t>
      </w:r>
      <w:r>
        <w:tab/>
        <w:t>: Döşeme kaplamasına uygun süpürgelik</w:t>
      </w:r>
    </w:p>
    <w:p w:rsidR="00172A17" w:rsidRDefault="005642A6">
      <w:pPr>
        <w:jc w:val="both"/>
      </w:pPr>
      <w:r>
        <w:t>DUVAR</w:t>
      </w:r>
      <w:r>
        <w:tab/>
      </w:r>
      <w:r>
        <w:tab/>
        <w:t>: Sıva üzeri saten alçı + Plastik Boya</w:t>
      </w:r>
    </w:p>
    <w:p w:rsidR="00172A17" w:rsidRDefault="005642A6">
      <w:pPr>
        <w:jc w:val="both"/>
      </w:pPr>
      <w:r>
        <w:t>TAVAN</w:t>
      </w:r>
      <w:r>
        <w:tab/>
      </w:r>
      <w:r>
        <w:tab/>
        <w:t xml:space="preserve">: İdarece onaylanacak malzemeden asma tavan, </w:t>
      </w:r>
    </w:p>
    <w:p w:rsidR="00172A17" w:rsidRDefault="005642A6">
      <w:pPr>
        <w:jc w:val="both"/>
      </w:pPr>
      <w:r>
        <w:t xml:space="preserve">                                     Dükkan deposu tavanı:  sıva + plastik boya</w:t>
      </w:r>
    </w:p>
    <w:p w:rsidR="00172A17" w:rsidRDefault="005642A6">
      <w:pPr>
        <w:jc w:val="both"/>
      </w:pPr>
      <w:r>
        <w:t>CAMEKAN</w:t>
      </w:r>
      <w:r>
        <w:tab/>
      </w:r>
      <w:r>
        <w:tab/>
        <w:t>: Alüminyum doğrama</w:t>
      </w:r>
    </w:p>
    <w:p w:rsidR="00172A17" w:rsidRDefault="005642A6">
      <w:pPr>
        <w:jc w:val="both"/>
      </w:pPr>
      <w:r>
        <w:t>KAPI</w:t>
      </w:r>
      <w:r>
        <w:tab/>
      </w:r>
      <w:r>
        <w:tab/>
      </w:r>
      <w:r>
        <w:tab/>
        <w:t>: Alüminyum doğrama</w:t>
      </w:r>
    </w:p>
    <w:p w:rsidR="00F4281A" w:rsidRDefault="00F4281A">
      <w:pPr>
        <w:jc w:val="both"/>
      </w:pPr>
    </w:p>
    <w:p w:rsidR="00F4281A" w:rsidRDefault="00F4281A" w:rsidP="00F4281A">
      <w:pPr>
        <w:pStyle w:val="Style8"/>
        <w:shd w:val="clear" w:color="auto" w:fill="auto"/>
        <w:tabs>
          <w:tab w:val="left" w:pos="280"/>
        </w:tabs>
        <w:spacing w:before="0" w:after="0" w:line="220" w:lineRule="exact"/>
        <w:ind w:right="22"/>
        <w:rPr>
          <w:rStyle w:val="CharStyle9"/>
        </w:rPr>
      </w:pPr>
      <w:r>
        <w:rPr>
          <w:rStyle w:val="CharStyle10"/>
          <w:color w:val="000000"/>
        </w:rPr>
        <w:t>12-Lavabolar ve Lavabo tesisatı:</w:t>
      </w:r>
      <w:r>
        <w:rPr>
          <w:rStyle w:val="CharStyle9"/>
          <w:color w:val="000000"/>
        </w:rPr>
        <w:t xml:space="preserve"> </w:t>
      </w:r>
      <w:proofErr w:type="spellStart"/>
      <w:r>
        <w:rPr>
          <w:rStyle w:val="CharStyle9"/>
          <w:color w:val="000000"/>
        </w:rPr>
        <w:t>Wc</w:t>
      </w:r>
      <w:proofErr w:type="spellEnd"/>
      <w:r>
        <w:rPr>
          <w:rStyle w:val="CharStyle9"/>
          <w:color w:val="000000"/>
        </w:rPr>
        <w:t xml:space="preserve"> mahallerinde; projesine göre 1. Sınıf gömme tip bataryalı veya uzun musluklu lavabo kullanılacaktır.</w:t>
      </w:r>
    </w:p>
    <w:p w:rsidR="00F4281A" w:rsidRDefault="00F4281A" w:rsidP="00F4281A">
      <w:pPr>
        <w:pStyle w:val="Style8"/>
        <w:shd w:val="clear" w:color="auto" w:fill="auto"/>
        <w:tabs>
          <w:tab w:val="left" w:pos="280"/>
        </w:tabs>
        <w:spacing w:before="0" w:after="0" w:line="220" w:lineRule="exact"/>
        <w:ind w:right="22"/>
      </w:pPr>
    </w:p>
    <w:p w:rsidR="00F4281A" w:rsidRDefault="00F4281A" w:rsidP="00F4281A">
      <w:pPr>
        <w:pStyle w:val="Style8"/>
        <w:shd w:val="clear" w:color="auto" w:fill="auto"/>
        <w:tabs>
          <w:tab w:val="left" w:pos="6870"/>
        </w:tabs>
        <w:spacing w:before="0" w:after="0" w:line="259" w:lineRule="exact"/>
        <w:ind w:right="22" w:firstLine="340"/>
      </w:pPr>
      <w:r>
        <w:rPr>
          <w:rStyle w:val="CharStyle9"/>
          <w:color w:val="000000"/>
        </w:rPr>
        <w:t xml:space="preserve">Banyo mahallerinde; 1. Sınıf </w:t>
      </w:r>
      <w:r>
        <w:rPr>
          <w:rStyle w:val="CharStyle9"/>
          <w:color w:val="000000"/>
          <w:lang w:val="en-US" w:eastAsia="en-US"/>
        </w:rPr>
        <w:t xml:space="preserve">mix- </w:t>
      </w:r>
      <w:r>
        <w:rPr>
          <w:rStyle w:val="CharStyle9"/>
          <w:color w:val="000000"/>
        </w:rPr>
        <w:t>gömme tip bataryalı lavabo kullanılacaktır.</w:t>
      </w:r>
      <w:r>
        <w:rPr>
          <w:rStyle w:val="CharStyle9"/>
          <w:color w:val="000000"/>
        </w:rPr>
        <w:tab/>
      </w:r>
    </w:p>
    <w:p w:rsidR="00F4281A" w:rsidRDefault="00F4281A" w:rsidP="00F4281A">
      <w:pPr>
        <w:pStyle w:val="Style8"/>
        <w:shd w:val="clear" w:color="auto" w:fill="auto"/>
        <w:tabs>
          <w:tab w:val="left" w:pos="7389"/>
        </w:tabs>
        <w:spacing w:before="0" w:after="0" w:line="259" w:lineRule="exact"/>
        <w:ind w:right="22"/>
      </w:pPr>
      <w:r>
        <w:rPr>
          <w:rStyle w:val="CharStyle9"/>
          <w:color w:val="000000"/>
        </w:rPr>
        <w:t>Malzemeler T.S.E. uygunluk belgeli olup, kontrol teşkilatı tarafından onayı alındıktan sonra imalatı yapılacaktır.</w:t>
      </w:r>
    </w:p>
    <w:p w:rsidR="00F4281A" w:rsidRDefault="00F4281A" w:rsidP="00F4281A">
      <w:pPr>
        <w:pStyle w:val="Style8"/>
        <w:shd w:val="clear" w:color="auto" w:fill="auto"/>
        <w:spacing w:before="0" w:after="240" w:line="259" w:lineRule="exact"/>
        <w:ind w:right="22" w:firstLine="340"/>
        <w:rPr>
          <w:rStyle w:val="CharStyle9"/>
          <w:color w:val="000000"/>
        </w:rPr>
      </w:pPr>
      <w:r>
        <w:rPr>
          <w:rStyle w:val="CharStyle9"/>
          <w:color w:val="000000"/>
        </w:rPr>
        <w:t>Lavabo tipleri ve lavabo tesisatları kontrollük teşkilatı tarafından belirlenecektir.</w:t>
      </w:r>
    </w:p>
    <w:p w:rsidR="00F4281A" w:rsidRPr="00CF5521" w:rsidRDefault="00F4281A" w:rsidP="00F4281A">
      <w:pPr>
        <w:pStyle w:val="Style8"/>
        <w:shd w:val="clear" w:color="auto" w:fill="auto"/>
        <w:tabs>
          <w:tab w:val="left" w:pos="405"/>
        </w:tabs>
        <w:spacing w:before="0" w:after="0" w:line="259" w:lineRule="exact"/>
        <w:ind w:right="22"/>
        <w:rPr>
          <w:rStyle w:val="CharStyle9"/>
        </w:rPr>
      </w:pPr>
      <w:r>
        <w:rPr>
          <w:rStyle w:val="CharStyle10"/>
          <w:color w:val="000000"/>
        </w:rPr>
        <w:t>13-Hela Taşları:</w:t>
      </w:r>
      <w:r>
        <w:rPr>
          <w:rStyle w:val="CharStyle9"/>
          <w:color w:val="000000"/>
        </w:rPr>
        <w:t xml:space="preserve"> Uygulama projesine göre 1. Sınıf Alaturka ve Alafranga hela taşları kullanılacaktır.</w:t>
      </w:r>
    </w:p>
    <w:p w:rsidR="00F4281A" w:rsidRDefault="00F4281A" w:rsidP="00F4281A">
      <w:pPr>
        <w:pStyle w:val="Style8"/>
        <w:shd w:val="clear" w:color="auto" w:fill="auto"/>
        <w:tabs>
          <w:tab w:val="left" w:pos="405"/>
        </w:tabs>
        <w:spacing w:before="0" w:after="0" w:line="259" w:lineRule="exact"/>
        <w:ind w:right="22"/>
      </w:pPr>
    </w:p>
    <w:p w:rsidR="00F4281A" w:rsidRDefault="00F4281A" w:rsidP="00F4281A">
      <w:pPr>
        <w:pStyle w:val="Style8"/>
        <w:shd w:val="clear" w:color="auto" w:fill="auto"/>
        <w:spacing w:before="0" w:after="240" w:line="259" w:lineRule="exact"/>
        <w:ind w:right="22" w:firstLine="340"/>
        <w:rPr>
          <w:rStyle w:val="CharStyle9"/>
          <w:color w:val="000000"/>
        </w:rPr>
      </w:pPr>
      <w:r>
        <w:rPr>
          <w:rStyle w:val="CharStyle10"/>
          <w:color w:val="000000"/>
        </w:rPr>
        <w:t>Alaturka Hela Taşı:</w:t>
      </w:r>
      <w:r>
        <w:rPr>
          <w:rStyle w:val="CharStyle9"/>
          <w:color w:val="000000"/>
        </w:rPr>
        <w:t xml:space="preserve"> T.S.E uygunluk belgeli olup, kontrollüğün uygun göreceği plastik sifonlu ya </w:t>
      </w:r>
      <w:r>
        <w:rPr>
          <w:rStyle w:val="CharStyle9"/>
          <w:color w:val="000000"/>
        </w:rPr>
        <w:lastRenderedPageBreak/>
        <w:t xml:space="preserve">da aç kapa küresel </w:t>
      </w:r>
      <w:proofErr w:type="spellStart"/>
      <w:r>
        <w:rPr>
          <w:rStyle w:val="CharStyle9"/>
          <w:color w:val="000000"/>
        </w:rPr>
        <w:t>vanalı</w:t>
      </w:r>
      <w:proofErr w:type="spellEnd"/>
      <w:r>
        <w:rPr>
          <w:rStyle w:val="CharStyle9"/>
          <w:color w:val="000000"/>
        </w:rPr>
        <w:t xml:space="preserve"> tipte olacaktır.</w:t>
      </w:r>
    </w:p>
    <w:p w:rsidR="00F4281A" w:rsidRDefault="00F4281A" w:rsidP="00F4281A">
      <w:pPr>
        <w:pStyle w:val="Style8"/>
        <w:shd w:val="clear" w:color="auto" w:fill="auto"/>
        <w:spacing w:before="0" w:after="240" w:line="259" w:lineRule="exact"/>
        <w:ind w:right="22" w:firstLine="340"/>
        <w:rPr>
          <w:rStyle w:val="CharStyle9"/>
          <w:color w:val="000000"/>
        </w:rPr>
      </w:pPr>
      <w:r>
        <w:rPr>
          <w:rStyle w:val="CharStyle10"/>
          <w:color w:val="000000"/>
        </w:rPr>
        <w:t>Alafranga Hela Taşı:</w:t>
      </w:r>
      <w:r>
        <w:rPr>
          <w:rStyle w:val="CharStyle9"/>
          <w:color w:val="000000"/>
        </w:rPr>
        <w:t xml:space="preserve"> T.S.E uygunluk belgeli olup, </w:t>
      </w:r>
      <w:r w:rsidRPr="00BF1D07">
        <w:rPr>
          <w:rStyle w:val="CharStyle9"/>
          <w:color w:val="000000"/>
        </w:rPr>
        <w:t xml:space="preserve">kontrollüğün uygun göreceği </w:t>
      </w:r>
      <w:r>
        <w:rPr>
          <w:rStyle w:val="CharStyle9"/>
          <w:color w:val="000000"/>
        </w:rPr>
        <w:t xml:space="preserve">klozet kullanılacaktır. </w:t>
      </w:r>
    </w:p>
    <w:p w:rsidR="00F4281A" w:rsidRPr="008050C6" w:rsidRDefault="00F4281A" w:rsidP="00F4281A">
      <w:pPr>
        <w:spacing w:after="240" w:line="259" w:lineRule="exact"/>
        <w:ind w:right="22"/>
        <w:jc w:val="both"/>
        <w:rPr>
          <w:sz w:val="22"/>
          <w:szCs w:val="22"/>
        </w:rPr>
      </w:pPr>
      <w:r>
        <w:rPr>
          <w:b/>
          <w:bCs/>
          <w:sz w:val="22"/>
          <w:szCs w:val="22"/>
          <w:shd w:val="clear" w:color="auto" w:fill="FFFFFF"/>
        </w:rPr>
        <w:t>14- Banyo Duş Takımı</w:t>
      </w:r>
      <w:r w:rsidRPr="008050C6">
        <w:rPr>
          <w:b/>
          <w:bCs/>
          <w:sz w:val="22"/>
          <w:szCs w:val="22"/>
          <w:shd w:val="clear" w:color="auto" w:fill="FFFFFF"/>
        </w:rPr>
        <w:t xml:space="preserve">: </w:t>
      </w:r>
      <w:r w:rsidRPr="00A66962">
        <w:rPr>
          <w:bCs/>
          <w:sz w:val="22"/>
          <w:szCs w:val="22"/>
          <w:shd w:val="clear" w:color="auto" w:fill="FFFFFF"/>
        </w:rPr>
        <w:t>Banyolarda</w:t>
      </w:r>
      <w:r w:rsidRPr="008050C6">
        <w:rPr>
          <w:sz w:val="22"/>
          <w:szCs w:val="22"/>
          <w:shd w:val="clear" w:color="auto" w:fill="FFFFFF"/>
        </w:rPr>
        <w:t xml:space="preserve"> </w:t>
      </w:r>
      <w:r>
        <w:rPr>
          <w:sz w:val="22"/>
          <w:szCs w:val="22"/>
          <w:shd w:val="clear" w:color="auto" w:fill="FFFFFF"/>
        </w:rPr>
        <w:t>duş teknesi yerine 1. Sınıf mermer ya da seramik, gider yeri için de 1.sınıf düz tip süzgeç kullanılacaktır. Mermere veya seramiğe</w:t>
      </w:r>
      <w:r w:rsidRPr="008050C6">
        <w:rPr>
          <w:sz w:val="22"/>
          <w:szCs w:val="22"/>
          <w:shd w:val="clear" w:color="auto" w:fill="FFFFFF"/>
        </w:rPr>
        <w:t xml:space="preserve"> kontrollüğün belirleyeceği tipte </w:t>
      </w:r>
      <w:r>
        <w:rPr>
          <w:sz w:val="22"/>
          <w:szCs w:val="22"/>
          <w:shd w:val="clear" w:color="auto" w:fill="FFFFFF"/>
        </w:rPr>
        <w:t xml:space="preserve">1. Sınıf </w:t>
      </w:r>
      <w:r w:rsidRPr="008050C6">
        <w:rPr>
          <w:sz w:val="22"/>
          <w:szCs w:val="22"/>
          <w:shd w:val="clear" w:color="auto" w:fill="FFFFFF"/>
        </w:rPr>
        <w:t xml:space="preserve">duşa kabin </w:t>
      </w:r>
      <w:r>
        <w:rPr>
          <w:sz w:val="22"/>
          <w:szCs w:val="22"/>
          <w:shd w:val="clear" w:color="auto" w:fill="FFFFFF"/>
        </w:rPr>
        <w:t>ve 1 sınıf duş takı</w:t>
      </w:r>
      <w:r w:rsidRPr="008050C6">
        <w:rPr>
          <w:sz w:val="22"/>
          <w:szCs w:val="22"/>
          <w:shd w:val="clear" w:color="auto" w:fill="FFFFFF"/>
        </w:rPr>
        <w:t>mı olacaktır.</w:t>
      </w:r>
    </w:p>
    <w:p w:rsidR="00F4281A" w:rsidRPr="00773E0C" w:rsidRDefault="00F4281A" w:rsidP="00F4281A">
      <w:pPr>
        <w:spacing w:line="259" w:lineRule="exact"/>
        <w:ind w:right="22"/>
        <w:jc w:val="both"/>
        <w:rPr>
          <w:b/>
          <w:bCs/>
          <w:sz w:val="22"/>
          <w:szCs w:val="22"/>
        </w:rPr>
      </w:pPr>
      <w:r>
        <w:rPr>
          <w:b/>
          <w:bCs/>
          <w:sz w:val="22"/>
          <w:szCs w:val="22"/>
          <w:shd w:val="clear" w:color="auto" w:fill="FFFFFF"/>
        </w:rPr>
        <w:t xml:space="preserve">15- </w:t>
      </w:r>
      <w:r w:rsidRPr="00773E0C">
        <w:rPr>
          <w:b/>
          <w:bCs/>
          <w:sz w:val="22"/>
          <w:szCs w:val="22"/>
          <w:shd w:val="clear" w:color="auto" w:fill="FFFFFF"/>
        </w:rPr>
        <w:t>Banyo</w:t>
      </w:r>
      <w:r>
        <w:rPr>
          <w:b/>
          <w:bCs/>
          <w:sz w:val="22"/>
          <w:szCs w:val="22"/>
          <w:shd w:val="clear" w:color="auto" w:fill="FFFFFF"/>
        </w:rPr>
        <w:t xml:space="preserve"> ve WC</w:t>
      </w:r>
      <w:r w:rsidRPr="00773E0C">
        <w:rPr>
          <w:b/>
          <w:bCs/>
          <w:sz w:val="22"/>
          <w:szCs w:val="22"/>
          <w:shd w:val="clear" w:color="auto" w:fill="FFFFFF"/>
        </w:rPr>
        <w:t xml:space="preserve"> Takımı:</w:t>
      </w:r>
    </w:p>
    <w:p w:rsidR="00F4281A" w:rsidRPr="00773E0C" w:rsidRDefault="00F4281A" w:rsidP="00F4281A">
      <w:pPr>
        <w:spacing w:line="259" w:lineRule="exact"/>
        <w:ind w:right="22" w:firstLine="340"/>
        <w:jc w:val="both"/>
        <w:rPr>
          <w:sz w:val="22"/>
          <w:szCs w:val="22"/>
        </w:rPr>
      </w:pPr>
      <w:proofErr w:type="spellStart"/>
      <w:r w:rsidRPr="00773E0C">
        <w:rPr>
          <w:sz w:val="22"/>
          <w:szCs w:val="22"/>
          <w:shd w:val="clear" w:color="auto" w:fill="FFFFFF"/>
        </w:rPr>
        <w:t>Wc</w:t>
      </w:r>
      <w:proofErr w:type="spellEnd"/>
      <w:r w:rsidRPr="00773E0C">
        <w:rPr>
          <w:sz w:val="22"/>
          <w:szCs w:val="22"/>
          <w:shd w:val="clear" w:color="auto" w:fill="FFFFFF"/>
        </w:rPr>
        <w:t xml:space="preserve"> mahallerinde; </w:t>
      </w:r>
      <w:r>
        <w:rPr>
          <w:sz w:val="22"/>
          <w:szCs w:val="22"/>
          <w:shd w:val="clear" w:color="auto" w:fill="FFFFFF"/>
        </w:rPr>
        <w:t xml:space="preserve">1. Sınıf </w:t>
      </w:r>
      <w:r w:rsidRPr="00773E0C">
        <w:rPr>
          <w:sz w:val="22"/>
          <w:szCs w:val="22"/>
          <w:shd w:val="clear" w:color="auto" w:fill="FFFFFF"/>
        </w:rPr>
        <w:t>tuvalet kağıtlığı, havluluk</w:t>
      </w:r>
      <w:r>
        <w:rPr>
          <w:sz w:val="22"/>
          <w:szCs w:val="22"/>
          <w:shd w:val="clear" w:color="auto" w:fill="FFFFFF"/>
        </w:rPr>
        <w:t>, ayna, yer süzgeci</w:t>
      </w:r>
      <w:r w:rsidRPr="00773E0C">
        <w:rPr>
          <w:sz w:val="22"/>
          <w:szCs w:val="22"/>
          <w:shd w:val="clear" w:color="auto" w:fill="FFFFFF"/>
        </w:rPr>
        <w:t xml:space="preserve"> kontrollük teşkilatının seçeceği tipte kullanılacaktır.</w:t>
      </w:r>
    </w:p>
    <w:p w:rsidR="00F4281A" w:rsidRDefault="00F4281A" w:rsidP="00F4281A">
      <w:pPr>
        <w:spacing w:after="240" w:line="259" w:lineRule="exact"/>
        <w:ind w:right="22" w:firstLine="340"/>
        <w:jc w:val="both"/>
        <w:rPr>
          <w:sz w:val="22"/>
          <w:szCs w:val="22"/>
          <w:shd w:val="clear" w:color="auto" w:fill="FFFFFF"/>
        </w:rPr>
      </w:pPr>
      <w:r w:rsidRPr="00773E0C">
        <w:rPr>
          <w:sz w:val="22"/>
          <w:szCs w:val="22"/>
          <w:shd w:val="clear" w:color="auto" w:fill="FFFFFF"/>
        </w:rPr>
        <w:t xml:space="preserve">Banyo mahallerinde; </w:t>
      </w:r>
      <w:r>
        <w:rPr>
          <w:sz w:val="22"/>
          <w:szCs w:val="22"/>
          <w:shd w:val="clear" w:color="auto" w:fill="FFFFFF"/>
        </w:rPr>
        <w:t xml:space="preserve">1. Sınıf </w:t>
      </w:r>
      <w:r w:rsidRPr="00773E0C">
        <w:rPr>
          <w:sz w:val="22"/>
          <w:szCs w:val="22"/>
          <w:shd w:val="clear" w:color="auto" w:fill="FFFFFF"/>
        </w:rPr>
        <w:t>tuvalet kağıtlığı, havluluk</w:t>
      </w:r>
      <w:r>
        <w:rPr>
          <w:sz w:val="22"/>
          <w:szCs w:val="22"/>
          <w:shd w:val="clear" w:color="auto" w:fill="FFFFFF"/>
        </w:rPr>
        <w:t>, ayna, yer süzgeci</w:t>
      </w:r>
      <w:r w:rsidRPr="00773E0C">
        <w:rPr>
          <w:sz w:val="22"/>
          <w:szCs w:val="22"/>
          <w:shd w:val="clear" w:color="auto" w:fill="FFFFFF"/>
        </w:rPr>
        <w:t xml:space="preserve"> kontrollük teşkilatının seçeceği tipte kullanılacaktır.</w:t>
      </w:r>
    </w:p>
    <w:p w:rsidR="00F4281A" w:rsidRDefault="00ED64A2" w:rsidP="00ED64A2">
      <w:pPr>
        <w:spacing w:after="240" w:line="259" w:lineRule="exact"/>
        <w:ind w:right="22"/>
        <w:jc w:val="both"/>
      </w:pPr>
      <w:r w:rsidRPr="00ED64A2">
        <w:rPr>
          <w:b/>
          <w:sz w:val="22"/>
          <w:szCs w:val="22"/>
          <w:shd w:val="clear" w:color="auto" w:fill="FFFFFF"/>
        </w:rPr>
        <w:t>16-</w:t>
      </w:r>
      <w:r>
        <w:rPr>
          <w:b/>
          <w:sz w:val="22"/>
          <w:szCs w:val="22"/>
          <w:shd w:val="clear" w:color="auto" w:fill="FFFFFF"/>
        </w:rPr>
        <w:t xml:space="preserve"> </w:t>
      </w:r>
      <w:r>
        <w:rPr>
          <w:sz w:val="22"/>
          <w:szCs w:val="22"/>
          <w:shd w:val="clear" w:color="auto" w:fill="FFFFFF"/>
        </w:rPr>
        <w:t>Tüm aydınlatma</w:t>
      </w:r>
      <w:r w:rsidR="00A5445A">
        <w:rPr>
          <w:sz w:val="22"/>
          <w:szCs w:val="22"/>
          <w:shd w:val="clear" w:color="auto" w:fill="FFFFFF"/>
        </w:rPr>
        <w:t>,</w:t>
      </w:r>
      <w:r>
        <w:rPr>
          <w:sz w:val="22"/>
          <w:szCs w:val="22"/>
          <w:shd w:val="clear" w:color="auto" w:fill="FFFFFF"/>
        </w:rPr>
        <w:t xml:space="preserve"> piriz ve</w:t>
      </w:r>
      <w:r w:rsidR="00A5445A">
        <w:rPr>
          <w:sz w:val="22"/>
          <w:szCs w:val="22"/>
          <w:shd w:val="clear" w:color="auto" w:fill="FFFFFF"/>
        </w:rPr>
        <w:t xml:space="preserve"> elektrik tesisatı</w:t>
      </w:r>
      <w:r>
        <w:rPr>
          <w:sz w:val="22"/>
          <w:szCs w:val="22"/>
          <w:shd w:val="clear" w:color="auto" w:fill="FFFFFF"/>
        </w:rPr>
        <w:t xml:space="preserve"> gerekmesi halinde </w:t>
      </w:r>
      <w:r w:rsidR="00032148">
        <w:rPr>
          <w:sz w:val="22"/>
          <w:szCs w:val="22"/>
          <w:shd w:val="clear" w:color="auto" w:fill="FFFFFF"/>
        </w:rPr>
        <w:t xml:space="preserve">kontrolün uygun göreceği malzemeler ile </w:t>
      </w:r>
      <w:r>
        <w:rPr>
          <w:sz w:val="22"/>
          <w:szCs w:val="22"/>
          <w:shd w:val="clear" w:color="auto" w:fill="FFFFFF"/>
        </w:rPr>
        <w:t>yenilenecektir.</w:t>
      </w:r>
    </w:p>
    <w:p w:rsidR="00172A17" w:rsidRDefault="00172A17">
      <w:pPr>
        <w:jc w:val="both"/>
      </w:pPr>
    </w:p>
    <w:p w:rsidR="00172A17" w:rsidRDefault="005642A6">
      <w:pPr>
        <w:jc w:val="both"/>
      </w:pPr>
      <w:r>
        <w:rPr>
          <w:b/>
        </w:rPr>
        <w:t>1</w:t>
      </w:r>
      <w:r w:rsidR="00B557EF">
        <w:rPr>
          <w:b/>
        </w:rPr>
        <w:t>7</w:t>
      </w:r>
      <w:r>
        <w:t>- Teknik şartnamede yazılı olan malzemeleri inşaatta kullanmadan önce yüklenici firma numune ve detaylarını idarenin kontrol teşkilatına sunacak, numuneler karşılıklı olarak tespit edildikten sonra İdarede uygun görülmüş olan malzemenin imalatı yapılacaktır.</w:t>
      </w:r>
    </w:p>
    <w:p w:rsidR="00172A17" w:rsidRDefault="00172A17">
      <w:pPr>
        <w:jc w:val="both"/>
      </w:pPr>
    </w:p>
    <w:p w:rsidR="00E24E5B" w:rsidRPr="00E24E5B" w:rsidRDefault="005642A6">
      <w:pPr>
        <w:jc w:val="both"/>
      </w:pPr>
      <w:r>
        <w:rPr>
          <w:b/>
        </w:rPr>
        <w:t>1</w:t>
      </w:r>
      <w:r w:rsidR="00B557EF">
        <w:rPr>
          <w:b/>
        </w:rPr>
        <w:t>8</w:t>
      </w:r>
      <w:r>
        <w:rPr>
          <w:b/>
        </w:rPr>
        <w:t>-</w:t>
      </w:r>
      <w:r>
        <w:t xml:space="preserve"> Binanın bahçe ve çevre düzenlemesi, projesine uygun olarak kontrollüğün direktifleri doğrultusunda yapılacaktır. </w:t>
      </w:r>
      <w:r w:rsidR="00D172CE">
        <w:t>Gereken cephelerde b</w:t>
      </w:r>
      <w:r>
        <w:t xml:space="preserve">ahçe ihata duvarı yapılacak </w:t>
      </w:r>
      <w:r w:rsidR="00663FA1">
        <w:t>yürüyüş yolları parke yada eşdeğer malzeme ile yenilenecekt</w:t>
      </w:r>
      <w:r w:rsidR="00E24E5B">
        <w:t>ir.</w:t>
      </w:r>
      <w:bookmarkStart w:id="0" w:name="_GoBack"/>
      <w:bookmarkEnd w:id="0"/>
    </w:p>
    <w:p w:rsidR="00172A17" w:rsidRPr="00B557EF" w:rsidRDefault="00172A17">
      <w:pPr>
        <w:ind w:right="-1134"/>
        <w:jc w:val="both"/>
      </w:pPr>
    </w:p>
    <w:p w:rsidR="00172A17" w:rsidRDefault="005642A6">
      <w:pPr>
        <w:ind w:right="72"/>
        <w:jc w:val="both"/>
      </w:pPr>
      <w:r>
        <w:t>Çevre düzenleme işi kapsamında yapılacak işler, idarece onaylanan proje, kroki ve/veya iş tariflerine göre tekniğine uygun olarak yapılacaktır.</w:t>
      </w:r>
    </w:p>
    <w:p w:rsidR="00172A17" w:rsidRDefault="00172A17">
      <w:pPr>
        <w:ind w:right="72"/>
        <w:jc w:val="both"/>
      </w:pPr>
    </w:p>
    <w:p w:rsidR="00172A17" w:rsidRDefault="00172A17">
      <w:pPr>
        <w:jc w:val="both"/>
      </w:pPr>
    </w:p>
    <w:p w:rsidR="00172A17" w:rsidRDefault="005642A6">
      <w:pPr>
        <w:jc w:val="center"/>
        <w:rPr>
          <w:b/>
        </w:rPr>
      </w:pPr>
      <w:r>
        <w:rPr>
          <w:b/>
        </w:rPr>
        <w:t>GENEL HÜKÜMLER</w:t>
      </w:r>
    </w:p>
    <w:p w:rsidR="00172A17" w:rsidRDefault="00172A17">
      <w:pPr>
        <w:jc w:val="both"/>
      </w:pPr>
    </w:p>
    <w:p w:rsidR="00172A17" w:rsidRDefault="005642A6">
      <w:pPr>
        <w:jc w:val="both"/>
      </w:pPr>
      <w:r>
        <w:tab/>
        <w:t>Tüm imalatlar Yapım İşleri Genel Şartnamesi, TSE Standartları ve Belediye Yönetmelikleri çerçevesinde yapılacaktır.</w:t>
      </w:r>
    </w:p>
    <w:p w:rsidR="00172A17" w:rsidRDefault="00172A17">
      <w:pPr>
        <w:jc w:val="both"/>
      </w:pPr>
    </w:p>
    <w:p w:rsidR="00172A17" w:rsidRDefault="005642A6">
      <w:pPr>
        <w:jc w:val="both"/>
      </w:pPr>
      <w:r>
        <w:tab/>
        <w:t>İş esnasında TSE’ye uygun olmayan hiçbir malzeme kullanılmayacaktır. Her bir imalat kalemi Çevre, Şehircilik ve İklim Değişikliği Bakanlığı İnşaat ve Tesisat Birim Fiyat Tarifleri kitabında karşılık gelen kalite standartlarını sağlayacak özellikte olacaktır.</w:t>
      </w:r>
    </w:p>
    <w:p w:rsidR="00172A17" w:rsidRDefault="00172A17">
      <w:pPr>
        <w:jc w:val="both"/>
      </w:pPr>
    </w:p>
    <w:p w:rsidR="00172A17" w:rsidRDefault="005642A6">
      <w:pPr>
        <w:jc w:val="both"/>
      </w:pPr>
      <w:r>
        <w:tab/>
        <w:t>İşin projesinde görünüp bu şartnamede adı geçmeyen ekstra imalatlar varsa veya yapılması yasa, yönetmelik vs. gereği zorunlu olup şartnamede belirtilmemiş veya unutulmuş ise bunların da yapılması zorunlu olacaktır.</w:t>
      </w:r>
    </w:p>
    <w:p w:rsidR="00172A17" w:rsidRDefault="00172A17">
      <w:pPr>
        <w:jc w:val="both"/>
      </w:pPr>
    </w:p>
    <w:p w:rsidR="00172A17" w:rsidRDefault="005642A6">
      <w:pPr>
        <w:jc w:val="both"/>
      </w:pPr>
      <w:r>
        <w:tab/>
        <w:t>İnşaatta kullanılacak ve teknik şartnamede belirtilen standartlara haiz tüm malzemelere ait kataloglar İdareye sunulacak, kontrollükçe uygun görülmeyen hiçbir malzeme kullanılmayacaktır.</w:t>
      </w:r>
    </w:p>
    <w:p w:rsidR="00172A17" w:rsidRDefault="00172A17">
      <w:pPr>
        <w:jc w:val="both"/>
      </w:pPr>
    </w:p>
    <w:p w:rsidR="00172A17" w:rsidRDefault="005642A6">
      <w:pPr>
        <w:jc w:val="both"/>
      </w:pPr>
      <w:r>
        <w:tab/>
        <w:t>Tüm sıhhi tesisat işleri, hiçbir sızıntı ve kusur bulunmadan proje ve şartname doğrultusunda tamamlanıp, gerekli sızdırmazlık testleri tesisat aşamalarında ve iş teslimi öncesinde yapılarak İdareye teslim edilecektir.</w:t>
      </w:r>
    </w:p>
    <w:p w:rsidR="00172A17" w:rsidRDefault="00172A17">
      <w:pPr>
        <w:jc w:val="both"/>
      </w:pPr>
    </w:p>
    <w:p w:rsidR="00172A17" w:rsidRDefault="005642A6">
      <w:pPr>
        <w:jc w:val="both"/>
      </w:pPr>
      <w:r>
        <w:lastRenderedPageBreak/>
        <w:tab/>
        <w:t>Yüklenici bu hususlara itiraz edemez. Her türlü imalat istenilen her safhada Vakıflar Bölge Müdürlüğü elemanlarınca denetlenecektir.</w:t>
      </w:r>
    </w:p>
    <w:p w:rsidR="00172A17" w:rsidRDefault="00172A17">
      <w:pPr>
        <w:jc w:val="both"/>
      </w:pPr>
    </w:p>
    <w:p w:rsidR="00172A17" w:rsidRDefault="005642A6">
      <w:pPr>
        <w:jc w:val="both"/>
      </w:pPr>
      <w:r>
        <w:tab/>
        <w:t>İdare, şartnamede yazılı olsun veya olmasın</w:t>
      </w:r>
      <w:r w:rsidR="00FC4771">
        <w:t xml:space="preserve"> gerekmesi halinde</w:t>
      </w:r>
      <w:r>
        <w:t xml:space="preserve"> tatbikat projeleri üzerinde her türlü tadilat ve ilaveleri yapmaya yetkilidir.</w:t>
      </w:r>
    </w:p>
    <w:p w:rsidR="00172A17" w:rsidRDefault="00172A17">
      <w:pPr>
        <w:jc w:val="both"/>
      </w:pPr>
    </w:p>
    <w:p w:rsidR="00172A17" w:rsidRDefault="005642A6">
      <w:pPr>
        <w:jc w:val="both"/>
      </w:pPr>
      <w:r>
        <w:tab/>
        <w:t>Müteahhit tüm işler yapılırken her türlü iş güvenliğini sağlayacaktır. Bundan dolayı doğabilecek sorunlardan İdaremiz sorumlu olmayacaktır.</w:t>
      </w:r>
    </w:p>
    <w:p w:rsidR="00172A17" w:rsidRDefault="005642A6">
      <w:pPr>
        <w:tabs>
          <w:tab w:val="left" w:pos="1980"/>
        </w:tabs>
        <w:jc w:val="both"/>
      </w:pPr>
      <w:r>
        <w:t xml:space="preserve">     </w:t>
      </w:r>
      <w:r>
        <w:tab/>
      </w:r>
    </w:p>
    <w:p w:rsidR="00172A17" w:rsidRDefault="005642A6">
      <w:pPr>
        <w:jc w:val="both"/>
      </w:pPr>
      <w:r>
        <w:tab/>
      </w:r>
    </w:p>
    <w:sectPr w:rsidR="00172A17">
      <w:headerReference w:type="even" r:id="rId7"/>
      <w:headerReference w:type="default" r:id="rId8"/>
      <w:footerReference w:type="even" r:id="rId9"/>
      <w:footerReference w:type="default" r:id="rId10"/>
      <w:headerReference w:type="first" r:id="rId11"/>
      <w:footerReference w:type="first" r:id="rId12"/>
      <w:pgSz w:w="11906" w:h="16838"/>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60E3" w:rsidRDefault="006260E3">
      <w:r>
        <w:separator/>
      </w:r>
    </w:p>
  </w:endnote>
  <w:endnote w:type="continuationSeparator" w:id="0">
    <w:p w:rsidR="006260E3" w:rsidRDefault="006260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tylus BT">
    <w:charset w:val="00"/>
    <w:family w:val="swiss"/>
    <w:pitch w:val="variable"/>
    <w:sig w:usb0="00000087" w:usb1="00000000" w:usb2="00000000" w:usb3="00000000" w:csb0="0000001B"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2A17" w:rsidRDefault="00172A17">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42931837"/>
      <w:docPartObj>
        <w:docPartGallery w:val="Page Numbers (Bottom of Page)"/>
        <w:docPartUnique/>
      </w:docPartObj>
    </w:sdtPr>
    <w:sdtEndPr/>
    <w:sdtContent>
      <w:p w:rsidR="00172A17" w:rsidRDefault="005642A6">
        <w:pPr>
          <w:pStyle w:val="AltBilgi"/>
          <w:jc w:val="center"/>
        </w:pPr>
        <w:r>
          <w:fldChar w:fldCharType="begin"/>
        </w:r>
        <w:r>
          <w:instrText>PAGE   \* MERGEFORMAT</w:instrText>
        </w:r>
        <w:r>
          <w:fldChar w:fldCharType="separate"/>
        </w:r>
        <w:r>
          <w:rPr>
            <w:noProof/>
          </w:rPr>
          <w:t>3</w:t>
        </w:r>
        <w:r>
          <w:fldChar w:fldCharType="end"/>
        </w:r>
      </w:p>
    </w:sdtContent>
  </w:sdt>
  <w:p w:rsidR="00172A17" w:rsidRDefault="00172A17">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2A17" w:rsidRDefault="00172A1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60E3" w:rsidRDefault="006260E3">
      <w:r>
        <w:separator/>
      </w:r>
    </w:p>
  </w:footnote>
  <w:footnote w:type="continuationSeparator" w:id="0">
    <w:p w:rsidR="006260E3" w:rsidRDefault="006260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2A17" w:rsidRDefault="00172A17">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2A17" w:rsidRDefault="00172A17">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2A17" w:rsidRDefault="00172A17">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0"/>
    <w:lvl w:ilvl="0">
      <w:start w:val="1"/>
      <w:numFmt w:val="decimal"/>
      <w:lvlText w:val="%1-"/>
      <w:lvlJc w:val="left"/>
      <w:rPr>
        <w:rFonts w:cs="Times New Roman"/>
        <w:b/>
        <w:bCs/>
        <w:i w:val="0"/>
        <w:iCs w:val="0"/>
        <w:smallCaps w:val="0"/>
        <w:strike w:val="0"/>
        <w:color w:val="000000"/>
        <w:spacing w:val="0"/>
        <w:w w:val="100"/>
        <w:position w:val="0"/>
        <w:sz w:val="22"/>
        <w:szCs w:val="22"/>
        <w:u w:val="none"/>
      </w:rPr>
    </w:lvl>
    <w:lvl w:ilvl="1">
      <w:start w:val="7"/>
      <w:numFmt w:val="decimal"/>
      <w:lvlText w:val="%2-"/>
      <w:lvlJc w:val="left"/>
      <w:rPr>
        <w:rFonts w:cs="Times New Roman"/>
        <w:b/>
        <w:bCs/>
        <w:i w:val="0"/>
        <w:iCs w:val="0"/>
        <w:smallCaps w:val="0"/>
        <w:strike w:val="0"/>
        <w:color w:val="000000"/>
        <w:spacing w:val="0"/>
        <w:w w:val="100"/>
        <w:position w:val="0"/>
        <w:sz w:val="22"/>
        <w:szCs w:val="22"/>
        <w:u w:val="none"/>
      </w:rPr>
    </w:lvl>
    <w:lvl w:ilvl="2">
      <w:start w:val="7"/>
      <w:numFmt w:val="decimal"/>
      <w:lvlText w:val="%2-"/>
      <w:lvlJc w:val="left"/>
      <w:rPr>
        <w:rFonts w:cs="Times New Roman"/>
        <w:b/>
        <w:bCs/>
        <w:i w:val="0"/>
        <w:iCs w:val="0"/>
        <w:smallCaps w:val="0"/>
        <w:strike w:val="0"/>
        <w:color w:val="000000"/>
        <w:spacing w:val="0"/>
        <w:w w:val="100"/>
        <w:position w:val="0"/>
        <w:sz w:val="22"/>
        <w:szCs w:val="22"/>
        <w:u w:val="none"/>
      </w:rPr>
    </w:lvl>
    <w:lvl w:ilvl="3">
      <w:start w:val="7"/>
      <w:numFmt w:val="decimal"/>
      <w:lvlText w:val="%2-"/>
      <w:lvlJc w:val="left"/>
      <w:rPr>
        <w:rFonts w:cs="Times New Roman"/>
        <w:b/>
        <w:bCs/>
        <w:i w:val="0"/>
        <w:iCs w:val="0"/>
        <w:smallCaps w:val="0"/>
        <w:strike w:val="0"/>
        <w:color w:val="000000"/>
        <w:spacing w:val="0"/>
        <w:w w:val="100"/>
        <w:position w:val="0"/>
        <w:sz w:val="22"/>
        <w:szCs w:val="22"/>
        <w:u w:val="none"/>
      </w:rPr>
    </w:lvl>
    <w:lvl w:ilvl="4">
      <w:start w:val="7"/>
      <w:numFmt w:val="decimal"/>
      <w:lvlText w:val="%2-"/>
      <w:lvlJc w:val="left"/>
      <w:rPr>
        <w:rFonts w:cs="Times New Roman"/>
        <w:b/>
        <w:bCs/>
        <w:i w:val="0"/>
        <w:iCs w:val="0"/>
        <w:smallCaps w:val="0"/>
        <w:strike w:val="0"/>
        <w:color w:val="000000"/>
        <w:spacing w:val="0"/>
        <w:w w:val="100"/>
        <w:position w:val="0"/>
        <w:sz w:val="22"/>
        <w:szCs w:val="22"/>
        <w:u w:val="none"/>
      </w:rPr>
    </w:lvl>
    <w:lvl w:ilvl="5">
      <w:start w:val="7"/>
      <w:numFmt w:val="decimal"/>
      <w:lvlText w:val="%2-"/>
      <w:lvlJc w:val="left"/>
      <w:rPr>
        <w:rFonts w:cs="Times New Roman"/>
        <w:b/>
        <w:bCs/>
        <w:i w:val="0"/>
        <w:iCs w:val="0"/>
        <w:smallCaps w:val="0"/>
        <w:strike w:val="0"/>
        <w:color w:val="000000"/>
        <w:spacing w:val="0"/>
        <w:w w:val="100"/>
        <w:position w:val="0"/>
        <w:sz w:val="22"/>
        <w:szCs w:val="22"/>
        <w:u w:val="none"/>
      </w:rPr>
    </w:lvl>
    <w:lvl w:ilvl="6">
      <w:start w:val="7"/>
      <w:numFmt w:val="decimal"/>
      <w:lvlText w:val="%2-"/>
      <w:lvlJc w:val="left"/>
      <w:rPr>
        <w:rFonts w:cs="Times New Roman"/>
        <w:b/>
        <w:bCs/>
        <w:i w:val="0"/>
        <w:iCs w:val="0"/>
        <w:smallCaps w:val="0"/>
        <w:strike w:val="0"/>
        <w:color w:val="000000"/>
        <w:spacing w:val="0"/>
        <w:w w:val="100"/>
        <w:position w:val="0"/>
        <w:sz w:val="22"/>
        <w:szCs w:val="22"/>
        <w:u w:val="none"/>
      </w:rPr>
    </w:lvl>
    <w:lvl w:ilvl="7">
      <w:start w:val="7"/>
      <w:numFmt w:val="decimal"/>
      <w:lvlText w:val="%2-"/>
      <w:lvlJc w:val="left"/>
      <w:rPr>
        <w:rFonts w:cs="Times New Roman"/>
        <w:b/>
        <w:bCs/>
        <w:i w:val="0"/>
        <w:iCs w:val="0"/>
        <w:smallCaps w:val="0"/>
        <w:strike w:val="0"/>
        <w:color w:val="000000"/>
        <w:spacing w:val="0"/>
        <w:w w:val="100"/>
        <w:position w:val="0"/>
        <w:sz w:val="22"/>
        <w:szCs w:val="22"/>
        <w:u w:val="none"/>
      </w:rPr>
    </w:lvl>
    <w:lvl w:ilvl="8">
      <w:start w:val="7"/>
      <w:numFmt w:val="decimal"/>
      <w:lvlText w:val="%2-"/>
      <w:lvlJc w:val="left"/>
      <w:rPr>
        <w:rFonts w:cs="Times New Roman"/>
        <w:b/>
        <w:bCs/>
        <w:i w:val="0"/>
        <w:iCs w:val="0"/>
        <w:smallCaps w:val="0"/>
        <w:strike w:val="0"/>
        <w:color w:val="000000"/>
        <w:spacing w:val="0"/>
        <w:w w:val="100"/>
        <w:position w:val="0"/>
        <w:sz w:val="22"/>
        <w:szCs w:val="22"/>
        <w:u w:val="none"/>
      </w:rPr>
    </w:lvl>
  </w:abstractNum>
  <w:abstractNum w:abstractNumId="1" w15:restartNumberingAfterBreak="0">
    <w:nsid w:val="0867029D"/>
    <w:multiLevelType w:val="hybridMultilevel"/>
    <w:tmpl w:val="F958267E"/>
    <w:lvl w:ilvl="0" w:tplc="041F000B">
      <w:start w:val="1"/>
      <w:numFmt w:val="bullet"/>
      <w:lvlText w:val=""/>
      <w:lvlJc w:val="left"/>
      <w:pPr>
        <w:tabs>
          <w:tab w:val="num" w:pos="720"/>
        </w:tabs>
        <w:ind w:left="720" w:hanging="360"/>
      </w:pPr>
      <w:rPr>
        <w:rFonts w:ascii="Wingdings" w:hAnsi="Wingdings"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2391274"/>
    <w:multiLevelType w:val="multilevel"/>
    <w:tmpl w:val="5FF8190E"/>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7D26F07"/>
    <w:multiLevelType w:val="singleLevel"/>
    <w:tmpl w:val="E44027F2"/>
    <w:lvl w:ilvl="0">
      <w:start w:val="1"/>
      <w:numFmt w:val="lowerLetter"/>
      <w:lvlText w:val="%1)"/>
      <w:lvlJc w:val="left"/>
      <w:pPr>
        <w:tabs>
          <w:tab w:val="num" w:pos="786"/>
        </w:tabs>
        <w:ind w:left="786" w:hanging="360"/>
      </w:pPr>
      <w:rPr>
        <w:rFonts w:hint="default"/>
      </w:rPr>
    </w:lvl>
  </w:abstractNum>
  <w:abstractNum w:abstractNumId="4" w15:restartNumberingAfterBreak="0">
    <w:nsid w:val="30432DA1"/>
    <w:multiLevelType w:val="hybridMultilevel"/>
    <w:tmpl w:val="5B983D36"/>
    <w:lvl w:ilvl="0" w:tplc="041F000B">
      <w:start w:val="1"/>
      <w:numFmt w:val="bullet"/>
      <w:lvlText w:val=""/>
      <w:lvlJc w:val="left"/>
      <w:pPr>
        <w:tabs>
          <w:tab w:val="num" w:pos="360"/>
        </w:tabs>
        <w:ind w:left="360" w:hanging="360"/>
      </w:pPr>
      <w:rPr>
        <w:rFonts w:ascii="Wingdings" w:hAnsi="Wingdings" w:hint="default"/>
      </w:rPr>
    </w:lvl>
    <w:lvl w:ilvl="1" w:tplc="041F000D">
      <w:start w:val="1"/>
      <w:numFmt w:val="bullet"/>
      <w:lvlText w:val=""/>
      <w:lvlJc w:val="left"/>
      <w:pPr>
        <w:tabs>
          <w:tab w:val="num" w:pos="1440"/>
        </w:tabs>
        <w:ind w:left="1440" w:hanging="360"/>
      </w:pPr>
      <w:rPr>
        <w:rFonts w:ascii="Wingdings" w:hAnsi="Wingdings"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D004820"/>
    <w:multiLevelType w:val="singleLevel"/>
    <w:tmpl w:val="54384F28"/>
    <w:lvl w:ilvl="0">
      <w:start w:val="19"/>
      <w:numFmt w:val="upperLetter"/>
      <w:lvlText w:val=""/>
      <w:lvlJc w:val="left"/>
      <w:pPr>
        <w:tabs>
          <w:tab w:val="num" w:pos="360"/>
        </w:tabs>
        <w:ind w:left="360" w:hanging="360"/>
      </w:pPr>
      <w:rPr>
        <w:rFonts w:ascii="Times New Roman" w:hAnsi="Times New Roman" w:hint="default"/>
      </w:rPr>
    </w:lvl>
  </w:abstractNum>
  <w:num w:numId="1">
    <w:abstractNumId w:val="5"/>
  </w:num>
  <w:num w:numId="2">
    <w:abstractNumId w:val="3"/>
  </w:num>
  <w:num w:numId="3">
    <w:abstractNumId w:val="4"/>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17"/>
    <w:rsid w:val="00007B13"/>
    <w:rsid w:val="000109D2"/>
    <w:rsid w:val="00032148"/>
    <w:rsid w:val="00133453"/>
    <w:rsid w:val="00172A17"/>
    <w:rsid w:val="0022608A"/>
    <w:rsid w:val="002D678A"/>
    <w:rsid w:val="00397251"/>
    <w:rsid w:val="003E7C6D"/>
    <w:rsid w:val="003F0ECE"/>
    <w:rsid w:val="004002D3"/>
    <w:rsid w:val="00431611"/>
    <w:rsid w:val="004964FF"/>
    <w:rsid w:val="004B766A"/>
    <w:rsid w:val="004C0A48"/>
    <w:rsid w:val="005642A6"/>
    <w:rsid w:val="006260E3"/>
    <w:rsid w:val="00663FA1"/>
    <w:rsid w:val="007A10F6"/>
    <w:rsid w:val="007F72D3"/>
    <w:rsid w:val="009A6B19"/>
    <w:rsid w:val="00A5445A"/>
    <w:rsid w:val="00B557EF"/>
    <w:rsid w:val="00B7379F"/>
    <w:rsid w:val="00B87B8F"/>
    <w:rsid w:val="00BF7A03"/>
    <w:rsid w:val="00C00D0B"/>
    <w:rsid w:val="00C05D30"/>
    <w:rsid w:val="00D172CE"/>
    <w:rsid w:val="00E24E5B"/>
    <w:rsid w:val="00E83568"/>
    <w:rsid w:val="00ED64A2"/>
    <w:rsid w:val="00EE21EB"/>
    <w:rsid w:val="00F4281A"/>
    <w:rsid w:val="00FC4771"/>
    <w:rsid w:val="00FF54E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A869E8"/>
  <w15:docId w15:val="{D9127282-21CC-4805-BAFB-60343FF91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Girintisi2">
    <w:name w:val="Body Text Indent 2"/>
    <w:basedOn w:val="Normal"/>
    <w:pPr>
      <w:ind w:right="-1134" w:firstLine="705"/>
      <w:jc w:val="both"/>
    </w:pPr>
    <w:rPr>
      <w:rFonts w:ascii="Stylus BT" w:hAnsi="Stylus BT"/>
      <w:sz w:val="22"/>
      <w:szCs w:val="20"/>
    </w:rPr>
  </w:style>
  <w:style w:type="paragraph" w:styleId="BalonMetni">
    <w:name w:val="Balloon Text"/>
    <w:basedOn w:val="Normal"/>
    <w:semiHidden/>
    <w:rPr>
      <w:rFonts w:ascii="Tahoma" w:hAnsi="Tahoma" w:cs="Tahoma"/>
      <w:sz w:val="16"/>
      <w:szCs w:val="16"/>
    </w:rPr>
  </w:style>
  <w:style w:type="paragraph" w:styleId="stBilgi">
    <w:name w:val="header"/>
    <w:basedOn w:val="Normal"/>
    <w:link w:val="stBilgiChar"/>
    <w:pPr>
      <w:tabs>
        <w:tab w:val="center" w:pos="4536"/>
        <w:tab w:val="right" w:pos="9072"/>
      </w:tabs>
    </w:pPr>
  </w:style>
  <w:style w:type="character" w:customStyle="1" w:styleId="stBilgiChar">
    <w:name w:val="Üst Bilgi Char"/>
    <w:basedOn w:val="VarsaylanParagrafYazTipi"/>
    <w:link w:val="stBilgi"/>
    <w:rPr>
      <w:sz w:val="24"/>
      <w:szCs w:val="24"/>
    </w:rPr>
  </w:style>
  <w:style w:type="paragraph" w:styleId="AltBilgi">
    <w:name w:val="footer"/>
    <w:basedOn w:val="Normal"/>
    <w:link w:val="AltBilgiChar"/>
    <w:uiPriority w:val="99"/>
    <w:pPr>
      <w:tabs>
        <w:tab w:val="center" w:pos="4536"/>
        <w:tab w:val="right" w:pos="9072"/>
      </w:tabs>
    </w:pPr>
  </w:style>
  <w:style w:type="character" w:customStyle="1" w:styleId="AltBilgiChar">
    <w:name w:val="Alt Bilgi Char"/>
    <w:basedOn w:val="VarsaylanParagrafYazTipi"/>
    <w:link w:val="AltBilgi"/>
    <w:uiPriority w:val="99"/>
    <w:rPr>
      <w:sz w:val="24"/>
      <w:szCs w:val="24"/>
    </w:rPr>
  </w:style>
  <w:style w:type="character" w:customStyle="1" w:styleId="CharStyle9">
    <w:name w:val="Char Style 9"/>
    <w:basedOn w:val="VarsaylanParagrafYazTipi"/>
    <w:link w:val="Style8"/>
    <w:uiPriority w:val="99"/>
    <w:locked/>
    <w:rsid w:val="00F4281A"/>
    <w:rPr>
      <w:sz w:val="22"/>
      <w:szCs w:val="22"/>
      <w:shd w:val="clear" w:color="auto" w:fill="FFFFFF"/>
    </w:rPr>
  </w:style>
  <w:style w:type="character" w:customStyle="1" w:styleId="CharStyle10">
    <w:name w:val="Char Style 10"/>
    <w:basedOn w:val="CharStyle9"/>
    <w:uiPriority w:val="99"/>
    <w:rsid w:val="00F4281A"/>
    <w:rPr>
      <w:b/>
      <w:bCs/>
      <w:sz w:val="22"/>
      <w:szCs w:val="22"/>
      <w:shd w:val="clear" w:color="auto" w:fill="FFFFFF"/>
    </w:rPr>
  </w:style>
  <w:style w:type="paragraph" w:customStyle="1" w:styleId="Style8">
    <w:name w:val="Style 8"/>
    <w:basedOn w:val="Normal"/>
    <w:link w:val="CharStyle9"/>
    <w:uiPriority w:val="99"/>
    <w:rsid w:val="00F4281A"/>
    <w:pPr>
      <w:widowControl w:val="0"/>
      <w:shd w:val="clear" w:color="auto" w:fill="FFFFFF"/>
      <w:spacing w:before="480" w:after="60" w:line="240" w:lineRule="atLeast"/>
      <w:jc w:val="both"/>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4225373">
      <w:bodyDiv w:val="1"/>
      <w:marLeft w:val="0"/>
      <w:marRight w:val="0"/>
      <w:marTop w:val="0"/>
      <w:marBottom w:val="0"/>
      <w:divBdr>
        <w:top w:val="none" w:sz="0" w:space="0" w:color="auto"/>
        <w:left w:val="none" w:sz="0" w:space="0" w:color="auto"/>
        <w:bottom w:val="none" w:sz="0" w:space="0" w:color="auto"/>
        <w:right w:val="none" w:sz="0" w:space="0" w:color="auto"/>
      </w:divBdr>
    </w:div>
    <w:div w:id="1168793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4</Pages>
  <Words>1130</Words>
  <Characters>6446</Characters>
  <Application>Microsoft Office Word</Application>
  <DocSecurity>0</DocSecurity>
  <Lines>53</Lines>
  <Paragraphs>15</Paragraphs>
  <ScaleCrop>false</ScaleCrop>
  <HeadingPairs>
    <vt:vector size="2" baseType="variant">
      <vt:variant>
        <vt:lpstr>Konu Başlığı</vt:lpstr>
      </vt:variant>
      <vt:variant>
        <vt:i4>1</vt:i4>
      </vt:variant>
    </vt:vector>
  </HeadingPairs>
  <TitlesOfParts>
    <vt:vector size="1" baseType="lpstr">
      <vt:lpstr>İNŞAAT TEKNİK ŞARTNAMESİ</vt:lpstr>
    </vt:vector>
  </TitlesOfParts>
  <Company>vb</Company>
  <LinksUpToDate>false</LinksUpToDate>
  <CharactersWithSpaces>7561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İNŞAAT TEKNİK ŞARTNAMESİ</dc:title>
  <dc:creator>ZGOZSAHIN</dc:creator>
  <cp:lastModifiedBy>Ümran KURT</cp:lastModifiedBy>
  <cp:revision>32</cp:revision>
  <cp:lastPrinted>2016-01-06T13:58:00Z</cp:lastPrinted>
  <dcterms:created xsi:type="dcterms:W3CDTF">2025-07-04T06:20:00Z</dcterms:created>
  <dcterms:modified xsi:type="dcterms:W3CDTF">2025-08-04T07:06:00Z</dcterms:modified>
</cp:coreProperties>
</file>