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693618" w:rsidRDefault="00CB52ED" w:rsidP="00047FB0">
      <w:pPr>
        <w:pStyle w:val="Style7"/>
        <w:spacing w:line="0" w:lineRule="atLeast"/>
        <w:ind w:firstLine="0"/>
        <w:jc w:val="both"/>
        <w:rPr>
          <w:color w:val="C00000"/>
        </w:rPr>
      </w:pPr>
      <w:r w:rsidRPr="00693618">
        <w:rPr>
          <w:color w:val="000000" w:themeColor="text1"/>
          <w:lang w:val="tr-TR" w:eastAsia="tr-TR" w:bidi="tr-TR"/>
        </w:rPr>
        <w:t xml:space="preserve">Aşağıda vasıfları yazılı </w:t>
      </w:r>
      <w:proofErr w:type="spellStart"/>
      <w:r w:rsidRPr="00693618">
        <w:rPr>
          <w:color w:val="000000" w:themeColor="text1"/>
        </w:rPr>
        <w:t>olan</w:t>
      </w:r>
      <w:proofErr w:type="spellEnd"/>
      <w:r w:rsidRPr="00693618">
        <w:rPr>
          <w:color w:val="000000" w:themeColor="text1"/>
        </w:rPr>
        <w:t xml:space="preserve"> </w:t>
      </w:r>
      <w:r w:rsidRPr="00693618">
        <w:rPr>
          <w:bCs/>
          <w:i/>
          <w:iCs/>
          <w:color w:val="000000" w:themeColor="text1"/>
          <w:lang w:val="tr-TR" w:eastAsia="tr-TR" w:bidi="tr-TR"/>
        </w:rPr>
        <w:t>Vakıf</w:t>
      </w:r>
      <w:r w:rsidRPr="00693618">
        <w:rPr>
          <w:color w:val="000000" w:themeColor="text1"/>
          <w:lang w:val="tr-TR" w:eastAsia="tr-TR" w:bidi="tr-TR"/>
        </w:rPr>
        <w:t xml:space="preserve"> taşınmaz, İhale dosyasında </w:t>
      </w:r>
      <w:proofErr w:type="spellStart"/>
      <w:r w:rsidRPr="00693618">
        <w:rPr>
          <w:color w:val="000000" w:themeColor="text1"/>
        </w:rPr>
        <w:t>mevcut</w:t>
      </w:r>
      <w:proofErr w:type="spellEnd"/>
      <w:r w:rsidRPr="00693618">
        <w:rPr>
          <w:color w:val="000000" w:themeColor="text1"/>
        </w:rPr>
        <w:t xml:space="preserve"> </w:t>
      </w:r>
      <w:r w:rsidRPr="00693618">
        <w:rPr>
          <w:color w:val="000000" w:themeColor="text1"/>
          <w:lang w:val="tr-TR" w:eastAsia="tr-TR" w:bidi="tr-TR"/>
        </w:rPr>
        <w:t xml:space="preserve">Şartname </w:t>
      </w:r>
      <w:proofErr w:type="spellStart"/>
      <w:r w:rsidRPr="00693618">
        <w:rPr>
          <w:color w:val="000000" w:themeColor="text1"/>
        </w:rPr>
        <w:t>ve</w:t>
      </w:r>
      <w:proofErr w:type="spellEnd"/>
      <w:r w:rsidRPr="00693618">
        <w:rPr>
          <w:color w:val="000000" w:themeColor="text1"/>
        </w:rPr>
        <w:t xml:space="preserve"> </w:t>
      </w:r>
      <w:proofErr w:type="spellStart"/>
      <w:r w:rsidRPr="00693618">
        <w:rPr>
          <w:color w:val="000000" w:themeColor="text1"/>
        </w:rPr>
        <w:t>Eklerinde</w:t>
      </w:r>
      <w:proofErr w:type="spellEnd"/>
      <w:r w:rsidRPr="00693618">
        <w:rPr>
          <w:color w:val="000000" w:themeColor="text1"/>
        </w:rPr>
        <w:t xml:space="preserve"> </w:t>
      </w:r>
      <w:proofErr w:type="spellStart"/>
      <w:r w:rsidRPr="00693618">
        <w:rPr>
          <w:color w:val="000000" w:themeColor="text1"/>
        </w:rPr>
        <w:t>belirtilen</w:t>
      </w:r>
      <w:proofErr w:type="spellEnd"/>
      <w:r w:rsidRPr="00693618">
        <w:rPr>
          <w:color w:val="000000" w:themeColor="text1"/>
        </w:rPr>
        <w:t xml:space="preserve"> </w:t>
      </w:r>
      <w:proofErr w:type="spellStart"/>
      <w:r w:rsidRPr="00693618">
        <w:rPr>
          <w:color w:val="000000" w:themeColor="text1"/>
        </w:rPr>
        <w:t>esaslar</w:t>
      </w:r>
      <w:proofErr w:type="spellEnd"/>
      <w:r w:rsidRPr="00693618">
        <w:rPr>
          <w:color w:val="000000" w:themeColor="text1"/>
        </w:rPr>
        <w:t xml:space="preserve"> </w:t>
      </w:r>
      <w:proofErr w:type="spellStart"/>
      <w:r w:rsidRPr="00693618">
        <w:rPr>
          <w:color w:val="000000" w:themeColor="text1"/>
        </w:rPr>
        <w:t>dahilinde</w:t>
      </w:r>
      <w:proofErr w:type="spellEnd"/>
      <w:r w:rsidRPr="00693618">
        <w:rPr>
          <w:color w:val="000000" w:themeColor="text1"/>
        </w:rPr>
        <w:t xml:space="preserve">, Restore </w:t>
      </w:r>
      <w:proofErr w:type="spellStart"/>
      <w:r w:rsidRPr="00693618">
        <w:rPr>
          <w:color w:val="000000" w:themeColor="text1"/>
        </w:rPr>
        <w:t>edilerek</w:t>
      </w:r>
      <w:proofErr w:type="spellEnd"/>
      <w:r w:rsidRPr="00693618">
        <w:rPr>
          <w:color w:val="000000" w:themeColor="text1"/>
        </w:rPr>
        <w:t xml:space="preserve"> </w:t>
      </w:r>
      <w:r w:rsidRPr="00693618">
        <w:rPr>
          <w:color w:val="000000" w:themeColor="text1"/>
          <w:lang w:val="tr-TR" w:eastAsia="tr-TR" w:bidi="tr-TR"/>
        </w:rPr>
        <w:t xml:space="preserve">kullanılmak-işletilmek üzere, </w:t>
      </w:r>
      <w:proofErr w:type="spellStart"/>
      <w:r w:rsidRPr="00693618">
        <w:rPr>
          <w:color w:val="000000" w:themeColor="text1"/>
        </w:rPr>
        <w:t>belirlenen</w:t>
      </w:r>
      <w:proofErr w:type="spellEnd"/>
      <w:r w:rsidRPr="00693618">
        <w:rPr>
          <w:color w:val="000000" w:themeColor="text1"/>
        </w:rPr>
        <w:t xml:space="preserve"> </w:t>
      </w:r>
      <w:proofErr w:type="spellStart"/>
      <w:r w:rsidRPr="00693618">
        <w:rPr>
          <w:color w:val="000000" w:themeColor="text1"/>
        </w:rPr>
        <w:t>kira</w:t>
      </w:r>
      <w:proofErr w:type="spellEnd"/>
      <w:r w:rsidRPr="00693618">
        <w:rPr>
          <w:color w:val="000000" w:themeColor="text1"/>
        </w:rPr>
        <w:t xml:space="preserve"> </w:t>
      </w:r>
      <w:proofErr w:type="spellStart"/>
      <w:r w:rsidRPr="00693618">
        <w:rPr>
          <w:color w:val="000000" w:themeColor="text1"/>
        </w:rPr>
        <w:t>bedelleri</w:t>
      </w:r>
      <w:proofErr w:type="spellEnd"/>
      <w:r w:rsidRPr="00693618">
        <w:rPr>
          <w:color w:val="000000" w:themeColor="text1"/>
        </w:rPr>
        <w:t xml:space="preserve"> </w:t>
      </w:r>
      <w:r w:rsidRPr="00693618">
        <w:rPr>
          <w:color w:val="000000" w:themeColor="text1"/>
          <w:lang w:val="tr-TR" w:eastAsia="tr-TR" w:bidi="tr-TR"/>
        </w:rPr>
        <w:t xml:space="preserve">üzerinden artış yapılmak </w:t>
      </w:r>
      <w:proofErr w:type="spellStart"/>
      <w:r w:rsidRPr="00693618">
        <w:rPr>
          <w:color w:val="000000" w:themeColor="text1"/>
        </w:rPr>
        <w:t>suretiyle</w:t>
      </w:r>
      <w:proofErr w:type="spellEnd"/>
      <w:r w:rsidRPr="00693618">
        <w:rPr>
          <w:color w:val="000000" w:themeColor="text1"/>
        </w:rPr>
        <w:t xml:space="preserve"> </w:t>
      </w:r>
      <w:r w:rsidRPr="00693618">
        <w:rPr>
          <w:bCs/>
          <w:color w:val="000000" w:themeColor="text1"/>
          <w:lang w:val="tr-TR" w:eastAsia="tr-TR" w:bidi="tr-TR"/>
        </w:rPr>
        <w:t xml:space="preserve">“Vakıf Kültür Varlıklarının </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Kiraya</w:t>
      </w:r>
      <w:proofErr w:type="spellEnd"/>
      <w:r w:rsidRPr="00693618">
        <w:rPr>
          <w:bCs/>
          <w:color w:val="000000" w:themeColor="text1"/>
        </w:rPr>
        <w:t xml:space="preserve"> </w:t>
      </w:r>
      <w:proofErr w:type="spellStart"/>
      <w:r w:rsidRPr="00693618">
        <w:rPr>
          <w:bCs/>
          <w:color w:val="000000" w:themeColor="text1"/>
        </w:rPr>
        <w:t>Verilmesi</w:t>
      </w:r>
      <w:proofErr w:type="spellEnd"/>
      <w:r w:rsidRPr="00693618">
        <w:rPr>
          <w:bCs/>
          <w:color w:val="000000" w:themeColor="text1"/>
        </w:rPr>
        <w:t xml:space="preserve"> </w:t>
      </w:r>
      <w:r w:rsidRPr="00693618">
        <w:rPr>
          <w:bCs/>
          <w:color w:val="000000" w:themeColor="text1"/>
          <w:lang w:val="tr-TR" w:eastAsia="tr-TR" w:bidi="tr-TR"/>
        </w:rPr>
        <w:t xml:space="preserve">İşlemlerinin </w:t>
      </w:r>
      <w:proofErr w:type="spellStart"/>
      <w:r w:rsidRPr="00693618">
        <w:rPr>
          <w:bCs/>
          <w:color w:val="000000" w:themeColor="text1"/>
        </w:rPr>
        <w:t>Usul</w:t>
      </w:r>
      <w:proofErr w:type="spellEnd"/>
      <w:r w:rsidRPr="00693618">
        <w:rPr>
          <w:bCs/>
          <w:color w:val="000000" w:themeColor="text1"/>
        </w:rPr>
        <w:t xml:space="preserve"> </w:t>
      </w:r>
      <w:proofErr w:type="spellStart"/>
      <w:r w:rsidRPr="00693618">
        <w:rPr>
          <w:bCs/>
          <w:color w:val="000000" w:themeColor="text1"/>
        </w:rPr>
        <w:t>ve</w:t>
      </w:r>
      <w:proofErr w:type="spellEnd"/>
      <w:r w:rsidRPr="00693618">
        <w:rPr>
          <w:bCs/>
          <w:color w:val="000000" w:themeColor="text1"/>
        </w:rPr>
        <w:t xml:space="preserve"> </w:t>
      </w:r>
      <w:r w:rsidRPr="00693618">
        <w:rPr>
          <w:bCs/>
          <w:color w:val="000000" w:themeColor="text1"/>
          <w:lang w:val="tr-TR" w:eastAsia="tr-TR" w:bidi="tr-TR"/>
        </w:rPr>
        <w:t xml:space="preserve">Esasları Hakkında Yönetmelik” </w:t>
      </w:r>
      <w:r w:rsidRPr="00693618">
        <w:rPr>
          <w:color w:val="000000" w:themeColor="text1"/>
          <w:lang w:val="tr-TR" w:eastAsia="tr-TR" w:bidi="tr-TR"/>
        </w:rPr>
        <w:t xml:space="preserve">kapsamında </w:t>
      </w:r>
      <w:proofErr w:type="spellStart"/>
      <w:r w:rsidRPr="00693618">
        <w:rPr>
          <w:color w:val="000000" w:themeColor="text1"/>
        </w:rPr>
        <w:t>uzun</w:t>
      </w:r>
      <w:proofErr w:type="spellEnd"/>
      <w:r w:rsidRPr="00693618">
        <w:rPr>
          <w:color w:val="000000" w:themeColor="text1"/>
        </w:rPr>
        <w:t xml:space="preserve"> </w:t>
      </w:r>
      <w:r w:rsidRPr="00693618">
        <w:rPr>
          <w:color w:val="000000" w:themeColor="text1"/>
          <w:lang w:val="tr-TR" w:eastAsia="tr-TR" w:bidi="tr-TR"/>
        </w:rPr>
        <w:t xml:space="preserve">süreli </w:t>
      </w:r>
      <w:proofErr w:type="spellStart"/>
      <w:r w:rsidRPr="00693618">
        <w:rPr>
          <w:color w:val="000000" w:themeColor="text1"/>
        </w:rPr>
        <w:t>olarak</w:t>
      </w:r>
      <w:proofErr w:type="spellEnd"/>
      <w:r w:rsidRPr="00693618">
        <w:rPr>
          <w:color w:val="000000" w:themeColor="text1"/>
        </w:rPr>
        <w:t xml:space="preserve"> </w:t>
      </w:r>
      <w:r w:rsidRPr="00693618">
        <w:rPr>
          <w:bCs/>
          <w:color w:val="000000" w:themeColor="text1"/>
        </w:rPr>
        <w:t>(</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Kiralama</w:t>
      </w:r>
      <w:proofErr w:type="spellEnd"/>
      <w:r w:rsidRPr="00693618">
        <w:rPr>
          <w:bCs/>
          <w:color w:val="000000" w:themeColor="text1"/>
        </w:rPr>
        <w:t xml:space="preserve">) </w:t>
      </w:r>
      <w:proofErr w:type="spellStart"/>
      <w:r w:rsidRPr="00693618">
        <w:rPr>
          <w:color w:val="000000" w:themeColor="text1"/>
        </w:rPr>
        <w:t>ihalesine</w:t>
      </w:r>
      <w:proofErr w:type="spellEnd"/>
      <w:r w:rsidRPr="00693618">
        <w:rPr>
          <w:color w:val="000000" w:themeColor="text1"/>
        </w:rPr>
        <w:t xml:space="preserve"> </w:t>
      </w:r>
      <w:r w:rsidRPr="00693618">
        <w:rPr>
          <w:color w:val="000000" w:themeColor="text1"/>
          <w:lang w:val="tr-TR" w:eastAsia="tr-TR" w:bidi="tr-TR"/>
        </w:rPr>
        <w:t>çıkarılmıştır</w:t>
      </w:r>
      <w:r w:rsidRPr="00693618">
        <w:rPr>
          <w:color w:val="C00000"/>
          <w:lang w:val="tr-TR" w:eastAsia="tr-TR" w:bidi="tr-TR"/>
        </w:rPr>
        <w:t>.</w:t>
      </w:r>
    </w:p>
    <w:p w:rsidR="00342717" w:rsidRPr="00342717" w:rsidRDefault="00342717" w:rsidP="007E536B">
      <w:pPr>
        <w:pStyle w:val="Style11"/>
        <w:spacing w:line="0" w:lineRule="atLeast"/>
        <w:ind w:left="120"/>
        <w:rPr>
          <w:sz w:val="10"/>
          <w:szCs w:val="10"/>
        </w:rPr>
      </w:pPr>
    </w:p>
    <w:p w:rsidR="00603F83" w:rsidRDefault="00CB52ED" w:rsidP="007E536B">
      <w:pPr>
        <w:pStyle w:val="Style11"/>
        <w:spacing w:line="0" w:lineRule="atLeast"/>
        <w:ind w:left="120"/>
      </w:pPr>
      <w:r>
        <w:t xml:space="preserve">İhaleye </w:t>
      </w:r>
      <w:proofErr w:type="spellStart"/>
      <w:r>
        <w:rPr>
          <w:lang w:val="en-US" w:eastAsia="en-US" w:bidi="en-US"/>
        </w:rPr>
        <w:t>Konu</w:t>
      </w:r>
      <w:proofErr w:type="spellEnd"/>
      <w:r>
        <w:rPr>
          <w:lang w:val="en-US" w:eastAsia="en-US" w:bidi="en-US"/>
        </w:rPr>
        <w:t xml:space="preserve">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3260"/>
        <w:gridCol w:w="2126"/>
        <w:gridCol w:w="3407"/>
      </w:tblGrid>
      <w:tr w:rsidR="00603F83" w:rsidRPr="009C3734" w:rsidTr="00F8613F">
        <w:trPr>
          <w:trHeight w:hRule="exact" w:val="29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İli</w:t>
            </w:r>
          </w:p>
        </w:tc>
        <w:tc>
          <w:tcPr>
            <w:tcW w:w="3260" w:type="dxa"/>
            <w:tcBorders>
              <w:top w:val="single" w:sz="4" w:space="0" w:color="auto"/>
              <w:left w:val="single" w:sz="4" w:space="0" w:color="auto"/>
            </w:tcBorders>
            <w:shd w:val="clear" w:color="auto" w:fill="auto"/>
            <w:vAlign w:val="center"/>
          </w:tcPr>
          <w:p w:rsidR="00603F83" w:rsidRPr="009C3734" w:rsidRDefault="00DC0758">
            <w:pPr>
              <w:pStyle w:val="Style13"/>
              <w:ind w:firstLine="0"/>
            </w:pPr>
            <w:r>
              <w:t>İstanbul</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İlçesi</w:t>
            </w:r>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8150A9">
            <w:pPr>
              <w:pStyle w:val="Style13"/>
              <w:ind w:firstLine="0"/>
            </w:pPr>
            <w:r>
              <w:rPr>
                <w:rFonts w:eastAsia="Calibri"/>
              </w:rPr>
              <w:t>Kadıköy</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Mahallesi</w:t>
            </w:r>
            <w:proofErr w:type="spellEnd"/>
          </w:p>
        </w:tc>
        <w:tc>
          <w:tcPr>
            <w:tcW w:w="3260" w:type="dxa"/>
            <w:tcBorders>
              <w:top w:val="single" w:sz="4" w:space="0" w:color="auto"/>
              <w:left w:val="single" w:sz="4" w:space="0" w:color="auto"/>
            </w:tcBorders>
            <w:shd w:val="clear" w:color="auto" w:fill="auto"/>
            <w:vAlign w:val="center"/>
          </w:tcPr>
          <w:p w:rsidR="00603F83" w:rsidRPr="009C3734" w:rsidRDefault="008150A9">
            <w:pPr>
              <w:pStyle w:val="Style13"/>
              <w:ind w:firstLine="0"/>
            </w:pPr>
            <w:proofErr w:type="spellStart"/>
            <w:r>
              <w:t>Rasimpaşa</w:t>
            </w:r>
            <w:proofErr w:type="spellEnd"/>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Cadde</w:t>
            </w:r>
            <w:proofErr w:type="spellEnd"/>
            <w:r w:rsidRPr="009C3734">
              <w:rPr>
                <w:b/>
                <w:bCs/>
                <w:lang w:val="en-US" w:eastAsia="en-US" w:bidi="en-US"/>
              </w:rPr>
              <w:t>-Sk.-</w:t>
            </w:r>
            <w:proofErr w:type="spellStart"/>
            <w:r w:rsidRPr="009C3734">
              <w:rPr>
                <w:b/>
                <w:bCs/>
                <w:lang w:val="en-US" w:eastAsia="en-US" w:bidi="en-US"/>
              </w:rPr>
              <w:t>Mevkii</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8150A9" w:rsidP="009A53FE">
            <w:pPr>
              <w:pStyle w:val="Style13"/>
              <w:ind w:firstLine="0"/>
            </w:pPr>
            <w:proofErr w:type="spellStart"/>
            <w:proofErr w:type="gramStart"/>
            <w:r>
              <w:t>Taşlıbayır</w:t>
            </w:r>
            <w:proofErr w:type="spellEnd"/>
            <w:r>
              <w:t xml:space="preserve"> </w:t>
            </w:r>
            <w:r w:rsidR="009A53FE">
              <w:t xml:space="preserve"> </w:t>
            </w:r>
            <w:r>
              <w:t>Soka</w:t>
            </w:r>
            <w:r w:rsidR="009A53FE">
              <w:t>k</w:t>
            </w:r>
            <w:proofErr w:type="gramEnd"/>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lang w:val="en-US" w:eastAsia="en-US" w:bidi="en-US"/>
              </w:rPr>
              <w:t>Ada</w:t>
            </w:r>
          </w:p>
        </w:tc>
        <w:tc>
          <w:tcPr>
            <w:tcW w:w="3260" w:type="dxa"/>
            <w:tcBorders>
              <w:top w:val="single" w:sz="4" w:space="0" w:color="auto"/>
              <w:left w:val="single" w:sz="4" w:space="0" w:color="auto"/>
            </w:tcBorders>
            <w:shd w:val="clear" w:color="auto" w:fill="auto"/>
            <w:vAlign w:val="center"/>
          </w:tcPr>
          <w:p w:rsidR="00603F83" w:rsidRPr="009C3734" w:rsidRDefault="008150A9">
            <w:pPr>
              <w:pStyle w:val="Style13"/>
              <w:ind w:firstLine="0"/>
            </w:pPr>
            <w:r>
              <w:t>212</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Parsel</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F8613F">
            <w:pPr>
              <w:pStyle w:val="Style13"/>
              <w:ind w:firstLine="0"/>
            </w:pPr>
            <w:r>
              <w:t>2</w:t>
            </w:r>
            <w:r w:rsidR="008150A9">
              <w:t>5</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 xml:space="preserve">Yüzölçümü </w:t>
            </w:r>
            <w:r w:rsidRPr="009C3734">
              <w:rPr>
                <w:b/>
                <w:bCs/>
                <w:lang w:val="en-US" w:eastAsia="en-US" w:bidi="en-US"/>
              </w:rPr>
              <w:t>(m</w:t>
            </w:r>
            <w:r w:rsidRPr="009C3734">
              <w:rPr>
                <w:b/>
                <w:bCs/>
                <w:vertAlign w:val="superscript"/>
                <w:lang w:val="en-US" w:eastAsia="en-US" w:bidi="en-US"/>
              </w:rPr>
              <w:t>2</w:t>
            </w:r>
            <w:r w:rsidRPr="009C3734">
              <w:rPr>
                <w:b/>
                <w:bCs/>
                <w:lang w:val="en-US" w:eastAsia="en-US" w:bidi="en-US"/>
              </w:rPr>
              <w:t>)</w:t>
            </w:r>
          </w:p>
        </w:tc>
        <w:tc>
          <w:tcPr>
            <w:tcW w:w="3260" w:type="dxa"/>
            <w:tcBorders>
              <w:top w:val="single" w:sz="4" w:space="0" w:color="auto"/>
              <w:left w:val="single" w:sz="4" w:space="0" w:color="auto"/>
            </w:tcBorders>
            <w:shd w:val="clear" w:color="auto" w:fill="auto"/>
          </w:tcPr>
          <w:p w:rsidR="00603F83" w:rsidRPr="009C3734" w:rsidRDefault="008150A9">
            <w:pPr>
              <w:pStyle w:val="Style13"/>
              <w:ind w:firstLine="0"/>
            </w:pPr>
            <w:r>
              <w:rPr>
                <w:shd w:val="clear" w:color="auto" w:fill="FFFFFF"/>
              </w:rPr>
              <w:t>93,</w:t>
            </w:r>
            <w:proofErr w:type="gramStart"/>
            <w:r>
              <w:rPr>
                <w:shd w:val="clear" w:color="auto" w:fill="FFFFFF"/>
              </w:rPr>
              <w:t>50</w:t>
            </w:r>
            <w:r w:rsidR="00180880">
              <w:rPr>
                <w:shd w:val="clear" w:color="auto" w:fill="FFFFFF"/>
              </w:rPr>
              <w:t xml:space="preserve"> </w:t>
            </w:r>
            <w:r w:rsidR="002C0B0C" w:rsidRPr="009C3734">
              <w:rPr>
                <w:shd w:val="clear" w:color="auto" w:fill="FFFFFF"/>
              </w:rPr>
              <w:t xml:space="preserve"> m</w:t>
            </w:r>
            <w:proofErr w:type="gramEnd"/>
            <w:r w:rsidR="002C0B0C" w:rsidRPr="009C3734">
              <w:rPr>
                <w:shd w:val="clear" w:color="auto" w:fill="FFFFFF"/>
              </w:rPr>
              <w:t>²</w:t>
            </w:r>
          </w:p>
        </w:tc>
        <w:tc>
          <w:tcPr>
            <w:tcW w:w="2126" w:type="dxa"/>
            <w:tcBorders>
              <w:top w:val="single" w:sz="4" w:space="0" w:color="auto"/>
              <w:left w:val="single" w:sz="4" w:space="0" w:color="auto"/>
            </w:tcBorders>
            <w:shd w:val="clear" w:color="auto" w:fill="auto"/>
          </w:tcPr>
          <w:p w:rsidR="00603F83" w:rsidRPr="009C3734" w:rsidRDefault="00CB52ED">
            <w:pPr>
              <w:pStyle w:val="Style13"/>
              <w:ind w:firstLine="0"/>
            </w:pPr>
            <w:proofErr w:type="spellStart"/>
            <w:r w:rsidRPr="009C3734">
              <w:rPr>
                <w:b/>
                <w:bCs/>
                <w:lang w:val="en-US" w:eastAsia="en-US" w:bidi="en-US"/>
              </w:rPr>
              <w:t>Hisse</w:t>
            </w:r>
            <w:proofErr w:type="spellEnd"/>
            <w:r w:rsidRPr="009C3734">
              <w:rPr>
                <w:b/>
                <w:bCs/>
                <w:lang w:val="en-US" w:eastAsia="en-US" w:bidi="en-US"/>
              </w:rPr>
              <w:t xml:space="preserve"> </w:t>
            </w:r>
            <w:r w:rsidRPr="009C3734">
              <w:rPr>
                <w:b/>
                <w:bCs/>
              </w:rPr>
              <w:t>Miktarı</w:t>
            </w:r>
          </w:p>
        </w:tc>
        <w:tc>
          <w:tcPr>
            <w:tcW w:w="3407" w:type="dxa"/>
            <w:tcBorders>
              <w:top w:val="single" w:sz="4" w:space="0" w:color="auto"/>
              <w:left w:val="single" w:sz="4" w:space="0" w:color="auto"/>
              <w:right w:val="single" w:sz="4" w:space="0" w:color="auto"/>
            </w:tcBorders>
            <w:shd w:val="clear" w:color="auto" w:fill="auto"/>
          </w:tcPr>
          <w:p w:rsidR="00603F83" w:rsidRPr="009C3734" w:rsidRDefault="00CB52ED">
            <w:pPr>
              <w:pStyle w:val="Style13"/>
              <w:ind w:firstLine="0"/>
            </w:pPr>
            <w:r w:rsidRPr="009C3734">
              <w:rPr>
                <w:lang w:val="en-US" w:eastAsia="en-US" w:bidi="en-US"/>
              </w:rPr>
              <w:t>Tam</w:t>
            </w:r>
          </w:p>
        </w:tc>
      </w:tr>
      <w:tr w:rsidR="00603F83" w:rsidRPr="009C3734" w:rsidTr="00047FB0">
        <w:trPr>
          <w:trHeight w:hRule="exact" w:val="371"/>
          <w:jc w:val="center"/>
        </w:trPr>
        <w:tc>
          <w:tcPr>
            <w:tcW w:w="2558"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Cinsi</w:t>
            </w:r>
            <w:proofErr w:type="spellEnd"/>
          </w:p>
        </w:tc>
        <w:tc>
          <w:tcPr>
            <w:tcW w:w="3260" w:type="dxa"/>
            <w:tcBorders>
              <w:top w:val="single" w:sz="4" w:space="0" w:color="auto"/>
              <w:left w:val="single" w:sz="4" w:space="0" w:color="auto"/>
              <w:bottom w:val="single" w:sz="4" w:space="0" w:color="auto"/>
            </w:tcBorders>
            <w:shd w:val="clear" w:color="auto" w:fill="auto"/>
            <w:vAlign w:val="center"/>
          </w:tcPr>
          <w:p w:rsidR="00603F83" w:rsidRPr="009C3734" w:rsidRDefault="003537B7" w:rsidP="008150A9">
            <w:pPr>
              <w:pStyle w:val="Style13"/>
              <w:ind w:firstLine="0"/>
            </w:pPr>
            <w:r>
              <w:t>"Ahşap Ev"</w:t>
            </w:r>
          </w:p>
        </w:tc>
        <w:tc>
          <w:tcPr>
            <w:tcW w:w="2126"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r w:rsidRPr="009C3734">
              <w:rPr>
                <w:b/>
                <w:bCs/>
              </w:rPr>
              <w:t>Vakfı</w:t>
            </w:r>
          </w:p>
        </w:tc>
        <w:tc>
          <w:tcPr>
            <w:tcW w:w="3407" w:type="dxa"/>
            <w:tcBorders>
              <w:top w:val="single" w:sz="4" w:space="0" w:color="auto"/>
              <w:left w:val="single" w:sz="4" w:space="0" w:color="auto"/>
              <w:bottom w:val="single" w:sz="4" w:space="0" w:color="auto"/>
              <w:right w:val="single" w:sz="4" w:space="0" w:color="auto"/>
            </w:tcBorders>
            <w:shd w:val="clear" w:color="auto" w:fill="auto"/>
            <w:vAlign w:val="center"/>
          </w:tcPr>
          <w:p w:rsidR="00603F83" w:rsidRPr="009C3734" w:rsidRDefault="008150A9">
            <w:pPr>
              <w:pStyle w:val="Style13"/>
              <w:ind w:firstLine="0"/>
            </w:pPr>
            <w:proofErr w:type="spellStart"/>
            <w:r>
              <w:t>İbrahimağa</w:t>
            </w:r>
            <w:proofErr w:type="spellEnd"/>
            <w:r w:rsidR="00F8613F">
              <w:t xml:space="preserve"> Vakfı</w:t>
            </w:r>
          </w:p>
        </w:tc>
      </w:tr>
    </w:tbl>
    <w:p w:rsidR="00603F83" w:rsidRPr="009C3734" w:rsidRDefault="00CB52ED">
      <w:pPr>
        <w:pStyle w:val="Style11"/>
        <w:ind w:left="120"/>
      </w:pPr>
      <w:r w:rsidRPr="009C3734">
        <w:t xml:space="preserve">İhaleye </w:t>
      </w:r>
      <w:proofErr w:type="spellStart"/>
      <w:r w:rsidRPr="009C3734">
        <w:rPr>
          <w:lang w:val="en-US" w:eastAsia="en-US" w:bidi="en-US"/>
        </w:rPr>
        <w:t>Konu</w:t>
      </w:r>
      <w:proofErr w:type="spellEnd"/>
      <w:r w:rsidRPr="009C3734">
        <w:rPr>
          <w:lang w:val="en-US" w:eastAsia="en-US" w:bidi="en-US"/>
        </w:rPr>
        <w:t xml:space="preserve"> </w:t>
      </w:r>
      <w:r w:rsidRPr="009C3734">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9C3734" w:rsidTr="00924FB6">
        <w:trPr>
          <w:trHeight w:hRule="exact" w:val="904"/>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603F83" w:rsidRPr="001E0DA6" w:rsidRDefault="001E0DA6" w:rsidP="00B60CD4">
            <w:pPr>
              <w:pStyle w:val="Style13"/>
              <w:ind w:firstLine="0"/>
              <w:jc w:val="both"/>
            </w:pPr>
            <w:bookmarkStart w:id="2" w:name="_Hlk202543759"/>
            <w:r w:rsidRPr="001E0DA6">
              <w:t xml:space="preserve">Mülkiyeti </w:t>
            </w:r>
            <w:proofErr w:type="spellStart"/>
            <w:r w:rsidRPr="001E0DA6">
              <w:t>İbrahimağa</w:t>
            </w:r>
            <w:proofErr w:type="spellEnd"/>
            <w:r w:rsidRPr="001E0DA6">
              <w:t xml:space="preserve"> Vakfına ait, İstanbul İli, Kadıköy İlçesi, </w:t>
            </w:r>
            <w:proofErr w:type="spellStart"/>
            <w:r w:rsidRPr="001E0DA6">
              <w:t>Rasimpaşa</w:t>
            </w:r>
            <w:proofErr w:type="spellEnd"/>
            <w:r w:rsidRPr="001E0DA6">
              <w:t xml:space="preserve"> Mahallesi'nde bulunan, tapuda 212 ada, 25 parsel sayılı, 93,50 </w:t>
            </w:r>
            <w:r w:rsidRPr="001E0DA6">
              <w:rPr>
                <w:shd w:val="clear" w:color="auto" w:fill="FFFFFF"/>
              </w:rPr>
              <w:t>m²</w:t>
            </w:r>
            <w:r w:rsidRPr="001E0DA6">
              <w:t xml:space="preserve"> alanlı "Ahşap Ev" vasıflı taşınmazın; </w:t>
            </w:r>
            <w:r w:rsidRPr="001E0DA6">
              <w:rPr>
                <w:rFonts w:eastAsia="+mn-ea"/>
                <w:b/>
                <w:kern w:val="24"/>
              </w:rPr>
              <w:t>Vakıflar Genel Müdürlüğü</w:t>
            </w:r>
            <w:r w:rsidRPr="001E0DA6">
              <w:rPr>
                <w:b/>
              </w:rPr>
              <w:t xml:space="preserve"> Vakıflar Meclisi’nin 25.08.2025 tarihli ve 544/511 </w:t>
            </w:r>
            <w:proofErr w:type="spellStart"/>
            <w:r w:rsidRPr="001E0DA6">
              <w:rPr>
                <w:b/>
              </w:rPr>
              <w:t>nolu</w:t>
            </w:r>
            <w:proofErr w:type="spellEnd"/>
            <w:r w:rsidRPr="001E0DA6">
              <w:rPr>
                <w:b/>
              </w:rPr>
              <w:t xml:space="preserve"> Kararında</w:t>
            </w:r>
            <w:r w:rsidRPr="001E0DA6">
              <w:t xml:space="preserve"> belirtilen </w:t>
            </w:r>
            <w:r w:rsidRPr="001E0DA6">
              <w:rPr>
                <w:b/>
              </w:rPr>
              <w:t>(Ek-12)</w:t>
            </w:r>
            <w:r w:rsidRPr="001E0DA6">
              <w:t xml:space="preserve"> asgari şartlar çerçevesinde; “Ticari” kullanılmak üzere 25 (</w:t>
            </w:r>
            <w:proofErr w:type="spellStart"/>
            <w:r w:rsidRPr="001E0DA6">
              <w:t>yirmibeş</w:t>
            </w:r>
            <w:proofErr w:type="spellEnd"/>
            <w:r w:rsidRPr="001E0DA6">
              <w:t>) yıl süreyle Restorasyon veya Onarım Karşılığı Kiralama İhalesi</w:t>
            </w:r>
            <w:bookmarkEnd w:id="2"/>
            <w:r w:rsidR="004505BF" w:rsidRPr="001E0DA6">
              <w:t xml:space="preserve"> </w:t>
            </w:r>
          </w:p>
        </w:tc>
      </w:tr>
      <w:tr w:rsidR="00603F83" w:rsidRPr="009C3734" w:rsidTr="0034799A">
        <w:trPr>
          <w:trHeight w:hRule="exact" w:val="555"/>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1E0DA6" w:rsidRDefault="008150A9" w:rsidP="007B023F">
            <w:pPr>
              <w:pStyle w:val="Style13"/>
              <w:ind w:firstLine="0"/>
            </w:pPr>
            <w:r w:rsidRPr="001E0DA6">
              <w:t xml:space="preserve">Ticaret </w:t>
            </w:r>
            <w:r w:rsidR="001E0DA6">
              <w:t xml:space="preserve">+ Konut </w:t>
            </w:r>
            <w:r w:rsidR="007B023F" w:rsidRPr="001E0DA6">
              <w:t>Alanı</w:t>
            </w:r>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1E0DA6" w:rsidP="001E0DA6">
            <w:pPr>
              <w:pStyle w:val="Style13"/>
              <w:ind w:firstLine="0"/>
            </w:pPr>
            <w:r>
              <w:rPr>
                <w:b/>
                <w:bCs/>
                <w:color w:val="000000" w:themeColor="text1"/>
                <w:lang w:val="en-US" w:eastAsia="en-US" w:bidi="en-US"/>
              </w:rPr>
              <w:t>25</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sidR="00180880">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 xml:space="preserve">Kullanma-İşletme süresi: </w:t>
            </w:r>
            <w:r>
              <w:rPr>
                <w:i/>
                <w:iCs/>
                <w:color w:val="000000" w:themeColor="text1"/>
              </w:rPr>
              <w:t>22</w:t>
            </w:r>
            <w:r w:rsidR="00CB52ED" w:rsidRPr="009C3734">
              <w:rPr>
                <w:i/>
                <w:iCs/>
                <w:color w:val="000000" w:themeColor="text1"/>
                <w:lang w:val="en-US" w:eastAsia="en-US" w:bidi="en-US"/>
              </w:rPr>
              <w:t xml:space="preserve"> </w:t>
            </w:r>
            <w:r w:rsidR="00CB52ED" w:rsidRPr="009C3734">
              <w:rPr>
                <w:i/>
                <w:iCs/>
                <w:color w:val="000000" w:themeColor="text1"/>
              </w:rPr>
              <w:t>Yıl).</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1E0DA6">
        <w:trPr>
          <w:trHeight w:hRule="exact" w:val="425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1E0DA6" w:rsidRPr="001E0DA6" w:rsidRDefault="001E0DA6" w:rsidP="001E0DA6">
            <w:pPr>
              <w:pStyle w:val="Style4"/>
              <w:tabs>
                <w:tab w:val="left" w:pos="284"/>
                <w:tab w:val="left" w:pos="1057"/>
              </w:tabs>
              <w:spacing w:line="0" w:lineRule="atLeast"/>
              <w:jc w:val="both"/>
            </w:pPr>
            <w:r>
              <w:t>1</w:t>
            </w:r>
            <w:r w:rsidRPr="001E0DA6">
              <w:t>)</w:t>
            </w:r>
            <w:proofErr w:type="spellStart"/>
            <w:r w:rsidRPr="001E0DA6">
              <w:t>Sözleşme</w:t>
            </w:r>
            <w:proofErr w:type="spellEnd"/>
            <w:r w:rsidRPr="001E0DA6">
              <w:t xml:space="preserve"> </w:t>
            </w:r>
            <w:proofErr w:type="spellStart"/>
            <w:r w:rsidRPr="001E0DA6">
              <w:t>süresinin</w:t>
            </w:r>
            <w:proofErr w:type="spellEnd"/>
            <w:r w:rsidRPr="001E0DA6">
              <w:t xml:space="preserve"> </w:t>
            </w:r>
            <w:proofErr w:type="spellStart"/>
            <w:r w:rsidRPr="001E0DA6">
              <w:t>ve</w:t>
            </w:r>
            <w:proofErr w:type="spellEnd"/>
            <w:r w:rsidRPr="001E0DA6">
              <w:t xml:space="preserve"> </w:t>
            </w:r>
            <w:proofErr w:type="spellStart"/>
            <w:r w:rsidRPr="001E0DA6">
              <w:t>kira</w:t>
            </w:r>
            <w:proofErr w:type="spellEnd"/>
            <w:r w:rsidRPr="001E0DA6">
              <w:t xml:space="preserve"> </w:t>
            </w:r>
            <w:proofErr w:type="spellStart"/>
            <w:r w:rsidRPr="001E0DA6">
              <w:t>ödemelerinin</w:t>
            </w:r>
            <w:proofErr w:type="spellEnd"/>
            <w:r w:rsidRPr="001E0DA6">
              <w:t xml:space="preserve"> </w:t>
            </w:r>
            <w:proofErr w:type="spellStart"/>
            <w:r w:rsidRPr="001E0DA6">
              <w:t>yer</w:t>
            </w:r>
            <w:proofErr w:type="spellEnd"/>
            <w:r w:rsidRPr="001E0DA6">
              <w:t xml:space="preserve"> </w:t>
            </w:r>
            <w:proofErr w:type="spellStart"/>
            <w:r w:rsidRPr="001E0DA6">
              <w:t>teslim</w:t>
            </w:r>
            <w:proofErr w:type="spellEnd"/>
            <w:r w:rsidRPr="001E0DA6">
              <w:t xml:space="preserve"> </w:t>
            </w:r>
            <w:proofErr w:type="spellStart"/>
            <w:r w:rsidRPr="001E0DA6">
              <w:t>tarihinden</w:t>
            </w:r>
            <w:proofErr w:type="spellEnd"/>
            <w:r w:rsidRPr="001E0DA6">
              <w:t xml:space="preserve"> </w:t>
            </w:r>
            <w:proofErr w:type="spellStart"/>
            <w:r w:rsidRPr="001E0DA6">
              <w:t>başlatılması</w:t>
            </w:r>
            <w:proofErr w:type="spellEnd"/>
            <w:r w:rsidRPr="001E0DA6">
              <w:t>;</w:t>
            </w:r>
          </w:p>
          <w:p w:rsidR="001E0DA6" w:rsidRPr="001E0DA6" w:rsidRDefault="001E0DA6" w:rsidP="001E0DA6">
            <w:pPr>
              <w:pStyle w:val="Style4"/>
              <w:tabs>
                <w:tab w:val="left" w:pos="284"/>
                <w:tab w:val="left" w:pos="1062"/>
              </w:tabs>
              <w:spacing w:line="0" w:lineRule="atLeast"/>
              <w:jc w:val="both"/>
            </w:pPr>
            <w:proofErr w:type="gramStart"/>
            <w:r w:rsidRPr="001E0DA6">
              <w:t>a)</w:t>
            </w:r>
            <w:proofErr w:type="spellStart"/>
            <w:r w:rsidRPr="001E0DA6">
              <w:t>Sözleşme</w:t>
            </w:r>
            <w:proofErr w:type="spellEnd"/>
            <w:proofErr w:type="gramEnd"/>
            <w:r w:rsidRPr="001E0DA6">
              <w:t xml:space="preserve"> </w:t>
            </w:r>
            <w:proofErr w:type="spellStart"/>
            <w:r w:rsidRPr="001E0DA6">
              <w:t>süresinin</w:t>
            </w:r>
            <w:proofErr w:type="spellEnd"/>
            <w:r w:rsidRPr="001E0DA6">
              <w:t xml:space="preserve">; 3 </w:t>
            </w:r>
            <w:proofErr w:type="spellStart"/>
            <w:r w:rsidRPr="001E0DA6">
              <w:t>yıl</w:t>
            </w:r>
            <w:proofErr w:type="spellEnd"/>
            <w:r w:rsidRPr="001E0DA6">
              <w:t xml:space="preserve"> </w:t>
            </w:r>
            <w:proofErr w:type="spellStart"/>
            <w:r w:rsidRPr="001E0DA6">
              <w:t>inşaat</w:t>
            </w:r>
            <w:proofErr w:type="spellEnd"/>
            <w:r w:rsidRPr="001E0DA6">
              <w:t>/</w:t>
            </w:r>
            <w:proofErr w:type="spellStart"/>
            <w:r w:rsidRPr="001E0DA6">
              <w:t>restorasyon</w:t>
            </w:r>
            <w:proofErr w:type="spellEnd"/>
            <w:r w:rsidRPr="001E0DA6">
              <w:t xml:space="preserve"> </w:t>
            </w:r>
            <w:proofErr w:type="spellStart"/>
            <w:r w:rsidRPr="001E0DA6">
              <w:t>süresi</w:t>
            </w:r>
            <w:proofErr w:type="spellEnd"/>
            <w:r w:rsidRPr="001E0DA6">
              <w:t xml:space="preserve"> </w:t>
            </w:r>
            <w:proofErr w:type="spellStart"/>
            <w:r w:rsidRPr="001E0DA6">
              <w:t>dahil</w:t>
            </w:r>
            <w:proofErr w:type="spellEnd"/>
            <w:r w:rsidRPr="001E0DA6">
              <w:t xml:space="preserve"> </w:t>
            </w:r>
            <w:proofErr w:type="spellStart"/>
            <w:r w:rsidRPr="001E0DA6">
              <w:t>olmak</w:t>
            </w:r>
            <w:proofErr w:type="spellEnd"/>
            <w:r w:rsidRPr="001E0DA6">
              <w:t xml:space="preserve"> </w:t>
            </w:r>
            <w:proofErr w:type="spellStart"/>
            <w:r w:rsidRPr="001E0DA6">
              <w:t>üzere</w:t>
            </w:r>
            <w:proofErr w:type="spellEnd"/>
            <w:r w:rsidRPr="001E0DA6">
              <w:t xml:space="preserve"> </w:t>
            </w:r>
            <w:proofErr w:type="spellStart"/>
            <w:r w:rsidRPr="001E0DA6">
              <w:t>toplam</w:t>
            </w:r>
            <w:proofErr w:type="spellEnd"/>
            <w:r w:rsidRPr="001E0DA6">
              <w:t xml:space="preserve"> 25 </w:t>
            </w:r>
            <w:proofErr w:type="spellStart"/>
            <w:r w:rsidRPr="001E0DA6">
              <w:t>yıl</w:t>
            </w:r>
            <w:proofErr w:type="spellEnd"/>
            <w:r w:rsidRPr="001E0DA6">
              <w:t xml:space="preserve"> </w:t>
            </w:r>
            <w:proofErr w:type="spellStart"/>
            <w:r w:rsidRPr="001E0DA6">
              <w:t>olması</w:t>
            </w:r>
            <w:proofErr w:type="spellEnd"/>
            <w:r w:rsidRPr="001E0DA6">
              <w:t>,</w:t>
            </w:r>
          </w:p>
          <w:p w:rsidR="001E0DA6" w:rsidRPr="001E0DA6" w:rsidRDefault="001E0DA6" w:rsidP="001E0DA6">
            <w:pPr>
              <w:pStyle w:val="Style4"/>
              <w:tabs>
                <w:tab w:val="left" w:pos="284"/>
                <w:tab w:val="left" w:pos="1051"/>
              </w:tabs>
              <w:spacing w:line="0" w:lineRule="atLeast"/>
              <w:jc w:val="both"/>
            </w:pPr>
            <w:proofErr w:type="gramStart"/>
            <w:r w:rsidRPr="001E0DA6">
              <w:t>b)</w:t>
            </w:r>
            <w:proofErr w:type="spellStart"/>
            <w:r w:rsidRPr="001E0DA6">
              <w:t>Ticari</w:t>
            </w:r>
            <w:proofErr w:type="spellEnd"/>
            <w:proofErr w:type="gramEnd"/>
            <w:r w:rsidRPr="001E0DA6">
              <w:t xml:space="preserve"> </w:t>
            </w:r>
            <w:proofErr w:type="spellStart"/>
            <w:r w:rsidRPr="001E0DA6">
              <w:t>fonksiyon</w:t>
            </w:r>
            <w:proofErr w:type="spellEnd"/>
            <w:r w:rsidRPr="001E0DA6">
              <w:t xml:space="preserve"> (</w:t>
            </w:r>
            <w:proofErr w:type="spellStart"/>
            <w:r w:rsidRPr="001E0DA6">
              <w:t>Perakende</w:t>
            </w:r>
            <w:proofErr w:type="spellEnd"/>
            <w:r w:rsidRPr="001E0DA6">
              <w:t xml:space="preserve"> </w:t>
            </w:r>
            <w:proofErr w:type="spellStart"/>
            <w:r w:rsidRPr="001E0DA6">
              <w:t>ticaret</w:t>
            </w:r>
            <w:proofErr w:type="spellEnd"/>
            <w:r w:rsidRPr="001E0DA6">
              <w:t xml:space="preserve"> </w:t>
            </w:r>
            <w:proofErr w:type="spellStart"/>
            <w:r w:rsidRPr="001E0DA6">
              <w:t>ve</w:t>
            </w:r>
            <w:proofErr w:type="spellEnd"/>
            <w:r w:rsidRPr="001E0DA6">
              <w:t xml:space="preserve"> </w:t>
            </w:r>
            <w:proofErr w:type="spellStart"/>
            <w:r w:rsidRPr="001E0DA6">
              <w:t>büro-ofis</w:t>
            </w:r>
            <w:proofErr w:type="spellEnd"/>
            <w:r w:rsidRPr="001E0DA6">
              <w:t xml:space="preserve"> </w:t>
            </w:r>
            <w:proofErr w:type="spellStart"/>
            <w:r w:rsidRPr="001E0DA6">
              <w:t>faaliyetleri</w:t>
            </w:r>
            <w:proofErr w:type="spellEnd"/>
            <w:r w:rsidRPr="001E0DA6">
              <w:t xml:space="preserve">, </w:t>
            </w:r>
            <w:proofErr w:type="spellStart"/>
            <w:r w:rsidRPr="001E0DA6">
              <w:t>kafeterya</w:t>
            </w:r>
            <w:proofErr w:type="spellEnd"/>
            <w:r w:rsidRPr="001E0DA6">
              <w:t xml:space="preserve">, </w:t>
            </w:r>
            <w:proofErr w:type="spellStart"/>
            <w:r w:rsidRPr="001E0DA6">
              <w:t>lokanta</w:t>
            </w:r>
            <w:proofErr w:type="spellEnd"/>
            <w:r w:rsidRPr="001E0DA6">
              <w:t xml:space="preserve">, </w:t>
            </w:r>
            <w:proofErr w:type="spellStart"/>
            <w:r w:rsidRPr="001E0DA6">
              <w:t>çay</w:t>
            </w:r>
            <w:proofErr w:type="spellEnd"/>
            <w:r w:rsidRPr="001E0DA6">
              <w:t xml:space="preserve"> </w:t>
            </w:r>
            <w:proofErr w:type="spellStart"/>
            <w:r w:rsidRPr="001E0DA6">
              <w:t>ocağı</w:t>
            </w:r>
            <w:proofErr w:type="spellEnd"/>
            <w:r w:rsidRPr="001E0DA6">
              <w:t xml:space="preserve"> vb. </w:t>
            </w:r>
            <w:proofErr w:type="spellStart"/>
            <w:r w:rsidRPr="001E0DA6">
              <w:t>yeme-içme</w:t>
            </w:r>
            <w:proofErr w:type="spellEnd"/>
            <w:r w:rsidRPr="001E0DA6">
              <w:t xml:space="preserve"> </w:t>
            </w:r>
            <w:proofErr w:type="spellStart"/>
            <w:r w:rsidRPr="001E0DA6">
              <w:t>faaliyetleri</w:t>
            </w:r>
            <w:proofErr w:type="spellEnd"/>
            <w:r w:rsidRPr="001E0DA6">
              <w:t xml:space="preserve"> </w:t>
            </w:r>
            <w:proofErr w:type="spellStart"/>
            <w:r w:rsidRPr="001E0DA6">
              <w:t>ile</w:t>
            </w:r>
            <w:proofErr w:type="spellEnd"/>
            <w:r w:rsidRPr="001E0DA6">
              <w:t xml:space="preserve"> </w:t>
            </w:r>
            <w:proofErr w:type="spellStart"/>
            <w:r w:rsidRPr="001E0DA6">
              <w:t>sanat</w:t>
            </w:r>
            <w:proofErr w:type="spellEnd"/>
            <w:r w:rsidRPr="001E0DA6">
              <w:t xml:space="preserve"> </w:t>
            </w:r>
            <w:proofErr w:type="spellStart"/>
            <w:r w:rsidRPr="001E0DA6">
              <w:t>atölyeleri</w:t>
            </w:r>
            <w:proofErr w:type="spellEnd"/>
            <w:r w:rsidRPr="001E0DA6">
              <w:t xml:space="preserve">, </w:t>
            </w:r>
            <w:proofErr w:type="spellStart"/>
            <w:r w:rsidRPr="001E0DA6">
              <w:t>sanat</w:t>
            </w:r>
            <w:proofErr w:type="spellEnd"/>
            <w:r w:rsidRPr="001E0DA6">
              <w:t xml:space="preserve"> </w:t>
            </w:r>
            <w:proofErr w:type="spellStart"/>
            <w:r w:rsidRPr="001E0DA6">
              <w:t>galerileri</w:t>
            </w:r>
            <w:proofErr w:type="spellEnd"/>
            <w:r w:rsidRPr="001E0DA6">
              <w:t xml:space="preserve"> </w:t>
            </w:r>
            <w:proofErr w:type="spellStart"/>
            <w:r w:rsidRPr="001E0DA6">
              <w:t>ve</w:t>
            </w:r>
            <w:proofErr w:type="spellEnd"/>
            <w:r w:rsidRPr="001E0DA6">
              <w:t xml:space="preserve"> </w:t>
            </w:r>
            <w:proofErr w:type="spellStart"/>
            <w:r w:rsidRPr="001E0DA6">
              <w:t>kültürel</w:t>
            </w:r>
            <w:proofErr w:type="spellEnd"/>
            <w:r w:rsidRPr="001E0DA6">
              <w:t xml:space="preserve"> </w:t>
            </w:r>
            <w:proofErr w:type="spellStart"/>
            <w:r w:rsidRPr="001E0DA6">
              <w:t>sanatsal</w:t>
            </w:r>
            <w:proofErr w:type="spellEnd"/>
            <w:r w:rsidRPr="001E0DA6">
              <w:t xml:space="preserve"> </w:t>
            </w:r>
            <w:proofErr w:type="spellStart"/>
            <w:r w:rsidRPr="001E0DA6">
              <w:t>amaçlı</w:t>
            </w:r>
            <w:proofErr w:type="spellEnd"/>
            <w:r w:rsidRPr="001E0DA6">
              <w:t xml:space="preserve"> </w:t>
            </w:r>
            <w:proofErr w:type="spellStart"/>
            <w:r w:rsidRPr="001E0DA6">
              <w:t>kulla</w:t>
            </w:r>
            <w:r w:rsidR="000F5446">
              <w:t>nım</w:t>
            </w:r>
            <w:r w:rsidRPr="001E0DA6">
              <w:t>lar</w:t>
            </w:r>
            <w:proofErr w:type="spellEnd"/>
            <w:r w:rsidRPr="001E0DA6">
              <w:t xml:space="preserve">) </w:t>
            </w:r>
            <w:proofErr w:type="spellStart"/>
            <w:r w:rsidRPr="001E0DA6">
              <w:t>olarak</w:t>
            </w:r>
            <w:proofErr w:type="spellEnd"/>
            <w:r w:rsidRPr="001E0DA6">
              <w:t xml:space="preserve"> </w:t>
            </w:r>
            <w:proofErr w:type="spellStart"/>
            <w:r w:rsidRPr="001E0DA6">
              <w:t>kullanılmak</w:t>
            </w:r>
            <w:proofErr w:type="spellEnd"/>
            <w:r w:rsidRPr="001E0DA6">
              <w:t xml:space="preserve"> </w:t>
            </w:r>
            <w:proofErr w:type="spellStart"/>
            <w:r w:rsidRPr="001E0DA6">
              <w:t>üzere</w:t>
            </w:r>
            <w:proofErr w:type="spellEnd"/>
            <w:r w:rsidRPr="001E0DA6">
              <w:t xml:space="preserve"> </w:t>
            </w:r>
            <w:proofErr w:type="spellStart"/>
            <w:r w:rsidRPr="001E0DA6">
              <w:t>ihya</w:t>
            </w:r>
            <w:proofErr w:type="spellEnd"/>
            <w:r w:rsidRPr="001E0DA6">
              <w:t xml:space="preserve"> </w:t>
            </w:r>
            <w:proofErr w:type="spellStart"/>
            <w:r w:rsidRPr="001E0DA6">
              <w:t>edilecek</w:t>
            </w:r>
            <w:proofErr w:type="spellEnd"/>
            <w:r w:rsidRPr="001E0DA6">
              <w:t xml:space="preserve"> </w:t>
            </w:r>
            <w:proofErr w:type="spellStart"/>
            <w:r w:rsidRPr="001E0DA6">
              <w:t>taşınmazın</w:t>
            </w:r>
            <w:proofErr w:type="spellEnd"/>
            <w:r w:rsidRPr="001E0DA6">
              <w:t xml:space="preserve"> </w:t>
            </w:r>
            <w:proofErr w:type="spellStart"/>
            <w:r w:rsidRPr="001E0DA6">
              <w:t>kira</w:t>
            </w:r>
            <w:proofErr w:type="spellEnd"/>
            <w:r w:rsidRPr="001E0DA6">
              <w:t xml:space="preserve"> </w:t>
            </w:r>
            <w:proofErr w:type="spellStart"/>
            <w:r w:rsidRPr="001E0DA6">
              <w:t>bedellerinin</w:t>
            </w:r>
            <w:proofErr w:type="spellEnd"/>
            <w:r w:rsidRPr="001E0DA6">
              <w:t>;</w:t>
            </w:r>
          </w:p>
          <w:p w:rsidR="001E0DA6" w:rsidRPr="001E0DA6" w:rsidRDefault="001E0DA6" w:rsidP="001E0DA6">
            <w:pPr>
              <w:pStyle w:val="Style4"/>
              <w:tabs>
                <w:tab w:val="left" w:pos="284"/>
                <w:tab w:val="left" w:pos="966"/>
              </w:tabs>
              <w:spacing w:line="0" w:lineRule="atLeast"/>
              <w:jc w:val="both"/>
            </w:pPr>
            <w:r w:rsidRPr="001E0DA6">
              <w:t xml:space="preserve">-İlk </w:t>
            </w:r>
            <w:proofErr w:type="spellStart"/>
            <w:r w:rsidRPr="001E0DA6">
              <w:t>yılın</w:t>
            </w:r>
            <w:proofErr w:type="spellEnd"/>
            <w:r w:rsidRPr="001E0DA6">
              <w:t xml:space="preserve"> </w:t>
            </w:r>
            <w:proofErr w:type="spellStart"/>
            <w:r w:rsidRPr="001E0DA6">
              <w:t>aylık</w:t>
            </w:r>
            <w:proofErr w:type="spellEnd"/>
            <w:r w:rsidRPr="001E0DA6">
              <w:t xml:space="preserve"> </w:t>
            </w:r>
            <w:proofErr w:type="spellStart"/>
            <w:r w:rsidRPr="001E0DA6">
              <w:t>kirasının</w:t>
            </w:r>
            <w:proofErr w:type="spellEnd"/>
            <w:r w:rsidRPr="001E0DA6">
              <w:t xml:space="preserve"> 4.000,00-TL </w:t>
            </w:r>
            <w:proofErr w:type="spellStart"/>
            <w:r w:rsidRPr="001E0DA6">
              <w:t>olması</w:t>
            </w:r>
            <w:proofErr w:type="spellEnd"/>
            <w:r w:rsidRPr="001E0DA6">
              <w:t>,</w:t>
            </w:r>
          </w:p>
          <w:p w:rsidR="001E0DA6" w:rsidRPr="001E0DA6" w:rsidRDefault="001E0DA6" w:rsidP="001E0DA6">
            <w:pPr>
              <w:pStyle w:val="Style4"/>
              <w:tabs>
                <w:tab w:val="left" w:pos="284"/>
                <w:tab w:val="left" w:pos="927"/>
              </w:tabs>
              <w:spacing w:line="0" w:lineRule="atLeast"/>
              <w:jc w:val="both"/>
            </w:pPr>
            <w:r w:rsidRPr="001E0DA6">
              <w:t xml:space="preserve">-2. </w:t>
            </w:r>
            <w:proofErr w:type="spellStart"/>
            <w:r w:rsidRPr="001E0DA6">
              <w:t>ve</w:t>
            </w:r>
            <w:proofErr w:type="spellEnd"/>
            <w:r w:rsidRPr="001E0DA6">
              <w:t xml:space="preserve"> 3. </w:t>
            </w:r>
            <w:proofErr w:type="spellStart"/>
            <w:r w:rsidRPr="001E0DA6">
              <w:t>yıl</w:t>
            </w:r>
            <w:proofErr w:type="spellEnd"/>
            <w:r w:rsidRPr="001E0DA6">
              <w:t xml:space="preserve"> </w:t>
            </w:r>
            <w:proofErr w:type="spellStart"/>
            <w:r w:rsidRPr="001E0DA6">
              <w:t>için</w:t>
            </w:r>
            <w:proofErr w:type="spellEnd"/>
            <w:r w:rsidRPr="001E0DA6">
              <w:t xml:space="preserve"> </w:t>
            </w:r>
            <w:proofErr w:type="spellStart"/>
            <w:r w:rsidRPr="001E0DA6">
              <w:t>aylık</w:t>
            </w:r>
            <w:proofErr w:type="spellEnd"/>
            <w:r w:rsidRPr="001E0DA6">
              <w:t xml:space="preserve"> </w:t>
            </w:r>
            <w:proofErr w:type="spellStart"/>
            <w:r w:rsidRPr="001E0DA6">
              <w:t>kira</w:t>
            </w:r>
            <w:proofErr w:type="spellEnd"/>
            <w:r w:rsidRPr="001E0DA6">
              <w:t xml:space="preserve"> </w:t>
            </w:r>
            <w:proofErr w:type="spellStart"/>
            <w:r w:rsidRPr="001E0DA6">
              <w:t>bedellerinin</w:t>
            </w:r>
            <w:proofErr w:type="spellEnd"/>
            <w:r w:rsidRPr="001E0DA6">
              <w:t xml:space="preserve"> </w:t>
            </w:r>
            <w:proofErr w:type="spellStart"/>
            <w:r w:rsidRPr="001E0DA6">
              <w:t>bir</w:t>
            </w:r>
            <w:proofErr w:type="spellEnd"/>
            <w:r w:rsidRPr="001E0DA6">
              <w:t xml:space="preserve"> </w:t>
            </w:r>
            <w:proofErr w:type="spellStart"/>
            <w:r w:rsidRPr="001E0DA6">
              <w:t>önceki</w:t>
            </w:r>
            <w:proofErr w:type="spellEnd"/>
            <w:r w:rsidRPr="001E0DA6">
              <w:t xml:space="preserve"> </w:t>
            </w:r>
            <w:proofErr w:type="spellStart"/>
            <w:r w:rsidRPr="001E0DA6">
              <w:t>yılın</w:t>
            </w:r>
            <w:proofErr w:type="spellEnd"/>
            <w:r w:rsidRPr="001E0DA6">
              <w:t xml:space="preserve"> </w:t>
            </w:r>
            <w:proofErr w:type="spellStart"/>
            <w:r w:rsidRPr="001E0DA6">
              <w:t>aylık</w:t>
            </w:r>
            <w:proofErr w:type="spellEnd"/>
            <w:r w:rsidRPr="001E0DA6">
              <w:t xml:space="preserve"> </w:t>
            </w:r>
            <w:proofErr w:type="spellStart"/>
            <w:r w:rsidRPr="001E0DA6">
              <w:t>kira</w:t>
            </w:r>
            <w:proofErr w:type="spellEnd"/>
            <w:r w:rsidRPr="001E0DA6">
              <w:t xml:space="preserve"> </w:t>
            </w:r>
            <w:proofErr w:type="spellStart"/>
            <w:r w:rsidRPr="001E0DA6">
              <w:t>bedelinin</w:t>
            </w:r>
            <w:proofErr w:type="spellEnd"/>
            <w:r w:rsidRPr="001E0DA6">
              <w:t xml:space="preserve"> TÜFE (</w:t>
            </w:r>
            <w:proofErr w:type="spellStart"/>
            <w:r w:rsidRPr="001E0DA6">
              <w:t>oniki</w:t>
            </w:r>
            <w:proofErr w:type="spellEnd"/>
            <w:r w:rsidRPr="001E0DA6">
              <w:t xml:space="preserve"> </w:t>
            </w:r>
            <w:proofErr w:type="spellStart"/>
            <w:r w:rsidRPr="001E0DA6">
              <w:t>aylık</w:t>
            </w:r>
            <w:proofErr w:type="spellEnd"/>
            <w:r w:rsidRPr="001E0DA6">
              <w:t xml:space="preserve"> </w:t>
            </w:r>
            <w:proofErr w:type="spellStart"/>
            <w:r w:rsidRPr="001E0DA6">
              <w:t>ortalamalara</w:t>
            </w:r>
            <w:proofErr w:type="spellEnd"/>
            <w:r w:rsidRPr="001E0DA6">
              <w:t xml:space="preserve"> </w:t>
            </w:r>
            <w:proofErr w:type="spellStart"/>
            <w:r w:rsidRPr="001E0DA6">
              <w:t>göre</w:t>
            </w:r>
            <w:proofErr w:type="spellEnd"/>
            <w:r w:rsidRPr="001E0DA6">
              <w:t xml:space="preserve"> </w:t>
            </w:r>
            <w:proofErr w:type="spellStart"/>
            <w:r w:rsidRPr="001E0DA6">
              <w:t>değişim</w:t>
            </w:r>
            <w:proofErr w:type="spellEnd"/>
            <w:r w:rsidRPr="001E0DA6">
              <w:t xml:space="preserve"> </w:t>
            </w:r>
            <w:proofErr w:type="spellStart"/>
            <w:r w:rsidRPr="001E0DA6">
              <w:t>oranı</w:t>
            </w:r>
            <w:proofErr w:type="spellEnd"/>
            <w:r w:rsidRPr="001E0DA6">
              <w:t xml:space="preserve"> </w:t>
            </w:r>
            <w:proofErr w:type="spellStart"/>
            <w:r w:rsidRPr="001E0DA6">
              <w:t>esas</w:t>
            </w:r>
            <w:proofErr w:type="spellEnd"/>
            <w:r w:rsidRPr="001E0DA6">
              <w:t xml:space="preserve"> </w:t>
            </w:r>
            <w:proofErr w:type="spellStart"/>
            <w:r w:rsidRPr="001E0DA6">
              <w:t>alınarak</w:t>
            </w:r>
            <w:proofErr w:type="spellEnd"/>
            <w:r w:rsidRPr="001E0DA6">
              <w:t xml:space="preserve">) </w:t>
            </w:r>
            <w:proofErr w:type="spellStart"/>
            <w:r w:rsidRPr="001E0DA6">
              <w:t>oranında</w:t>
            </w:r>
            <w:proofErr w:type="spellEnd"/>
            <w:r w:rsidRPr="001E0DA6">
              <w:t xml:space="preserve"> </w:t>
            </w:r>
            <w:proofErr w:type="spellStart"/>
            <w:r w:rsidRPr="001E0DA6">
              <w:t>arttırılmasıyla</w:t>
            </w:r>
            <w:proofErr w:type="spellEnd"/>
            <w:r w:rsidRPr="001E0DA6">
              <w:t xml:space="preserve"> </w:t>
            </w:r>
            <w:proofErr w:type="spellStart"/>
            <w:r w:rsidRPr="001E0DA6">
              <w:t>bulunacak</w:t>
            </w:r>
            <w:proofErr w:type="spellEnd"/>
            <w:r w:rsidRPr="001E0DA6">
              <w:t xml:space="preserve"> bedel </w:t>
            </w:r>
            <w:proofErr w:type="spellStart"/>
            <w:r w:rsidRPr="001E0DA6">
              <w:t>olması</w:t>
            </w:r>
            <w:proofErr w:type="spellEnd"/>
            <w:r w:rsidRPr="001E0DA6">
              <w:t>,</w:t>
            </w:r>
          </w:p>
          <w:p w:rsidR="001E0DA6" w:rsidRPr="001E0DA6" w:rsidRDefault="001E0DA6" w:rsidP="001E0DA6">
            <w:pPr>
              <w:pStyle w:val="Style4"/>
              <w:tabs>
                <w:tab w:val="left" w:pos="284"/>
                <w:tab w:val="left" w:pos="922"/>
              </w:tabs>
              <w:spacing w:line="0" w:lineRule="atLeast"/>
              <w:jc w:val="both"/>
            </w:pPr>
            <w:r w:rsidRPr="001E0DA6">
              <w:t xml:space="preserve">-4. </w:t>
            </w:r>
            <w:proofErr w:type="spellStart"/>
            <w:r w:rsidRPr="001E0DA6">
              <w:t>yılın</w:t>
            </w:r>
            <w:proofErr w:type="spellEnd"/>
            <w:r w:rsidRPr="001E0DA6">
              <w:t xml:space="preserve"> </w:t>
            </w:r>
            <w:proofErr w:type="spellStart"/>
            <w:r w:rsidRPr="001E0DA6">
              <w:t>aylık</w:t>
            </w:r>
            <w:proofErr w:type="spellEnd"/>
            <w:r w:rsidRPr="001E0DA6">
              <w:t xml:space="preserve"> </w:t>
            </w:r>
            <w:proofErr w:type="spellStart"/>
            <w:r w:rsidRPr="001E0DA6">
              <w:t>kira</w:t>
            </w:r>
            <w:proofErr w:type="spellEnd"/>
            <w:r w:rsidRPr="001E0DA6">
              <w:t xml:space="preserve"> </w:t>
            </w:r>
            <w:proofErr w:type="spellStart"/>
            <w:r w:rsidRPr="001E0DA6">
              <w:t>bedelinin</w:t>
            </w:r>
            <w:proofErr w:type="spellEnd"/>
            <w:r w:rsidRPr="001E0DA6">
              <w:t xml:space="preserve">; 20.000,00-TL'ye </w:t>
            </w:r>
            <w:proofErr w:type="spellStart"/>
            <w:r w:rsidRPr="001E0DA6">
              <w:t>önceki</w:t>
            </w:r>
            <w:proofErr w:type="spellEnd"/>
            <w:r w:rsidRPr="001E0DA6">
              <w:t xml:space="preserve"> 3 </w:t>
            </w:r>
            <w:proofErr w:type="spellStart"/>
            <w:r w:rsidRPr="001E0DA6">
              <w:t>yılın</w:t>
            </w:r>
            <w:proofErr w:type="spellEnd"/>
            <w:r w:rsidRPr="001E0DA6">
              <w:t xml:space="preserve"> TÜFE (</w:t>
            </w:r>
            <w:proofErr w:type="spellStart"/>
            <w:r w:rsidRPr="001E0DA6">
              <w:t>oniki</w:t>
            </w:r>
            <w:proofErr w:type="spellEnd"/>
            <w:r w:rsidRPr="001E0DA6">
              <w:t xml:space="preserve"> </w:t>
            </w:r>
            <w:proofErr w:type="spellStart"/>
            <w:r w:rsidRPr="001E0DA6">
              <w:t>aylık</w:t>
            </w:r>
            <w:proofErr w:type="spellEnd"/>
            <w:r w:rsidRPr="001E0DA6">
              <w:t xml:space="preserve"> </w:t>
            </w:r>
            <w:proofErr w:type="spellStart"/>
            <w:r w:rsidRPr="001E0DA6">
              <w:t>ortalamalara</w:t>
            </w:r>
            <w:proofErr w:type="spellEnd"/>
            <w:r w:rsidRPr="001E0DA6">
              <w:t xml:space="preserve"> </w:t>
            </w:r>
            <w:proofErr w:type="spellStart"/>
            <w:r w:rsidRPr="001E0DA6">
              <w:t>göre</w:t>
            </w:r>
            <w:proofErr w:type="spellEnd"/>
            <w:r w:rsidRPr="001E0DA6">
              <w:t xml:space="preserve"> </w:t>
            </w:r>
            <w:proofErr w:type="spellStart"/>
            <w:r w:rsidRPr="001E0DA6">
              <w:t>değişim</w:t>
            </w:r>
            <w:proofErr w:type="spellEnd"/>
            <w:r w:rsidRPr="001E0DA6">
              <w:t xml:space="preserve"> </w:t>
            </w:r>
            <w:proofErr w:type="spellStart"/>
            <w:r w:rsidRPr="001E0DA6">
              <w:t>oranı</w:t>
            </w:r>
            <w:proofErr w:type="spellEnd"/>
            <w:r w:rsidRPr="001E0DA6">
              <w:t xml:space="preserve"> </w:t>
            </w:r>
            <w:proofErr w:type="spellStart"/>
            <w:r w:rsidRPr="001E0DA6">
              <w:t>esas</w:t>
            </w:r>
            <w:proofErr w:type="spellEnd"/>
            <w:r w:rsidRPr="001E0DA6">
              <w:t xml:space="preserve"> </w:t>
            </w:r>
            <w:proofErr w:type="spellStart"/>
            <w:r w:rsidRPr="001E0DA6">
              <w:t>alınarak</w:t>
            </w:r>
            <w:proofErr w:type="spellEnd"/>
            <w:r w:rsidRPr="001E0DA6">
              <w:t xml:space="preserve">) </w:t>
            </w:r>
            <w:proofErr w:type="spellStart"/>
            <w:r w:rsidRPr="001E0DA6">
              <w:t>artışı</w:t>
            </w:r>
            <w:proofErr w:type="spellEnd"/>
            <w:r w:rsidRPr="001E0DA6">
              <w:t xml:space="preserve"> </w:t>
            </w:r>
            <w:proofErr w:type="spellStart"/>
            <w:r w:rsidRPr="001E0DA6">
              <w:t>yapılmasıyla</w:t>
            </w:r>
            <w:proofErr w:type="spellEnd"/>
            <w:r w:rsidRPr="001E0DA6">
              <w:t xml:space="preserve"> </w:t>
            </w:r>
            <w:proofErr w:type="spellStart"/>
            <w:r w:rsidRPr="001E0DA6">
              <w:t>hesap</w:t>
            </w:r>
            <w:proofErr w:type="spellEnd"/>
            <w:r w:rsidRPr="001E0DA6">
              <w:t xml:space="preserve"> </w:t>
            </w:r>
            <w:proofErr w:type="spellStart"/>
            <w:r w:rsidRPr="001E0DA6">
              <w:t>edilecek</w:t>
            </w:r>
            <w:proofErr w:type="spellEnd"/>
            <w:r w:rsidRPr="001E0DA6">
              <w:t xml:space="preserve"> bedel </w:t>
            </w:r>
            <w:proofErr w:type="spellStart"/>
            <w:r w:rsidRPr="001E0DA6">
              <w:t>olması</w:t>
            </w:r>
            <w:proofErr w:type="spellEnd"/>
            <w:r w:rsidRPr="001E0DA6">
              <w:t>,</w:t>
            </w:r>
          </w:p>
          <w:p w:rsidR="001E0DA6" w:rsidRPr="001E0DA6" w:rsidRDefault="001E0DA6" w:rsidP="001E0DA6">
            <w:pPr>
              <w:pStyle w:val="Style4"/>
              <w:tabs>
                <w:tab w:val="left" w:pos="284"/>
                <w:tab w:val="left" w:pos="922"/>
              </w:tabs>
              <w:spacing w:line="0" w:lineRule="atLeast"/>
              <w:jc w:val="both"/>
            </w:pPr>
            <w:r w:rsidRPr="001E0DA6">
              <w:t xml:space="preserve">-5. </w:t>
            </w:r>
            <w:proofErr w:type="spellStart"/>
            <w:r w:rsidRPr="001E0DA6">
              <w:t>yıldan</w:t>
            </w:r>
            <w:proofErr w:type="spellEnd"/>
            <w:r w:rsidRPr="001E0DA6">
              <w:t xml:space="preserve"> 14. </w:t>
            </w:r>
            <w:proofErr w:type="spellStart"/>
            <w:r w:rsidRPr="001E0DA6">
              <w:t>yılın</w:t>
            </w:r>
            <w:proofErr w:type="spellEnd"/>
            <w:r w:rsidRPr="001E0DA6">
              <w:t xml:space="preserve"> </w:t>
            </w:r>
            <w:proofErr w:type="spellStart"/>
            <w:r w:rsidRPr="001E0DA6">
              <w:t>sonuna</w:t>
            </w:r>
            <w:proofErr w:type="spellEnd"/>
            <w:r w:rsidRPr="001E0DA6">
              <w:t xml:space="preserve"> </w:t>
            </w:r>
            <w:proofErr w:type="spellStart"/>
            <w:r w:rsidRPr="001E0DA6">
              <w:t>kadar</w:t>
            </w:r>
            <w:proofErr w:type="spellEnd"/>
            <w:r w:rsidRPr="001E0DA6">
              <w:t xml:space="preserve"> her </w:t>
            </w:r>
            <w:proofErr w:type="spellStart"/>
            <w:r w:rsidRPr="001E0DA6">
              <w:t>yıl</w:t>
            </w:r>
            <w:proofErr w:type="spellEnd"/>
            <w:r w:rsidRPr="001E0DA6">
              <w:t xml:space="preserve"> </w:t>
            </w:r>
            <w:proofErr w:type="spellStart"/>
            <w:r w:rsidRPr="001E0DA6">
              <w:t>için</w:t>
            </w:r>
            <w:proofErr w:type="spellEnd"/>
            <w:r w:rsidRPr="001E0DA6">
              <w:t xml:space="preserve"> </w:t>
            </w:r>
            <w:proofErr w:type="spellStart"/>
            <w:r w:rsidRPr="001E0DA6">
              <w:t>bir</w:t>
            </w:r>
            <w:proofErr w:type="spellEnd"/>
            <w:r w:rsidRPr="001E0DA6">
              <w:t xml:space="preserve"> </w:t>
            </w:r>
            <w:proofErr w:type="spellStart"/>
            <w:r w:rsidRPr="001E0DA6">
              <w:t>önceki</w:t>
            </w:r>
            <w:proofErr w:type="spellEnd"/>
            <w:r w:rsidRPr="001E0DA6">
              <w:t xml:space="preserve"> </w:t>
            </w:r>
            <w:proofErr w:type="spellStart"/>
            <w:r w:rsidRPr="001E0DA6">
              <w:t>yılın</w:t>
            </w:r>
            <w:proofErr w:type="spellEnd"/>
            <w:r w:rsidRPr="001E0DA6">
              <w:t xml:space="preserve"> </w:t>
            </w:r>
            <w:proofErr w:type="spellStart"/>
            <w:r w:rsidRPr="001E0DA6">
              <w:t>aylık</w:t>
            </w:r>
            <w:proofErr w:type="spellEnd"/>
            <w:r w:rsidRPr="001E0DA6">
              <w:t xml:space="preserve"> </w:t>
            </w:r>
            <w:proofErr w:type="spellStart"/>
            <w:r w:rsidRPr="001E0DA6">
              <w:t>kira</w:t>
            </w:r>
            <w:proofErr w:type="spellEnd"/>
            <w:r w:rsidRPr="001E0DA6">
              <w:t xml:space="preserve"> </w:t>
            </w:r>
            <w:proofErr w:type="spellStart"/>
            <w:r w:rsidRPr="001E0DA6">
              <w:t>bedelinin</w:t>
            </w:r>
            <w:proofErr w:type="spellEnd"/>
            <w:r w:rsidRPr="001E0DA6">
              <w:t xml:space="preserve"> TÜFE (</w:t>
            </w:r>
            <w:proofErr w:type="spellStart"/>
            <w:r w:rsidRPr="001E0DA6">
              <w:t>oniki</w:t>
            </w:r>
            <w:proofErr w:type="spellEnd"/>
            <w:r w:rsidRPr="001E0DA6">
              <w:t xml:space="preserve"> </w:t>
            </w:r>
            <w:proofErr w:type="spellStart"/>
            <w:r w:rsidRPr="001E0DA6">
              <w:t>aylık</w:t>
            </w:r>
            <w:proofErr w:type="spellEnd"/>
            <w:r w:rsidRPr="001E0DA6">
              <w:t xml:space="preserve"> </w:t>
            </w:r>
            <w:proofErr w:type="spellStart"/>
            <w:r w:rsidRPr="001E0DA6">
              <w:t>ortalamalara</w:t>
            </w:r>
            <w:proofErr w:type="spellEnd"/>
            <w:r w:rsidRPr="001E0DA6">
              <w:t xml:space="preserve"> </w:t>
            </w:r>
            <w:proofErr w:type="spellStart"/>
            <w:r w:rsidRPr="001E0DA6">
              <w:t>göre</w:t>
            </w:r>
            <w:proofErr w:type="spellEnd"/>
            <w:r w:rsidRPr="001E0DA6">
              <w:t xml:space="preserve"> </w:t>
            </w:r>
            <w:proofErr w:type="spellStart"/>
            <w:r w:rsidRPr="001E0DA6">
              <w:t>değişim</w:t>
            </w:r>
            <w:proofErr w:type="spellEnd"/>
            <w:r w:rsidRPr="001E0DA6">
              <w:t xml:space="preserve"> (%) </w:t>
            </w:r>
            <w:proofErr w:type="spellStart"/>
            <w:r w:rsidRPr="001E0DA6">
              <w:t>oranı</w:t>
            </w:r>
            <w:proofErr w:type="spellEnd"/>
            <w:r w:rsidRPr="001E0DA6">
              <w:t xml:space="preserve"> </w:t>
            </w:r>
            <w:proofErr w:type="spellStart"/>
            <w:r w:rsidRPr="001E0DA6">
              <w:t>esas</w:t>
            </w:r>
            <w:proofErr w:type="spellEnd"/>
            <w:r w:rsidRPr="001E0DA6">
              <w:t xml:space="preserve"> </w:t>
            </w:r>
            <w:proofErr w:type="spellStart"/>
            <w:r w:rsidRPr="001E0DA6">
              <w:t>alınarak</w:t>
            </w:r>
            <w:proofErr w:type="spellEnd"/>
            <w:r w:rsidRPr="001E0DA6">
              <w:t xml:space="preserve">) </w:t>
            </w:r>
            <w:proofErr w:type="spellStart"/>
            <w:r w:rsidRPr="001E0DA6">
              <w:t>oranında</w:t>
            </w:r>
            <w:proofErr w:type="spellEnd"/>
            <w:r w:rsidRPr="001E0DA6">
              <w:t xml:space="preserve"> </w:t>
            </w:r>
            <w:proofErr w:type="spellStart"/>
            <w:r w:rsidRPr="001E0DA6">
              <w:t>arttırılmasıyla</w:t>
            </w:r>
            <w:proofErr w:type="spellEnd"/>
            <w:r w:rsidRPr="001E0DA6">
              <w:t xml:space="preserve"> </w:t>
            </w:r>
            <w:proofErr w:type="spellStart"/>
            <w:r w:rsidRPr="001E0DA6">
              <w:t>bulunacak</w:t>
            </w:r>
            <w:proofErr w:type="spellEnd"/>
            <w:r w:rsidRPr="001E0DA6">
              <w:t xml:space="preserve"> bedel </w:t>
            </w:r>
            <w:proofErr w:type="spellStart"/>
            <w:r w:rsidRPr="001E0DA6">
              <w:t>olması</w:t>
            </w:r>
            <w:proofErr w:type="spellEnd"/>
            <w:r w:rsidRPr="001E0DA6">
              <w:t>,</w:t>
            </w:r>
          </w:p>
          <w:p w:rsidR="001E0DA6" w:rsidRPr="001E0DA6" w:rsidRDefault="001E0DA6" w:rsidP="001E0DA6">
            <w:pPr>
              <w:pStyle w:val="Style4"/>
              <w:tabs>
                <w:tab w:val="left" w:pos="922"/>
              </w:tabs>
              <w:spacing w:line="0" w:lineRule="atLeast"/>
              <w:jc w:val="both"/>
            </w:pPr>
            <w:r w:rsidRPr="001E0DA6">
              <w:t xml:space="preserve">-15. </w:t>
            </w:r>
            <w:proofErr w:type="spellStart"/>
            <w:r w:rsidRPr="001E0DA6">
              <w:t>yılın</w:t>
            </w:r>
            <w:proofErr w:type="spellEnd"/>
            <w:r w:rsidRPr="001E0DA6">
              <w:t xml:space="preserve"> </w:t>
            </w:r>
            <w:proofErr w:type="spellStart"/>
            <w:r w:rsidRPr="001E0DA6">
              <w:t>aylık</w:t>
            </w:r>
            <w:proofErr w:type="spellEnd"/>
            <w:r w:rsidRPr="001E0DA6">
              <w:t xml:space="preserve"> </w:t>
            </w:r>
            <w:proofErr w:type="spellStart"/>
            <w:r w:rsidRPr="001E0DA6">
              <w:t>kira</w:t>
            </w:r>
            <w:proofErr w:type="spellEnd"/>
            <w:r w:rsidRPr="001E0DA6">
              <w:t xml:space="preserve"> </w:t>
            </w:r>
            <w:proofErr w:type="spellStart"/>
            <w:r w:rsidRPr="001E0DA6">
              <w:t>bedelinin</w:t>
            </w:r>
            <w:proofErr w:type="spellEnd"/>
            <w:r w:rsidRPr="001E0DA6">
              <w:t xml:space="preserve">, </w:t>
            </w:r>
            <w:proofErr w:type="spellStart"/>
            <w:r w:rsidRPr="001E0DA6">
              <w:t>bir</w:t>
            </w:r>
            <w:proofErr w:type="spellEnd"/>
            <w:r w:rsidRPr="001E0DA6">
              <w:t xml:space="preserve"> </w:t>
            </w:r>
            <w:proofErr w:type="spellStart"/>
            <w:r w:rsidRPr="001E0DA6">
              <w:t>önceki</w:t>
            </w:r>
            <w:proofErr w:type="spellEnd"/>
            <w:r w:rsidRPr="001E0DA6">
              <w:t xml:space="preserve"> </w:t>
            </w:r>
            <w:proofErr w:type="spellStart"/>
            <w:r w:rsidRPr="001E0DA6">
              <w:t>yılın</w:t>
            </w:r>
            <w:proofErr w:type="spellEnd"/>
            <w:r w:rsidRPr="001E0DA6">
              <w:t xml:space="preserve"> </w:t>
            </w:r>
            <w:proofErr w:type="spellStart"/>
            <w:r w:rsidRPr="001E0DA6">
              <w:t>aylık</w:t>
            </w:r>
            <w:proofErr w:type="spellEnd"/>
            <w:r w:rsidRPr="001E0DA6">
              <w:t xml:space="preserve"> </w:t>
            </w:r>
            <w:proofErr w:type="spellStart"/>
            <w:r w:rsidRPr="001E0DA6">
              <w:t>kira</w:t>
            </w:r>
            <w:proofErr w:type="spellEnd"/>
            <w:r w:rsidRPr="001E0DA6">
              <w:t xml:space="preserve"> </w:t>
            </w:r>
            <w:proofErr w:type="spellStart"/>
            <w:r w:rsidRPr="001E0DA6">
              <w:t>bedeline</w:t>
            </w:r>
            <w:proofErr w:type="spellEnd"/>
            <w:r w:rsidRPr="001E0DA6">
              <w:t xml:space="preserve"> %50 </w:t>
            </w:r>
            <w:proofErr w:type="spellStart"/>
            <w:r w:rsidRPr="001E0DA6">
              <w:t>kira</w:t>
            </w:r>
            <w:proofErr w:type="spellEnd"/>
            <w:r w:rsidRPr="001E0DA6">
              <w:t xml:space="preserve"> </w:t>
            </w:r>
            <w:proofErr w:type="spellStart"/>
            <w:r w:rsidRPr="001E0DA6">
              <w:t>artışı</w:t>
            </w:r>
            <w:proofErr w:type="spellEnd"/>
            <w:r w:rsidRPr="001E0DA6">
              <w:t xml:space="preserve"> </w:t>
            </w:r>
            <w:proofErr w:type="spellStart"/>
            <w:r w:rsidRPr="001E0DA6">
              <w:t>yapılarak</w:t>
            </w:r>
            <w:proofErr w:type="spellEnd"/>
            <w:r w:rsidRPr="001E0DA6">
              <w:t xml:space="preserve"> </w:t>
            </w:r>
            <w:proofErr w:type="spellStart"/>
            <w:r w:rsidRPr="001E0DA6">
              <w:t>oluşacak</w:t>
            </w:r>
            <w:proofErr w:type="spellEnd"/>
            <w:r w:rsidRPr="001E0DA6">
              <w:t xml:space="preserve"> </w:t>
            </w:r>
            <w:proofErr w:type="spellStart"/>
            <w:r w:rsidRPr="001E0DA6">
              <w:t>bedelin</w:t>
            </w:r>
            <w:proofErr w:type="spellEnd"/>
            <w:r w:rsidRPr="001E0DA6">
              <w:t xml:space="preserve"> </w:t>
            </w:r>
            <w:proofErr w:type="spellStart"/>
            <w:r w:rsidRPr="001E0DA6">
              <w:t>Tüketici</w:t>
            </w:r>
            <w:proofErr w:type="spellEnd"/>
            <w:r w:rsidRPr="001E0DA6">
              <w:t xml:space="preserve"> </w:t>
            </w:r>
            <w:proofErr w:type="spellStart"/>
            <w:r w:rsidRPr="001E0DA6">
              <w:t>Fiyat</w:t>
            </w:r>
            <w:proofErr w:type="spellEnd"/>
            <w:r w:rsidRPr="001E0DA6">
              <w:t xml:space="preserve"> </w:t>
            </w:r>
            <w:proofErr w:type="spellStart"/>
            <w:r w:rsidRPr="001E0DA6">
              <w:t>Endeksi</w:t>
            </w:r>
            <w:proofErr w:type="spellEnd"/>
            <w:r w:rsidRPr="001E0DA6">
              <w:t xml:space="preserve"> (TÜFE)'</w:t>
            </w:r>
            <w:proofErr w:type="spellStart"/>
            <w:r w:rsidRPr="001E0DA6">
              <w:t>nin</w:t>
            </w:r>
            <w:proofErr w:type="spellEnd"/>
            <w:r w:rsidRPr="001E0DA6">
              <w:t xml:space="preserve"> on </w:t>
            </w:r>
            <w:proofErr w:type="spellStart"/>
            <w:r w:rsidRPr="001E0DA6">
              <w:t>iki</w:t>
            </w:r>
            <w:proofErr w:type="spellEnd"/>
            <w:r w:rsidRPr="001E0DA6">
              <w:t xml:space="preserve"> </w:t>
            </w:r>
            <w:proofErr w:type="spellStart"/>
            <w:r w:rsidRPr="001E0DA6">
              <w:t>aylık</w:t>
            </w:r>
            <w:proofErr w:type="spellEnd"/>
            <w:r w:rsidRPr="001E0DA6">
              <w:t xml:space="preserve"> </w:t>
            </w:r>
            <w:proofErr w:type="spellStart"/>
            <w:r w:rsidRPr="001E0DA6">
              <w:t>ortalamalara</w:t>
            </w:r>
            <w:proofErr w:type="spellEnd"/>
            <w:r w:rsidRPr="001E0DA6">
              <w:t xml:space="preserve"> </w:t>
            </w:r>
            <w:proofErr w:type="spellStart"/>
            <w:r w:rsidRPr="001E0DA6">
              <w:t>göre</w:t>
            </w:r>
            <w:proofErr w:type="spellEnd"/>
            <w:r w:rsidRPr="001E0DA6">
              <w:t xml:space="preserve"> </w:t>
            </w:r>
            <w:proofErr w:type="spellStart"/>
            <w:r w:rsidRPr="001E0DA6">
              <w:t>değişim</w:t>
            </w:r>
            <w:proofErr w:type="spellEnd"/>
            <w:r w:rsidRPr="001E0DA6">
              <w:t xml:space="preserve"> </w:t>
            </w:r>
            <w:proofErr w:type="spellStart"/>
            <w:r w:rsidRPr="001E0DA6">
              <w:t>oranında</w:t>
            </w:r>
            <w:proofErr w:type="spellEnd"/>
            <w:r w:rsidRPr="001E0DA6">
              <w:t xml:space="preserve"> </w:t>
            </w:r>
            <w:proofErr w:type="spellStart"/>
            <w:r w:rsidRPr="001E0DA6">
              <w:t>artış</w:t>
            </w:r>
            <w:proofErr w:type="spellEnd"/>
            <w:r w:rsidRPr="001E0DA6">
              <w:t xml:space="preserve"> </w:t>
            </w:r>
            <w:proofErr w:type="spellStart"/>
            <w:r w:rsidRPr="001E0DA6">
              <w:t>yapılmasıyla</w:t>
            </w:r>
            <w:proofErr w:type="spellEnd"/>
            <w:r w:rsidRPr="001E0DA6">
              <w:t xml:space="preserve"> </w:t>
            </w:r>
            <w:proofErr w:type="spellStart"/>
            <w:r w:rsidRPr="001E0DA6">
              <w:t>hesap</w:t>
            </w:r>
            <w:proofErr w:type="spellEnd"/>
            <w:r w:rsidRPr="001E0DA6">
              <w:t xml:space="preserve"> </w:t>
            </w:r>
            <w:proofErr w:type="spellStart"/>
            <w:r w:rsidRPr="001E0DA6">
              <w:t>edilecek</w:t>
            </w:r>
            <w:proofErr w:type="spellEnd"/>
            <w:r w:rsidRPr="001E0DA6">
              <w:t xml:space="preserve"> </w:t>
            </w:r>
            <w:proofErr w:type="spellStart"/>
            <w:r w:rsidRPr="001E0DA6">
              <w:t>bedelin</w:t>
            </w:r>
            <w:proofErr w:type="spellEnd"/>
            <w:r w:rsidRPr="001E0DA6">
              <w:t xml:space="preserve"> </w:t>
            </w:r>
            <w:proofErr w:type="spellStart"/>
            <w:r w:rsidRPr="001E0DA6">
              <w:t>alınması</w:t>
            </w:r>
            <w:proofErr w:type="spellEnd"/>
            <w:r w:rsidRPr="001E0DA6">
              <w:t>,</w:t>
            </w:r>
          </w:p>
          <w:p w:rsidR="001E0DA6" w:rsidRPr="001E0DA6" w:rsidRDefault="001E0DA6" w:rsidP="001E0DA6">
            <w:pPr>
              <w:pStyle w:val="Style4"/>
              <w:tabs>
                <w:tab w:val="left" w:pos="927"/>
              </w:tabs>
              <w:spacing w:line="0" w:lineRule="atLeast"/>
              <w:jc w:val="both"/>
            </w:pPr>
            <w:r w:rsidRPr="001E0DA6">
              <w:t xml:space="preserve">-16. </w:t>
            </w:r>
            <w:proofErr w:type="spellStart"/>
            <w:r w:rsidRPr="001E0DA6">
              <w:t>yıldan</w:t>
            </w:r>
            <w:proofErr w:type="spellEnd"/>
            <w:r w:rsidRPr="001E0DA6">
              <w:t xml:space="preserve"> </w:t>
            </w:r>
            <w:proofErr w:type="spellStart"/>
            <w:r w:rsidRPr="001E0DA6">
              <w:t>sözleşme</w:t>
            </w:r>
            <w:proofErr w:type="spellEnd"/>
            <w:r w:rsidRPr="001E0DA6">
              <w:t xml:space="preserve"> (25. </w:t>
            </w:r>
            <w:proofErr w:type="spellStart"/>
            <w:r w:rsidRPr="001E0DA6">
              <w:t>yılın</w:t>
            </w:r>
            <w:proofErr w:type="spellEnd"/>
            <w:r w:rsidRPr="001E0DA6">
              <w:t xml:space="preserve"> </w:t>
            </w:r>
            <w:proofErr w:type="spellStart"/>
            <w:r w:rsidRPr="001E0DA6">
              <w:t>sonuna</w:t>
            </w:r>
            <w:proofErr w:type="spellEnd"/>
            <w:r w:rsidRPr="001E0DA6">
              <w:t xml:space="preserve"> </w:t>
            </w:r>
            <w:proofErr w:type="spellStart"/>
            <w:r w:rsidRPr="001E0DA6">
              <w:t>kadar</w:t>
            </w:r>
            <w:proofErr w:type="spellEnd"/>
            <w:r w:rsidRPr="001E0DA6">
              <w:t xml:space="preserve">) </w:t>
            </w:r>
            <w:proofErr w:type="spellStart"/>
            <w:r w:rsidRPr="001E0DA6">
              <w:t>süresinin</w:t>
            </w:r>
            <w:proofErr w:type="spellEnd"/>
            <w:r w:rsidRPr="001E0DA6">
              <w:t xml:space="preserve"> </w:t>
            </w:r>
            <w:proofErr w:type="spellStart"/>
            <w:r w:rsidRPr="001E0DA6">
              <w:t>sonuna</w:t>
            </w:r>
            <w:proofErr w:type="spellEnd"/>
            <w:r w:rsidRPr="001E0DA6">
              <w:t xml:space="preserve"> </w:t>
            </w:r>
            <w:proofErr w:type="spellStart"/>
            <w:r w:rsidRPr="001E0DA6">
              <w:t>kadar</w:t>
            </w:r>
            <w:proofErr w:type="spellEnd"/>
            <w:r w:rsidRPr="001E0DA6">
              <w:t xml:space="preserve"> her </w:t>
            </w:r>
            <w:proofErr w:type="spellStart"/>
            <w:r w:rsidRPr="001E0DA6">
              <w:t>yıl</w:t>
            </w:r>
            <w:proofErr w:type="spellEnd"/>
            <w:r w:rsidRPr="001E0DA6">
              <w:t xml:space="preserve"> </w:t>
            </w:r>
            <w:proofErr w:type="spellStart"/>
            <w:r w:rsidRPr="001E0DA6">
              <w:t>için</w:t>
            </w:r>
            <w:proofErr w:type="spellEnd"/>
            <w:r w:rsidRPr="001E0DA6">
              <w:t xml:space="preserve"> </w:t>
            </w:r>
            <w:proofErr w:type="spellStart"/>
            <w:r w:rsidRPr="001E0DA6">
              <w:t>bir</w:t>
            </w:r>
            <w:proofErr w:type="spellEnd"/>
            <w:r w:rsidRPr="001E0DA6">
              <w:t xml:space="preserve"> </w:t>
            </w:r>
            <w:proofErr w:type="spellStart"/>
            <w:r w:rsidRPr="001E0DA6">
              <w:t>önceki</w:t>
            </w:r>
            <w:proofErr w:type="spellEnd"/>
            <w:r w:rsidRPr="001E0DA6">
              <w:t xml:space="preserve"> </w:t>
            </w:r>
            <w:proofErr w:type="spellStart"/>
            <w:r w:rsidRPr="001E0DA6">
              <w:t>yılın</w:t>
            </w:r>
            <w:proofErr w:type="spellEnd"/>
            <w:r w:rsidRPr="001E0DA6">
              <w:t xml:space="preserve"> </w:t>
            </w:r>
            <w:proofErr w:type="spellStart"/>
            <w:r w:rsidRPr="001E0DA6">
              <w:t>aylık</w:t>
            </w:r>
            <w:proofErr w:type="spellEnd"/>
            <w:r w:rsidRPr="001E0DA6">
              <w:t xml:space="preserve"> </w:t>
            </w:r>
            <w:proofErr w:type="spellStart"/>
            <w:r w:rsidRPr="001E0DA6">
              <w:t>kira</w:t>
            </w:r>
            <w:proofErr w:type="spellEnd"/>
            <w:r w:rsidRPr="001E0DA6">
              <w:t xml:space="preserve"> </w:t>
            </w:r>
            <w:proofErr w:type="spellStart"/>
            <w:r w:rsidRPr="001E0DA6">
              <w:t>bedelinin</w:t>
            </w:r>
            <w:proofErr w:type="spellEnd"/>
            <w:r w:rsidRPr="001E0DA6">
              <w:t xml:space="preserve"> </w:t>
            </w:r>
            <w:proofErr w:type="spellStart"/>
            <w:r w:rsidRPr="001E0DA6">
              <w:t>Tüketici</w:t>
            </w:r>
            <w:proofErr w:type="spellEnd"/>
            <w:r w:rsidRPr="001E0DA6">
              <w:t xml:space="preserve"> </w:t>
            </w:r>
            <w:proofErr w:type="spellStart"/>
            <w:r w:rsidRPr="001E0DA6">
              <w:t>Fiyat</w:t>
            </w:r>
            <w:proofErr w:type="spellEnd"/>
            <w:r w:rsidRPr="001E0DA6">
              <w:t xml:space="preserve"> </w:t>
            </w:r>
            <w:proofErr w:type="spellStart"/>
            <w:r w:rsidRPr="001E0DA6">
              <w:t>Endeksi</w:t>
            </w:r>
            <w:proofErr w:type="spellEnd"/>
            <w:r w:rsidRPr="001E0DA6">
              <w:t xml:space="preserve"> (TÜFE)'</w:t>
            </w:r>
            <w:proofErr w:type="spellStart"/>
            <w:r w:rsidRPr="001E0DA6">
              <w:t>nin</w:t>
            </w:r>
            <w:proofErr w:type="spellEnd"/>
            <w:r w:rsidRPr="001E0DA6">
              <w:t xml:space="preserve"> on </w:t>
            </w:r>
            <w:proofErr w:type="spellStart"/>
            <w:r w:rsidRPr="001E0DA6">
              <w:t>iki</w:t>
            </w:r>
            <w:proofErr w:type="spellEnd"/>
            <w:r w:rsidRPr="001E0DA6">
              <w:t xml:space="preserve"> </w:t>
            </w:r>
            <w:proofErr w:type="spellStart"/>
            <w:r w:rsidRPr="001E0DA6">
              <w:t>aylık</w:t>
            </w:r>
            <w:proofErr w:type="spellEnd"/>
            <w:r w:rsidRPr="001E0DA6">
              <w:t xml:space="preserve"> </w:t>
            </w:r>
            <w:proofErr w:type="spellStart"/>
            <w:r w:rsidRPr="001E0DA6">
              <w:t>ortalamalara</w:t>
            </w:r>
            <w:proofErr w:type="spellEnd"/>
            <w:r w:rsidRPr="001E0DA6">
              <w:t xml:space="preserve"> </w:t>
            </w:r>
            <w:proofErr w:type="spellStart"/>
            <w:r w:rsidRPr="001E0DA6">
              <w:t>göre</w:t>
            </w:r>
            <w:proofErr w:type="spellEnd"/>
            <w:r w:rsidRPr="001E0DA6">
              <w:t xml:space="preserve"> </w:t>
            </w:r>
            <w:proofErr w:type="spellStart"/>
            <w:r w:rsidRPr="001E0DA6">
              <w:t>değişim</w:t>
            </w:r>
            <w:proofErr w:type="spellEnd"/>
            <w:r w:rsidRPr="001E0DA6">
              <w:t xml:space="preserve"> </w:t>
            </w:r>
            <w:proofErr w:type="spellStart"/>
            <w:r w:rsidRPr="001E0DA6">
              <w:t>oranında</w:t>
            </w:r>
            <w:proofErr w:type="spellEnd"/>
            <w:r w:rsidRPr="001E0DA6">
              <w:t xml:space="preserve"> </w:t>
            </w:r>
            <w:proofErr w:type="spellStart"/>
            <w:r w:rsidRPr="001E0DA6">
              <w:t>artış</w:t>
            </w:r>
            <w:proofErr w:type="spellEnd"/>
            <w:r w:rsidRPr="001E0DA6">
              <w:t xml:space="preserve"> </w:t>
            </w:r>
            <w:proofErr w:type="spellStart"/>
            <w:r w:rsidRPr="001E0DA6">
              <w:t>yapılmasıyla</w:t>
            </w:r>
            <w:proofErr w:type="spellEnd"/>
            <w:r w:rsidRPr="001E0DA6">
              <w:t xml:space="preserve"> </w:t>
            </w:r>
            <w:proofErr w:type="spellStart"/>
            <w:r w:rsidRPr="001E0DA6">
              <w:t>hesap</w:t>
            </w:r>
            <w:proofErr w:type="spellEnd"/>
            <w:r w:rsidRPr="001E0DA6">
              <w:t xml:space="preserve"> </w:t>
            </w:r>
            <w:proofErr w:type="spellStart"/>
            <w:r w:rsidRPr="001E0DA6">
              <w:t>edilecek</w:t>
            </w:r>
            <w:proofErr w:type="spellEnd"/>
            <w:r w:rsidRPr="001E0DA6">
              <w:t xml:space="preserve"> bedel </w:t>
            </w:r>
            <w:proofErr w:type="spellStart"/>
            <w:r w:rsidRPr="001E0DA6">
              <w:t>olarak</w:t>
            </w:r>
            <w:proofErr w:type="spellEnd"/>
            <w:r w:rsidRPr="001E0DA6">
              <w:t xml:space="preserve"> </w:t>
            </w:r>
            <w:proofErr w:type="spellStart"/>
            <w:r w:rsidRPr="001E0DA6">
              <w:t>alınması</w:t>
            </w:r>
            <w:proofErr w:type="spellEnd"/>
            <w:r w:rsidRPr="001E0DA6">
              <w:t>,</w:t>
            </w:r>
          </w:p>
          <w:p w:rsidR="00603F83" w:rsidRPr="000C0B86" w:rsidRDefault="00603F83" w:rsidP="000C0B86">
            <w:pPr>
              <w:pStyle w:val="Style4"/>
              <w:tabs>
                <w:tab w:val="left" w:pos="927"/>
              </w:tabs>
              <w:spacing w:line="0" w:lineRule="atLeast"/>
              <w:ind w:right="137"/>
              <w:jc w:val="both"/>
            </w:pP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7E536B" w:rsidRPr="009C3734" w:rsidRDefault="001E0DA6">
            <w:pPr>
              <w:pStyle w:val="Style13"/>
              <w:ind w:firstLine="0"/>
            </w:pPr>
            <w:r w:rsidRPr="001E0DA6">
              <w:rPr>
                <w:b/>
                <w:bCs/>
              </w:rPr>
              <w:t>4.895.831,87-TL (DörtmilyonsekizyüzdoksanbeşbinsekizyüzotuzbirTürklirasıSeksenyediKuruş)</w:t>
            </w:r>
            <w:r>
              <w:rPr>
                <w:b/>
                <w:bCs/>
                <w:sz w:val="24"/>
                <w:szCs w:val="24"/>
              </w:rPr>
              <w:t xml:space="preserve"> </w:t>
            </w:r>
            <w:r w:rsidR="007E536B" w:rsidRPr="009C3734">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9C3734" w:rsidRDefault="001E0DA6" w:rsidP="007E536B">
            <w:pPr>
              <w:jc w:val="both"/>
              <w:rPr>
                <w:sz w:val="20"/>
                <w:szCs w:val="20"/>
              </w:rPr>
            </w:pPr>
            <w:r w:rsidRPr="001E0DA6">
              <w:rPr>
                <w:b/>
                <w:sz w:val="20"/>
                <w:szCs w:val="20"/>
              </w:rPr>
              <w:t>146.874,96-TL (</w:t>
            </w:r>
            <w:proofErr w:type="spellStart"/>
            <w:r w:rsidRPr="001E0DA6">
              <w:rPr>
                <w:b/>
                <w:sz w:val="20"/>
                <w:szCs w:val="20"/>
              </w:rPr>
              <w:t>YüzkırkaltıbinsekizyüzyetmişdörtTürklirasıDoksanaltıKuruş</w:t>
            </w:r>
            <w:proofErr w:type="spellEnd"/>
            <w:r w:rsidRPr="001E0DA6">
              <w:rPr>
                <w:b/>
                <w:sz w:val="20"/>
                <w:szCs w:val="20"/>
              </w:rPr>
              <w:t>)</w:t>
            </w:r>
            <w:r w:rsidR="007E536B" w:rsidRPr="009C3734">
              <w:rPr>
                <w:sz w:val="20"/>
                <w:szCs w:val="20"/>
              </w:rPr>
              <w:t xml:space="preserve">’dur. </w:t>
            </w:r>
          </w:p>
          <w:p w:rsidR="00603F83" w:rsidRPr="009C3734" w:rsidRDefault="007E536B" w:rsidP="007E536B">
            <w:pPr>
              <w:pStyle w:val="Style13"/>
              <w:ind w:firstLine="0"/>
            </w:pPr>
            <w:r w:rsidRPr="009C3734">
              <w:t>(Bu bedel tahmin edilen bedelin %3 ‘</w:t>
            </w:r>
            <w:proofErr w:type="spellStart"/>
            <w:r w:rsidRPr="009C3734">
              <w:t>üdür</w:t>
            </w:r>
            <w:proofErr w:type="spellEnd"/>
            <w:r w:rsidRPr="009C3734">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86104F" w:rsidP="005F16B6">
            <w:pPr>
              <w:pStyle w:val="Style13"/>
              <w:ind w:firstLine="0"/>
            </w:pPr>
            <w:r>
              <w:rPr>
                <w:lang w:val="en-US" w:eastAsia="en-US" w:bidi="en-US"/>
              </w:rPr>
              <w:t>2</w:t>
            </w:r>
            <w:r w:rsidR="005F16B6" w:rsidRPr="009C3734">
              <w:rPr>
                <w:lang w:val="en-US" w:eastAsia="en-US" w:bidi="en-US"/>
              </w:rPr>
              <w:t>.000,00.-TL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D46640" w:rsidP="000C0B86">
            <w:pPr>
              <w:pStyle w:val="TableParagraph"/>
              <w:spacing w:line="205" w:lineRule="exact"/>
              <w:rPr>
                <w:sz w:val="20"/>
                <w:szCs w:val="20"/>
              </w:rPr>
            </w:pPr>
            <w:r>
              <w:rPr>
                <w:spacing w:val="-2"/>
                <w:sz w:val="20"/>
                <w:szCs w:val="20"/>
              </w:rPr>
              <w:t>25/12</w:t>
            </w:r>
            <w:r w:rsidR="005F16B6" w:rsidRPr="00BA18D1">
              <w:rPr>
                <w:spacing w:val="-2"/>
                <w:sz w:val="20"/>
                <w:szCs w:val="20"/>
              </w:rPr>
              <w:t xml:space="preserve">/2025, </w:t>
            </w:r>
            <w:r>
              <w:rPr>
                <w:spacing w:val="-2"/>
                <w:sz w:val="20"/>
                <w:szCs w:val="20"/>
              </w:rPr>
              <w:t>14:00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D46640" w:rsidP="000C0B86">
            <w:pPr>
              <w:pStyle w:val="TableParagraph"/>
              <w:spacing w:line="205" w:lineRule="exact"/>
              <w:rPr>
                <w:spacing w:val="-2"/>
                <w:sz w:val="20"/>
                <w:szCs w:val="20"/>
              </w:rPr>
            </w:pPr>
            <w:r>
              <w:rPr>
                <w:spacing w:val="-2"/>
                <w:sz w:val="20"/>
                <w:szCs w:val="20"/>
              </w:rPr>
              <w:t>25/12</w:t>
            </w:r>
            <w:r w:rsidRPr="00BA18D1">
              <w:rPr>
                <w:spacing w:val="-2"/>
                <w:sz w:val="20"/>
                <w:szCs w:val="20"/>
              </w:rPr>
              <w:t xml:space="preserve">/2025, </w:t>
            </w:r>
            <w:r>
              <w:rPr>
                <w:spacing w:val="-2"/>
                <w:sz w:val="20"/>
                <w:szCs w:val="20"/>
              </w:rPr>
              <w:t>14:00</w:t>
            </w:r>
            <w:bookmarkStart w:id="3" w:name="_GoBack"/>
            <w:bookmarkEnd w:id="3"/>
          </w:p>
        </w:tc>
      </w:tr>
    </w:tbl>
    <w:p w:rsidR="00603F83" w:rsidRDefault="00603F83">
      <w:pPr>
        <w:spacing w:after="219" w:line="1" w:lineRule="exact"/>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lastRenderedPageBreak/>
        <w:t xml:space="preserve">İletişim Bilgi Formu; </w:t>
      </w:r>
      <w:r w:rsidRPr="002937EE">
        <w:rPr>
          <w:sz w:val="20"/>
          <w:szCs w:val="20"/>
        </w:rPr>
        <w:t xml:space="preserve">Türkiye’de tebligat için adres beyanı, telefon, faks numarası, elektronik posta adresi vb. bilgileri gösteren, ekli 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r w:rsidR="00C85F08">
        <w:rPr>
          <w:sz w:val="20"/>
          <w:szCs w:val="20"/>
        </w:rPr>
        <w:t>,</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r w:rsidRPr="002937EE">
        <w:rPr>
          <w:sz w:val="20"/>
          <w:szCs w:val="20"/>
        </w:rPr>
        <w:t>başvurular</w:t>
      </w:r>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418A" w:rsidRDefault="0069418A">
      <w:r>
        <w:separator/>
      </w:r>
    </w:p>
  </w:endnote>
  <w:endnote w:type="continuationSeparator" w:id="0">
    <w:p w:rsidR="0069418A" w:rsidRDefault="006941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86104F">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86104F">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418A" w:rsidRDefault="0069418A"/>
  </w:footnote>
  <w:footnote w:type="continuationSeparator" w:id="0">
    <w:p w:rsidR="0069418A" w:rsidRDefault="0069418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F565783"/>
    <w:multiLevelType w:val="multilevel"/>
    <w:tmpl w:val="1E9803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47FB0"/>
    <w:rsid w:val="000C0B86"/>
    <w:rsid w:val="000D2C7D"/>
    <w:rsid w:val="000E6732"/>
    <w:rsid w:val="000F5446"/>
    <w:rsid w:val="00137117"/>
    <w:rsid w:val="00180880"/>
    <w:rsid w:val="001E0DA6"/>
    <w:rsid w:val="00262D2C"/>
    <w:rsid w:val="00280496"/>
    <w:rsid w:val="00292AFD"/>
    <w:rsid w:val="002A7251"/>
    <w:rsid w:val="002C0B0C"/>
    <w:rsid w:val="00301499"/>
    <w:rsid w:val="00342717"/>
    <w:rsid w:val="0034799A"/>
    <w:rsid w:val="003537B7"/>
    <w:rsid w:val="003B1629"/>
    <w:rsid w:val="003D115B"/>
    <w:rsid w:val="00410FA6"/>
    <w:rsid w:val="004505BF"/>
    <w:rsid w:val="004730F8"/>
    <w:rsid w:val="004C2899"/>
    <w:rsid w:val="004C4D65"/>
    <w:rsid w:val="004D161D"/>
    <w:rsid w:val="00526D02"/>
    <w:rsid w:val="00546D5C"/>
    <w:rsid w:val="005E2E8F"/>
    <w:rsid w:val="005F16B6"/>
    <w:rsid w:val="00603F83"/>
    <w:rsid w:val="00607445"/>
    <w:rsid w:val="00662A46"/>
    <w:rsid w:val="00672327"/>
    <w:rsid w:val="00693618"/>
    <w:rsid w:val="0069418A"/>
    <w:rsid w:val="006B5BBB"/>
    <w:rsid w:val="006D388D"/>
    <w:rsid w:val="006D4F80"/>
    <w:rsid w:val="00711427"/>
    <w:rsid w:val="00712F21"/>
    <w:rsid w:val="007870AD"/>
    <w:rsid w:val="007B023F"/>
    <w:rsid w:val="007E0B94"/>
    <w:rsid w:val="007E536B"/>
    <w:rsid w:val="007E7F40"/>
    <w:rsid w:val="008150A9"/>
    <w:rsid w:val="00832601"/>
    <w:rsid w:val="0086104F"/>
    <w:rsid w:val="008665C5"/>
    <w:rsid w:val="008C698E"/>
    <w:rsid w:val="00907BAE"/>
    <w:rsid w:val="00924FB6"/>
    <w:rsid w:val="009348C5"/>
    <w:rsid w:val="009A53FE"/>
    <w:rsid w:val="009B677C"/>
    <w:rsid w:val="009C3734"/>
    <w:rsid w:val="00A066F6"/>
    <w:rsid w:val="00A51CBF"/>
    <w:rsid w:val="00A84434"/>
    <w:rsid w:val="00AC75E2"/>
    <w:rsid w:val="00AE2264"/>
    <w:rsid w:val="00AF1E3C"/>
    <w:rsid w:val="00AF6FF3"/>
    <w:rsid w:val="00B16779"/>
    <w:rsid w:val="00B2005F"/>
    <w:rsid w:val="00B552CA"/>
    <w:rsid w:val="00B60CD4"/>
    <w:rsid w:val="00B82A80"/>
    <w:rsid w:val="00BF14AB"/>
    <w:rsid w:val="00C23C12"/>
    <w:rsid w:val="00C36230"/>
    <w:rsid w:val="00C46D1F"/>
    <w:rsid w:val="00C85F08"/>
    <w:rsid w:val="00C923D3"/>
    <w:rsid w:val="00CB52ED"/>
    <w:rsid w:val="00CE2433"/>
    <w:rsid w:val="00CF6EDD"/>
    <w:rsid w:val="00D46640"/>
    <w:rsid w:val="00D63B26"/>
    <w:rsid w:val="00D66E88"/>
    <w:rsid w:val="00DC0758"/>
    <w:rsid w:val="00E35ACA"/>
    <w:rsid w:val="00EA646F"/>
    <w:rsid w:val="00EE1D8C"/>
    <w:rsid w:val="00EF1652"/>
    <w:rsid w:val="00EF4341"/>
    <w:rsid w:val="00F31B44"/>
    <w:rsid w:val="00F66879"/>
    <w:rsid w:val="00F8613F"/>
    <w:rsid w:val="00FD3E1F"/>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87119"/>
  <w15:docId w15:val="{31F2C2D6-DBC5-4B17-8008-BF8768630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 w:type="character" w:customStyle="1" w:styleId="CharStyle10">
    <w:name w:val="Char Style 10"/>
    <w:basedOn w:val="VarsaylanParagrafYazTipi"/>
    <w:link w:val="Style9"/>
    <w:rsid w:val="003537B7"/>
    <w:rPr>
      <w:sz w:val="22"/>
      <w:szCs w:val="22"/>
    </w:rPr>
  </w:style>
  <w:style w:type="paragraph" w:customStyle="1" w:styleId="Style9">
    <w:name w:val="Style 9"/>
    <w:basedOn w:val="Normal"/>
    <w:link w:val="CharStyle10"/>
    <w:rsid w:val="003537B7"/>
    <w:pPr>
      <w:spacing w:line="259" w:lineRule="auto"/>
      <w:ind w:firstLine="400"/>
    </w:pPr>
    <w:rPr>
      <w:color w:val="auto"/>
      <w:sz w:val="22"/>
      <w:szCs w:val="22"/>
    </w:rPr>
  </w:style>
  <w:style w:type="character" w:customStyle="1" w:styleId="CharStyle7">
    <w:name w:val="Char Style 7"/>
    <w:basedOn w:val="VarsaylanParagrafYazTipi"/>
    <w:link w:val="Style6"/>
    <w:rsid w:val="007B023F"/>
  </w:style>
  <w:style w:type="paragraph" w:customStyle="1" w:styleId="Style6">
    <w:name w:val="Style 6"/>
    <w:basedOn w:val="Normal"/>
    <w:link w:val="CharStyle7"/>
    <w:rsid w:val="007B023F"/>
    <w:pPr>
      <w:spacing w:line="276" w:lineRule="auto"/>
      <w:ind w:firstLine="400"/>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268</TotalTime>
  <Pages>2</Pages>
  <Words>1644</Words>
  <Characters>9373</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61</cp:revision>
  <cp:lastPrinted>2025-03-06T13:52:00Z</cp:lastPrinted>
  <dcterms:created xsi:type="dcterms:W3CDTF">2025-01-10T13:49:00Z</dcterms:created>
  <dcterms:modified xsi:type="dcterms:W3CDTF">2025-12-01T07:14:00Z</dcterms:modified>
</cp:coreProperties>
</file>