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rsidTr="0035167A">
        <w:trPr>
          <w:trHeight w:val="266"/>
        </w:trPr>
        <w:tc>
          <w:tcPr>
            <w:tcW w:w="2122"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rsidR="0031439D" w:rsidRPr="0063758F" w:rsidRDefault="00DF015B">
            <w:pPr>
              <w:pStyle w:val="TableParagraph"/>
              <w:spacing w:before="19" w:line="227" w:lineRule="exact"/>
              <w:rPr>
                <w:sz w:val="20"/>
                <w:szCs w:val="20"/>
              </w:rPr>
            </w:pPr>
            <w:r w:rsidRPr="0063758F">
              <w:rPr>
                <w:spacing w:val="-2"/>
                <w:sz w:val="20"/>
                <w:szCs w:val="20"/>
              </w:rPr>
              <w:t>İstanbul</w:t>
            </w:r>
          </w:p>
        </w:tc>
        <w:tc>
          <w:tcPr>
            <w:tcW w:w="1985" w:type="dxa"/>
          </w:tcPr>
          <w:p w:rsidR="0031439D" w:rsidRPr="0063758F" w:rsidRDefault="00DF015B">
            <w:pPr>
              <w:pStyle w:val="TableParagraph"/>
              <w:spacing w:before="19" w:line="227" w:lineRule="exact"/>
              <w:rPr>
                <w:b/>
                <w:sz w:val="20"/>
                <w:szCs w:val="20"/>
              </w:rPr>
            </w:pPr>
            <w:r w:rsidRPr="0063758F">
              <w:rPr>
                <w:b/>
                <w:spacing w:val="-2"/>
                <w:sz w:val="20"/>
                <w:szCs w:val="20"/>
              </w:rPr>
              <w:t>İlçesi</w:t>
            </w:r>
          </w:p>
        </w:tc>
        <w:tc>
          <w:tcPr>
            <w:tcW w:w="4242" w:type="dxa"/>
          </w:tcPr>
          <w:p w:rsidR="0031439D" w:rsidRPr="0063758F" w:rsidRDefault="00171086" w:rsidP="00171086">
            <w:pPr>
              <w:pStyle w:val="TableParagraph"/>
              <w:spacing w:before="19" w:line="227" w:lineRule="exact"/>
              <w:ind w:left="0"/>
              <w:rPr>
                <w:sz w:val="20"/>
                <w:szCs w:val="20"/>
              </w:rPr>
            </w:pPr>
            <w:r w:rsidRPr="0063758F">
              <w:rPr>
                <w:spacing w:val="-2"/>
                <w:sz w:val="20"/>
                <w:szCs w:val="20"/>
              </w:rPr>
              <w:t>Üsküdar</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rsidR="0031439D" w:rsidRPr="0063758F" w:rsidRDefault="0063758F" w:rsidP="0063758F">
            <w:pPr>
              <w:pStyle w:val="TableParagraph"/>
              <w:spacing w:before="12" w:line="224" w:lineRule="exact"/>
              <w:rPr>
                <w:sz w:val="20"/>
                <w:szCs w:val="20"/>
              </w:rPr>
            </w:pPr>
            <w:proofErr w:type="spellStart"/>
            <w:r w:rsidRPr="0063758F">
              <w:rPr>
                <w:color w:val="000000"/>
                <w:sz w:val="20"/>
                <w:szCs w:val="20"/>
                <w:lang w:eastAsia="tr-TR" w:bidi="tr-TR"/>
              </w:rPr>
              <w:t>Muratreis</w:t>
            </w:r>
            <w:proofErr w:type="spellEnd"/>
            <w:r w:rsidRPr="0063758F">
              <w:rPr>
                <w:color w:val="000000"/>
                <w:sz w:val="20"/>
                <w:szCs w:val="20"/>
                <w:lang w:eastAsia="tr-TR" w:bidi="tr-TR"/>
              </w:rPr>
              <w:t xml:space="preserve"> (</w:t>
            </w:r>
            <w:proofErr w:type="spellStart"/>
            <w:proofErr w:type="gramStart"/>
            <w:r w:rsidRPr="0063758F">
              <w:rPr>
                <w:color w:val="000000"/>
                <w:sz w:val="20"/>
                <w:szCs w:val="20"/>
                <w:lang w:eastAsia="tr-TR" w:bidi="tr-TR"/>
              </w:rPr>
              <w:t>Tapu:Selamia</w:t>
            </w:r>
            <w:r w:rsidR="00C56414" w:rsidRPr="0063758F">
              <w:rPr>
                <w:color w:val="000000"/>
                <w:sz w:val="20"/>
                <w:szCs w:val="20"/>
                <w:lang w:eastAsia="tr-TR" w:bidi="tr-TR"/>
              </w:rPr>
              <w:t>li</w:t>
            </w:r>
            <w:proofErr w:type="spellEnd"/>
            <w:proofErr w:type="gramEnd"/>
            <w:r w:rsidRPr="0063758F">
              <w:rPr>
                <w:color w:val="000000"/>
                <w:sz w:val="20"/>
                <w:szCs w:val="20"/>
                <w:lang w:eastAsia="tr-TR" w:bidi="tr-TR"/>
              </w:rPr>
              <w:t>)</w:t>
            </w:r>
          </w:p>
        </w:tc>
        <w:tc>
          <w:tcPr>
            <w:tcW w:w="1985" w:type="dxa"/>
          </w:tcPr>
          <w:p w:rsidR="0031439D" w:rsidRPr="0063758F" w:rsidRDefault="00D83FDE">
            <w:pPr>
              <w:pStyle w:val="TableParagraph"/>
              <w:spacing w:before="12" w:line="224" w:lineRule="exact"/>
              <w:rPr>
                <w:b/>
                <w:sz w:val="20"/>
                <w:szCs w:val="20"/>
              </w:rPr>
            </w:pPr>
            <w:r w:rsidRPr="0063758F">
              <w:rPr>
                <w:b/>
                <w:spacing w:val="-2"/>
                <w:sz w:val="20"/>
                <w:szCs w:val="20"/>
              </w:rPr>
              <w:t>Cadde-</w:t>
            </w:r>
            <w:proofErr w:type="spellStart"/>
            <w:r w:rsidRPr="0063758F">
              <w:rPr>
                <w:b/>
                <w:spacing w:val="-2"/>
                <w:sz w:val="20"/>
                <w:szCs w:val="20"/>
              </w:rPr>
              <w:t>Sk</w:t>
            </w:r>
            <w:proofErr w:type="spellEnd"/>
            <w:r w:rsidRPr="0063758F">
              <w:rPr>
                <w:b/>
                <w:spacing w:val="-2"/>
                <w:sz w:val="20"/>
                <w:szCs w:val="20"/>
              </w:rPr>
              <w:t>.-Mevkii</w:t>
            </w:r>
          </w:p>
        </w:tc>
        <w:tc>
          <w:tcPr>
            <w:tcW w:w="4242" w:type="dxa"/>
          </w:tcPr>
          <w:p w:rsidR="0031439D" w:rsidRPr="0063758F" w:rsidRDefault="0063758F" w:rsidP="0035167A">
            <w:pPr>
              <w:pStyle w:val="TableParagraph"/>
              <w:spacing w:before="12" w:line="224" w:lineRule="exact"/>
              <w:ind w:left="10"/>
              <w:rPr>
                <w:sz w:val="20"/>
                <w:szCs w:val="20"/>
              </w:rPr>
            </w:pPr>
            <w:proofErr w:type="spellStart"/>
            <w:r w:rsidRPr="0063758F">
              <w:rPr>
                <w:sz w:val="20"/>
                <w:szCs w:val="20"/>
              </w:rPr>
              <w:t>Silahtarbahçe</w:t>
            </w:r>
            <w:proofErr w:type="spellEnd"/>
            <w:r w:rsidR="00C56414" w:rsidRPr="0063758F">
              <w:rPr>
                <w:sz w:val="20"/>
                <w:szCs w:val="20"/>
              </w:rPr>
              <w:t xml:space="preserve"> Sokak</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rsidR="0031439D" w:rsidRPr="0063758F" w:rsidRDefault="0063758F">
            <w:pPr>
              <w:pStyle w:val="TableParagraph"/>
              <w:spacing w:before="14" w:line="224" w:lineRule="exact"/>
              <w:rPr>
                <w:sz w:val="20"/>
                <w:szCs w:val="20"/>
              </w:rPr>
            </w:pPr>
            <w:r w:rsidRPr="0063758F">
              <w:rPr>
                <w:sz w:val="20"/>
                <w:szCs w:val="20"/>
              </w:rPr>
              <w:t>2641</w:t>
            </w:r>
          </w:p>
        </w:tc>
        <w:tc>
          <w:tcPr>
            <w:tcW w:w="1985" w:type="dxa"/>
          </w:tcPr>
          <w:p w:rsidR="0031439D" w:rsidRPr="0063758F" w:rsidRDefault="00DF015B">
            <w:pPr>
              <w:pStyle w:val="TableParagraph"/>
              <w:spacing w:before="14" w:line="224" w:lineRule="exact"/>
              <w:rPr>
                <w:b/>
                <w:sz w:val="20"/>
                <w:szCs w:val="20"/>
              </w:rPr>
            </w:pPr>
            <w:r w:rsidRPr="0063758F">
              <w:rPr>
                <w:b/>
                <w:spacing w:val="-2"/>
                <w:sz w:val="20"/>
                <w:szCs w:val="20"/>
              </w:rPr>
              <w:t>Parsel</w:t>
            </w:r>
          </w:p>
        </w:tc>
        <w:tc>
          <w:tcPr>
            <w:tcW w:w="4242" w:type="dxa"/>
          </w:tcPr>
          <w:p w:rsidR="0031439D" w:rsidRPr="0063758F" w:rsidRDefault="0063758F">
            <w:pPr>
              <w:pStyle w:val="TableParagraph"/>
              <w:spacing w:before="14" w:line="224" w:lineRule="exact"/>
              <w:ind w:left="10"/>
              <w:rPr>
                <w:sz w:val="20"/>
                <w:szCs w:val="20"/>
              </w:rPr>
            </w:pPr>
            <w:r w:rsidRPr="0063758F">
              <w:rPr>
                <w:sz w:val="20"/>
                <w:szCs w:val="20"/>
              </w:rPr>
              <w:t>122</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rsidR="0031439D" w:rsidRPr="0063758F" w:rsidRDefault="0063758F">
            <w:pPr>
              <w:pStyle w:val="TableParagraph"/>
              <w:spacing w:before="14" w:line="224" w:lineRule="exact"/>
              <w:rPr>
                <w:sz w:val="20"/>
                <w:szCs w:val="20"/>
              </w:rPr>
            </w:pPr>
            <w:r w:rsidRPr="0063758F">
              <w:rPr>
                <w:sz w:val="20"/>
                <w:szCs w:val="20"/>
              </w:rPr>
              <w:t xml:space="preserve">96,84 </w:t>
            </w:r>
            <w:bookmarkStart w:id="0" w:name="_Hlk205287764"/>
            <w:r w:rsidR="00DF015B" w:rsidRPr="0063758F">
              <w:rPr>
                <w:spacing w:val="-5"/>
                <w:sz w:val="20"/>
                <w:szCs w:val="20"/>
              </w:rPr>
              <w:t>m</w:t>
            </w:r>
            <w:r w:rsidR="00DF015B" w:rsidRPr="0063758F">
              <w:rPr>
                <w:spacing w:val="-5"/>
                <w:sz w:val="20"/>
                <w:szCs w:val="20"/>
                <w:vertAlign w:val="superscript"/>
              </w:rPr>
              <w:t>2</w:t>
            </w:r>
            <w:bookmarkEnd w:id="0"/>
          </w:p>
        </w:tc>
        <w:tc>
          <w:tcPr>
            <w:tcW w:w="1985" w:type="dxa"/>
          </w:tcPr>
          <w:p w:rsidR="0031439D" w:rsidRPr="0063758F" w:rsidRDefault="00DF015B">
            <w:pPr>
              <w:pStyle w:val="TableParagraph"/>
              <w:spacing w:before="14" w:line="224" w:lineRule="exact"/>
              <w:rPr>
                <w:b/>
                <w:sz w:val="20"/>
                <w:szCs w:val="20"/>
              </w:rPr>
            </w:pPr>
            <w:r w:rsidRPr="0063758F">
              <w:rPr>
                <w:b/>
                <w:sz w:val="20"/>
                <w:szCs w:val="20"/>
              </w:rPr>
              <w:t>Hisse</w:t>
            </w:r>
            <w:r w:rsidRPr="0063758F">
              <w:rPr>
                <w:b/>
                <w:spacing w:val="-7"/>
                <w:sz w:val="20"/>
                <w:szCs w:val="20"/>
              </w:rPr>
              <w:t xml:space="preserve"> </w:t>
            </w:r>
            <w:r w:rsidRPr="0063758F">
              <w:rPr>
                <w:b/>
                <w:spacing w:val="-2"/>
                <w:sz w:val="20"/>
                <w:szCs w:val="20"/>
              </w:rPr>
              <w:t>Miktarı</w:t>
            </w:r>
          </w:p>
        </w:tc>
        <w:tc>
          <w:tcPr>
            <w:tcW w:w="4242" w:type="dxa"/>
          </w:tcPr>
          <w:p w:rsidR="0031439D" w:rsidRPr="0063758F" w:rsidRDefault="0035167A" w:rsidP="00934A50">
            <w:pPr>
              <w:pStyle w:val="TableParagraph"/>
              <w:spacing w:before="14" w:line="224" w:lineRule="exact"/>
              <w:ind w:left="10"/>
              <w:rPr>
                <w:sz w:val="20"/>
                <w:szCs w:val="20"/>
              </w:rPr>
            </w:pPr>
            <w:r w:rsidRPr="0063758F">
              <w:rPr>
                <w:sz w:val="20"/>
                <w:szCs w:val="20"/>
              </w:rPr>
              <w:t>Tam</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rsidR="0031439D" w:rsidRPr="0063758F" w:rsidRDefault="00C66D12">
            <w:pPr>
              <w:pStyle w:val="TableParagraph"/>
              <w:spacing w:before="12" w:line="224" w:lineRule="exact"/>
              <w:rPr>
                <w:sz w:val="20"/>
                <w:szCs w:val="20"/>
              </w:rPr>
            </w:pPr>
            <w:r w:rsidRPr="0063758F">
              <w:rPr>
                <w:sz w:val="20"/>
                <w:szCs w:val="20"/>
              </w:rPr>
              <w:t>Arsa</w:t>
            </w:r>
          </w:p>
        </w:tc>
        <w:tc>
          <w:tcPr>
            <w:tcW w:w="1985" w:type="dxa"/>
          </w:tcPr>
          <w:p w:rsidR="0031439D" w:rsidRPr="0063758F" w:rsidRDefault="00DF015B">
            <w:pPr>
              <w:pStyle w:val="TableParagraph"/>
              <w:spacing w:before="12" w:line="224" w:lineRule="exact"/>
              <w:rPr>
                <w:b/>
                <w:sz w:val="20"/>
                <w:szCs w:val="20"/>
              </w:rPr>
            </w:pPr>
            <w:r w:rsidRPr="0063758F">
              <w:rPr>
                <w:b/>
                <w:spacing w:val="-4"/>
                <w:sz w:val="20"/>
                <w:szCs w:val="20"/>
              </w:rPr>
              <w:t>Vakfı</w:t>
            </w:r>
          </w:p>
        </w:tc>
        <w:tc>
          <w:tcPr>
            <w:tcW w:w="4242" w:type="dxa"/>
          </w:tcPr>
          <w:p w:rsidR="00934A50" w:rsidRPr="0063758F" w:rsidRDefault="0063758F">
            <w:pPr>
              <w:pStyle w:val="TableParagraph"/>
              <w:spacing w:before="12" w:line="224" w:lineRule="exact"/>
              <w:ind w:left="10"/>
              <w:rPr>
                <w:sz w:val="20"/>
                <w:szCs w:val="20"/>
              </w:rPr>
            </w:pPr>
            <w:proofErr w:type="spellStart"/>
            <w:r w:rsidRPr="0063758F">
              <w:rPr>
                <w:sz w:val="20"/>
                <w:szCs w:val="20"/>
              </w:rPr>
              <w:t>Agop</w:t>
            </w:r>
            <w:proofErr w:type="spellEnd"/>
            <w:r w:rsidRPr="0063758F">
              <w:rPr>
                <w:sz w:val="20"/>
                <w:szCs w:val="20"/>
              </w:rPr>
              <w:t xml:space="preserve"> Kalfa </w:t>
            </w:r>
            <w:r w:rsidR="00934A50" w:rsidRPr="0063758F">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63758F" w:rsidRDefault="00171086" w:rsidP="0063758F">
            <w:pPr>
              <w:pStyle w:val="Style2"/>
              <w:spacing w:line="262" w:lineRule="auto"/>
              <w:ind w:firstLine="0"/>
              <w:jc w:val="both"/>
              <w:rPr>
                <w:rFonts w:ascii="Times New Roman" w:hAnsi="Times New Roman" w:cs="Times New Roman"/>
                <w:sz w:val="20"/>
                <w:szCs w:val="20"/>
                <w:shd w:val="clear" w:color="auto" w:fill="FFFFFF"/>
              </w:rPr>
            </w:pPr>
            <w:r w:rsidRPr="0063758F">
              <w:rPr>
                <w:rFonts w:ascii="Times New Roman" w:hAnsi="Times New Roman" w:cs="Times New Roman"/>
                <w:sz w:val="20"/>
                <w:szCs w:val="20"/>
                <w:shd w:val="clear" w:color="auto" w:fill="FFFFFF"/>
              </w:rPr>
              <w:t xml:space="preserve">İstanbul İli, </w:t>
            </w:r>
            <w:proofErr w:type="spellStart"/>
            <w:r w:rsidRPr="0063758F">
              <w:rPr>
                <w:rFonts w:ascii="Times New Roman" w:hAnsi="Times New Roman" w:cs="Times New Roman"/>
                <w:sz w:val="20"/>
                <w:szCs w:val="20"/>
                <w:shd w:val="clear" w:color="auto" w:fill="FFFFFF"/>
              </w:rPr>
              <w:t>Üsküdar</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İlçesi</w:t>
            </w:r>
            <w:proofErr w:type="spellEnd"/>
            <w:r w:rsidR="0035167A" w:rsidRPr="0063758F">
              <w:rPr>
                <w:rFonts w:ascii="Times New Roman" w:hAnsi="Times New Roman" w:cs="Times New Roman"/>
                <w:sz w:val="20"/>
                <w:szCs w:val="20"/>
                <w:shd w:val="clear" w:color="auto" w:fill="FFFFFF"/>
              </w:rPr>
              <w:t xml:space="preserve">, </w:t>
            </w:r>
            <w:proofErr w:type="spellStart"/>
            <w:r w:rsidR="0063758F" w:rsidRPr="0063758F">
              <w:rPr>
                <w:rFonts w:ascii="Times New Roman" w:hAnsi="Times New Roman" w:cs="Times New Roman"/>
                <w:color w:val="000000"/>
                <w:sz w:val="20"/>
                <w:szCs w:val="20"/>
                <w:lang w:eastAsia="tr-TR" w:bidi="tr-TR"/>
              </w:rPr>
              <w:t>Muratreis</w:t>
            </w:r>
            <w:proofErr w:type="spellEnd"/>
            <w:r w:rsidR="0063758F" w:rsidRPr="0063758F">
              <w:rPr>
                <w:rFonts w:ascii="Times New Roman" w:hAnsi="Times New Roman" w:cs="Times New Roman"/>
                <w:color w:val="000000"/>
                <w:sz w:val="20"/>
                <w:szCs w:val="20"/>
                <w:lang w:eastAsia="tr-TR" w:bidi="tr-TR"/>
              </w:rPr>
              <w:t xml:space="preserve"> (</w:t>
            </w:r>
            <w:proofErr w:type="spellStart"/>
            <w:r w:rsidR="0063758F" w:rsidRPr="0063758F">
              <w:rPr>
                <w:rFonts w:ascii="Times New Roman" w:hAnsi="Times New Roman" w:cs="Times New Roman"/>
                <w:color w:val="000000"/>
                <w:sz w:val="20"/>
                <w:szCs w:val="20"/>
                <w:lang w:eastAsia="tr-TR" w:bidi="tr-TR"/>
              </w:rPr>
              <w:t>Tapu:Selamiali</w:t>
            </w:r>
            <w:proofErr w:type="spellEnd"/>
            <w:r w:rsidR="0063758F" w:rsidRPr="0063758F">
              <w:rPr>
                <w:rFonts w:ascii="Times New Roman" w:hAnsi="Times New Roman" w:cs="Times New Roman"/>
                <w:color w:val="000000"/>
                <w:sz w:val="20"/>
                <w:szCs w:val="20"/>
                <w:lang w:eastAsia="tr-TR" w:bidi="tr-TR"/>
              </w:rPr>
              <w:t xml:space="preserve">) </w:t>
            </w:r>
            <w:proofErr w:type="spellStart"/>
            <w:r w:rsidR="0035167A" w:rsidRPr="0063758F">
              <w:rPr>
                <w:rFonts w:ascii="Times New Roman" w:hAnsi="Times New Roman" w:cs="Times New Roman"/>
                <w:sz w:val="20"/>
                <w:szCs w:val="20"/>
                <w:shd w:val="clear" w:color="auto" w:fill="FFFFFF"/>
              </w:rPr>
              <w:t>Mahallesi</w:t>
            </w:r>
            <w:proofErr w:type="spellEnd"/>
            <w:r w:rsidR="0035167A" w:rsidRPr="0063758F">
              <w:rPr>
                <w:rFonts w:ascii="Times New Roman" w:hAnsi="Times New Roman" w:cs="Times New Roman"/>
                <w:sz w:val="20"/>
                <w:szCs w:val="20"/>
                <w:shd w:val="clear" w:color="auto" w:fill="FFFFFF"/>
              </w:rPr>
              <w:t xml:space="preserve">, </w:t>
            </w:r>
            <w:proofErr w:type="spellStart"/>
            <w:r w:rsidR="0063758F" w:rsidRPr="0063758F">
              <w:rPr>
                <w:rFonts w:ascii="Times New Roman" w:hAnsi="Times New Roman" w:cs="Times New Roman"/>
                <w:sz w:val="20"/>
                <w:szCs w:val="20"/>
              </w:rPr>
              <w:t>Silahtarbahçe</w:t>
            </w:r>
            <w:proofErr w:type="spellEnd"/>
            <w:r w:rsidR="0063758F" w:rsidRPr="0063758F">
              <w:rPr>
                <w:rFonts w:ascii="Times New Roman" w:hAnsi="Times New Roman" w:cs="Times New Roman"/>
                <w:sz w:val="20"/>
                <w:szCs w:val="20"/>
              </w:rPr>
              <w:t xml:space="preserve"> </w:t>
            </w:r>
            <w:proofErr w:type="spellStart"/>
            <w:r w:rsidR="00A824F9" w:rsidRPr="0063758F">
              <w:rPr>
                <w:rFonts w:ascii="Times New Roman" w:hAnsi="Times New Roman" w:cs="Times New Roman"/>
                <w:sz w:val="20"/>
                <w:szCs w:val="20"/>
              </w:rPr>
              <w:t>Sokağında</w:t>
            </w:r>
            <w:proofErr w:type="spellEnd"/>
            <w:r w:rsidR="00A824F9"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shd w:val="clear" w:color="auto" w:fill="FFFFFF"/>
              </w:rPr>
              <w:t>bulunan</w:t>
            </w:r>
            <w:proofErr w:type="spellEnd"/>
            <w:r w:rsidR="0035167A" w:rsidRPr="0063758F">
              <w:rPr>
                <w:rFonts w:ascii="Times New Roman" w:hAnsi="Times New Roman" w:cs="Times New Roman"/>
                <w:sz w:val="20"/>
                <w:szCs w:val="20"/>
                <w:shd w:val="clear" w:color="auto" w:fill="FFFFFF"/>
              </w:rPr>
              <w:t xml:space="preserve"> </w:t>
            </w:r>
            <w:r w:rsidR="0063758F" w:rsidRPr="0063758F">
              <w:rPr>
                <w:rFonts w:ascii="Times New Roman" w:hAnsi="Times New Roman" w:cs="Times New Roman"/>
                <w:sz w:val="20"/>
                <w:szCs w:val="20"/>
                <w:shd w:val="clear" w:color="auto" w:fill="FFFFFF"/>
              </w:rPr>
              <w:t>2641</w:t>
            </w:r>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ada</w:t>
            </w:r>
            <w:proofErr w:type="spellEnd"/>
            <w:r w:rsidR="0035167A" w:rsidRPr="0063758F">
              <w:rPr>
                <w:rFonts w:ascii="Times New Roman" w:hAnsi="Times New Roman" w:cs="Times New Roman"/>
                <w:sz w:val="20"/>
                <w:szCs w:val="20"/>
                <w:shd w:val="clear" w:color="auto" w:fill="FFFFFF"/>
              </w:rPr>
              <w:t xml:space="preserve">, </w:t>
            </w:r>
            <w:r w:rsidR="0063758F" w:rsidRPr="0063758F">
              <w:rPr>
                <w:rFonts w:ascii="Times New Roman" w:hAnsi="Times New Roman" w:cs="Times New Roman"/>
                <w:sz w:val="20"/>
                <w:szCs w:val="20"/>
                <w:shd w:val="clear" w:color="auto" w:fill="FFFFFF"/>
              </w:rPr>
              <w:t>122</w:t>
            </w:r>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parsel</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sayılı</w:t>
            </w:r>
            <w:proofErr w:type="spellEnd"/>
            <w:r w:rsidR="0035167A" w:rsidRPr="0063758F">
              <w:rPr>
                <w:rFonts w:ascii="Times New Roman" w:hAnsi="Times New Roman" w:cs="Times New Roman"/>
                <w:sz w:val="20"/>
                <w:szCs w:val="20"/>
                <w:shd w:val="clear" w:color="auto" w:fill="FFFFFF"/>
              </w:rPr>
              <w:t xml:space="preserve"> </w:t>
            </w:r>
            <w:r w:rsidR="0063758F" w:rsidRPr="0063758F">
              <w:rPr>
                <w:rFonts w:ascii="Times New Roman" w:hAnsi="Times New Roman" w:cs="Times New Roman"/>
                <w:sz w:val="20"/>
                <w:szCs w:val="20"/>
              </w:rPr>
              <w:t xml:space="preserve">96,84 </w:t>
            </w:r>
            <w:r w:rsidR="0035167A" w:rsidRPr="0063758F">
              <w:rPr>
                <w:rFonts w:ascii="Times New Roman" w:hAnsi="Times New Roman" w:cs="Times New Roman"/>
                <w:sz w:val="20"/>
                <w:szCs w:val="20"/>
                <w:shd w:val="clear" w:color="auto" w:fill="FFFFFF"/>
              </w:rPr>
              <w:t xml:space="preserve">m² </w:t>
            </w:r>
            <w:proofErr w:type="spellStart"/>
            <w:r w:rsidR="00AF7CC3" w:rsidRPr="0063758F">
              <w:rPr>
                <w:rFonts w:ascii="Times New Roman" w:hAnsi="Times New Roman" w:cs="Times New Roman"/>
                <w:sz w:val="20"/>
                <w:szCs w:val="20"/>
                <w:shd w:val="clear" w:color="auto" w:fill="FFFFFF"/>
              </w:rPr>
              <w:t>sahalı</w:t>
            </w:r>
            <w:proofErr w:type="spellEnd"/>
            <w:r w:rsidR="0035167A" w:rsidRPr="0063758F">
              <w:rPr>
                <w:rFonts w:ascii="Times New Roman" w:hAnsi="Times New Roman" w:cs="Times New Roman"/>
                <w:sz w:val="20"/>
                <w:szCs w:val="20"/>
                <w:shd w:val="clear" w:color="auto" w:fill="FFFFFF"/>
              </w:rPr>
              <w:t xml:space="preserve"> “</w:t>
            </w:r>
            <w:proofErr w:type="spellStart"/>
            <w:r w:rsidRPr="0063758F">
              <w:rPr>
                <w:rFonts w:ascii="Times New Roman" w:hAnsi="Times New Roman" w:cs="Times New Roman"/>
                <w:sz w:val="20"/>
                <w:szCs w:val="20"/>
                <w:shd w:val="clear" w:color="auto" w:fill="FFFFFF"/>
              </w:rPr>
              <w:t>a</w:t>
            </w:r>
            <w:r w:rsidR="0035167A" w:rsidRPr="0063758F">
              <w:rPr>
                <w:rFonts w:ascii="Times New Roman" w:hAnsi="Times New Roman" w:cs="Times New Roman"/>
                <w:sz w:val="20"/>
                <w:szCs w:val="20"/>
                <w:shd w:val="clear" w:color="auto" w:fill="FFFFFF"/>
              </w:rPr>
              <w:t>rsa</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vasıflı</w:t>
            </w:r>
            <w:proofErr w:type="spellEnd"/>
            <w:r w:rsidR="0035167A" w:rsidRPr="0063758F">
              <w:rPr>
                <w:rFonts w:ascii="Times New Roman" w:hAnsi="Times New Roman" w:cs="Times New Roman"/>
                <w:sz w:val="20"/>
                <w:szCs w:val="20"/>
                <w:shd w:val="clear" w:color="auto" w:fill="FFFFFF"/>
              </w:rPr>
              <w:t xml:space="preserve"> </w:t>
            </w:r>
            <w:proofErr w:type="spellStart"/>
            <w:r w:rsidR="0035167A" w:rsidRPr="0063758F">
              <w:rPr>
                <w:rFonts w:ascii="Times New Roman" w:hAnsi="Times New Roman" w:cs="Times New Roman"/>
                <w:sz w:val="20"/>
                <w:szCs w:val="20"/>
                <w:shd w:val="clear" w:color="auto" w:fill="FFFFFF"/>
              </w:rPr>
              <w:t>taşınmazın</w:t>
            </w:r>
            <w:proofErr w:type="spellEnd"/>
            <w:r w:rsidR="0035167A" w:rsidRPr="0063758F">
              <w:rPr>
                <w:rFonts w:ascii="Times New Roman" w:hAnsi="Times New Roman" w:cs="Times New Roman"/>
                <w:sz w:val="20"/>
                <w:szCs w:val="20"/>
                <w:shd w:val="clear" w:color="auto" w:fill="FFFFFF"/>
              </w:rPr>
              <w:t>,</w:t>
            </w:r>
            <w:r w:rsidR="0035167A" w:rsidRPr="0063758F">
              <w:rPr>
                <w:rFonts w:ascii="Times New Roman" w:eastAsia="+mn-ea" w:hAnsi="Times New Roman" w:cs="Times New Roman"/>
                <w:b/>
                <w:kern w:val="24"/>
                <w:sz w:val="20"/>
                <w:szCs w:val="20"/>
              </w:rPr>
              <w:t xml:space="preserve"> </w:t>
            </w:r>
            <w:proofErr w:type="spellStart"/>
            <w:r w:rsidR="0035167A" w:rsidRPr="0063758F">
              <w:rPr>
                <w:rFonts w:ascii="Times New Roman" w:eastAsia="+mn-ea" w:hAnsi="Times New Roman" w:cs="Times New Roman"/>
                <w:b/>
                <w:kern w:val="24"/>
                <w:sz w:val="20"/>
                <w:szCs w:val="20"/>
              </w:rPr>
              <w:t>Vakıflar</w:t>
            </w:r>
            <w:proofErr w:type="spellEnd"/>
            <w:r w:rsidR="0035167A" w:rsidRPr="0063758F">
              <w:rPr>
                <w:rFonts w:ascii="Times New Roman" w:eastAsia="+mn-ea" w:hAnsi="Times New Roman" w:cs="Times New Roman"/>
                <w:b/>
                <w:kern w:val="24"/>
                <w:sz w:val="20"/>
                <w:szCs w:val="20"/>
              </w:rPr>
              <w:t xml:space="preserve"> </w:t>
            </w:r>
            <w:proofErr w:type="spellStart"/>
            <w:r w:rsidR="0035167A" w:rsidRPr="0063758F">
              <w:rPr>
                <w:rFonts w:ascii="Times New Roman" w:eastAsia="+mn-ea" w:hAnsi="Times New Roman" w:cs="Times New Roman"/>
                <w:b/>
                <w:kern w:val="24"/>
                <w:sz w:val="20"/>
                <w:szCs w:val="20"/>
              </w:rPr>
              <w:t>Genel</w:t>
            </w:r>
            <w:proofErr w:type="spellEnd"/>
            <w:r w:rsidR="0035167A" w:rsidRPr="0063758F">
              <w:rPr>
                <w:rFonts w:ascii="Times New Roman" w:eastAsia="+mn-ea" w:hAnsi="Times New Roman" w:cs="Times New Roman"/>
                <w:b/>
                <w:kern w:val="24"/>
                <w:sz w:val="20"/>
                <w:szCs w:val="20"/>
              </w:rPr>
              <w:t xml:space="preserve"> Müdürlüğü</w:t>
            </w:r>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Vakıflar</w:t>
            </w:r>
            <w:proofErr w:type="spellEnd"/>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Meclisi’nin</w:t>
            </w:r>
            <w:proofErr w:type="spellEnd"/>
            <w:r w:rsidR="0035167A" w:rsidRPr="0063758F">
              <w:rPr>
                <w:rFonts w:ascii="Times New Roman" w:hAnsi="Times New Roman" w:cs="Times New Roman"/>
                <w:sz w:val="20"/>
                <w:szCs w:val="20"/>
              </w:rPr>
              <w:t xml:space="preserve"> </w:t>
            </w:r>
            <w:r w:rsidR="0063758F" w:rsidRPr="0063758F">
              <w:rPr>
                <w:rFonts w:ascii="Times New Roman" w:hAnsi="Times New Roman" w:cs="Times New Roman"/>
                <w:b/>
                <w:sz w:val="20"/>
                <w:szCs w:val="20"/>
              </w:rPr>
              <w:t>04</w:t>
            </w:r>
            <w:r w:rsidR="0035167A" w:rsidRPr="0063758F">
              <w:rPr>
                <w:rFonts w:ascii="Times New Roman" w:hAnsi="Times New Roman" w:cs="Times New Roman"/>
                <w:b/>
                <w:sz w:val="20"/>
                <w:szCs w:val="20"/>
              </w:rPr>
              <w:t>.0</w:t>
            </w:r>
            <w:r w:rsidR="0063758F" w:rsidRPr="0063758F">
              <w:rPr>
                <w:rFonts w:ascii="Times New Roman" w:hAnsi="Times New Roman" w:cs="Times New Roman"/>
                <w:b/>
                <w:sz w:val="20"/>
                <w:szCs w:val="20"/>
              </w:rPr>
              <w:t>8</w:t>
            </w:r>
            <w:r w:rsidR="0035167A" w:rsidRPr="0063758F">
              <w:rPr>
                <w:rFonts w:ascii="Times New Roman" w:hAnsi="Times New Roman" w:cs="Times New Roman"/>
                <w:b/>
                <w:sz w:val="20"/>
                <w:szCs w:val="20"/>
              </w:rPr>
              <w:t>.2025 </w:t>
            </w:r>
            <w:proofErr w:type="spellStart"/>
            <w:r w:rsidR="0035167A" w:rsidRPr="0063758F">
              <w:rPr>
                <w:rFonts w:ascii="Times New Roman" w:hAnsi="Times New Roman" w:cs="Times New Roman"/>
                <w:b/>
                <w:sz w:val="20"/>
                <w:szCs w:val="20"/>
              </w:rPr>
              <w:t>tarihli</w:t>
            </w:r>
            <w:proofErr w:type="spellEnd"/>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ve</w:t>
            </w:r>
            <w:proofErr w:type="spellEnd"/>
            <w:r w:rsidR="0035167A" w:rsidRPr="0063758F">
              <w:rPr>
                <w:rFonts w:ascii="Times New Roman" w:hAnsi="Times New Roman" w:cs="Times New Roman"/>
                <w:b/>
                <w:sz w:val="20"/>
                <w:szCs w:val="20"/>
              </w:rPr>
              <w:t> </w:t>
            </w:r>
            <w:r w:rsidR="0063758F" w:rsidRPr="0063758F">
              <w:rPr>
                <w:rFonts w:ascii="Times New Roman" w:hAnsi="Times New Roman" w:cs="Times New Roman"/>
                <w:b/>
                <w:sz w:val="20"/>
                <w:szCs w:val="20"/>
              </w:rPr>
              <w:t>505</w:t>
            </w:r>
            <w:r w:rsidR="00A824F9" w:rsidRPr="0063758F">
              <w:rPr>
                <w:rFonts w:ascii="Times New Roman" w:hAnsi="Times New Roman" w:cs="Times New Roman"/>
                <w:b/>
                <w:sz w:val="20"/>
                <w:szCs w:val="20"/>
              </w:rPr>
              <w:t>/</w:t>
            </w:r>
            <w:r w:rsidR="0063758F" w:rsidRPr="0063758F">
              <w:rPr>
                <w:rFonts w:ascii="Times New Roman" w:hAnsi="Times New Roman" w:cs="Times New Roman"/>
                <w:b/>
                <w:sz w:val="20"/>
                <w:szCs w:val="20"/>
              </w:rPr>
              <w:t>483</w:t>
            </w:r>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nolu</w:t>
            </w:r>
            <w:proofErr w:type="spellEnd"/>
            <w:r w:rsidR="0035167A" w:rsidRPr="0063758F">
              <w:rPr>
                <w:rFonts w:ascii="Times New Roman" w:hAnsi="Times New Roman" w:cs="Times New Roman"/>
                <w:b/>
                <w:sz w:val="20"/>
                <w:szCs w:val="20"/>
              </w:rPr>
              <w:t xml:space="preserve"> </w:t>
            </w:r>
            <w:proofErr w:type="spellStart"/>
            <w:r w:rsidR="0035167A" w:rsidRPr="0063758F">
              <w:rPr>
                <w:rFonts w:ascii="Times New Roman" w:hAnsi="Times New Roman" w:cs="Times New Roman"/>
                <w:b/>
                <w:sz w:val="20"/>
                <w:szCs w:val="20"/>
              </w:rPr>
              <w:t>Kararında</w:t>
            </w:r>
            <w:proofErr w:type="spellEnd"/>
            <w:r w:rsidR="0035167A" w:rsidRPr="0063758F">
              <w:rPr>
                <w:rFonts w:ascii="Times New Roman" w:hAnsi="Times New Roman" w:cs="Times New Roman"/>
                <w:sz w:val="20"/>
                <w:szCs w:val="20"/>
              </w:rPr>
              <w:t xml:space="preserve"> </w:t>
            </w:r>
            <w:r w:rsidR="0035167A" w:rsidRPr="0063758F">
              <w:rPr>
                <w:rFonts w:ascii="Times New Roman" w:hAnsi="Times New Roman" w:cs="Times New Roman"/>
                <w:b/>
                <w:sz w:val="20"/>
                <w:szCs w:val="20"/>
              </w:rPr>
              <w:t>(Ek-13)</w:t>
            </w:r>
            <w:r w:rsidR="0035167A"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rPr>
              <w:t>belirtilen</w:t>
            </w:r>
            <w:proofErr w:type="spellEnd"/>
            <w:r w:rsidR="0035167A"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rPr>
              <w:t>şartlar</w:t>
            </w:r>
            <w:proofErr w:type="spellEnd"/>
            <w:r w:rsidR="0035167A" w:rsidRPr="0063758F">
              <w:rPr>
                <w:rFonts w:ascii="Times New Roman" w:hAnsi="Times New Roman" w:cs="Times New Roman"/>
                <w:sz w:val="20"/>
                <w:szCs w:val="20"/>
              </w:rPr>
              <w:t xml:space="preserve"> </w:t>
            </w:r>
            <w:proofErr w:type="spellStart"/>
            <w:r w:rsidR="0035167A" w:rsidRPr="0063758F">
              <w:rPr>
                <w:rFonts w:ascii="Times New Roman" w:hAnsi="Times New Roman" w:cs="Times New Roman"/>
                <w:sz w:val="20"/>
                <w:szCs w:val="20"/>
              </w:rPr>
              <w:t>çerçevesinde</w:t>
            </w:r>
            <w:proofErr w:type="spellEnd"/>
            <w:r w:rsidR="0035167A" w:rsidRPr="0063758F">
              <w:rPr>
                <w:rFonts w:ascii="Times New Roman" w:hAnsi="Times New Roman" w:cs="Times New Roman"/>
                <w:sz w:val="20"/>
                <w:szCs w:val="20"/>
              </w:rPr>
              <w:t>;</w:t>
            </w:r>
            <w:r w:rsidRPr="0063758F">
              <w:rPr>
                <w:rFonts w:ascii="Times New Roman" w:hAnsi="Times New Roman" w:cs="Times New Roman"/>
                <w:sz w:val="20"/>
                <w:szCs w:val="20"/>
              </w:rPr>
              <w:t xml:space="preserve"> 2</w:t>
            </w:r>
            <w:r w:rsidR="0063758F" w:rsidRPr="0063758F">
              <w:rPr>
                <w:rFonts w:ascii="Times New Roman" w:hAnsi="Times New Roman" w:cs="Times New Roman"/>
                <w:sz w:val="20"/>
                <w:szCs w:val="20"/>
              </w:rPr>
              <w:t xml:space="preserve">2 </w:t>
            </w:r>
            <w:proofErr w:type="spellStart"/>
            <w:r w:rsidR="0063758F" w:rsidRPr="0063758F">
              <w:rPr>
                <w:rFonts w:ascii="Times New Roman" w:hAnsi="Times New Roman" w:cs="Times New Roman"/>
                <w:sz w:val="20"/>
                <w:szCs w:val="20"/>
              </w:rPr>
              <w:t>yıl</w:t>
            </w:r>
            <w:proofErr w:type="spellEnd"/>
            <w:r w:rsidR="0063758F" w:rsidRPr="0063758F">
              <w:rPr>
                <w:rFonts w:ascii="Times New Roman" w:hAnsi="Times New Roman" w:cs="Times New Roman"/>
                <w:sz w:val="20"/>
                <w:szCs w:val="20"/>
              </w:rPr>
              <w:t xml:space="preserve"> </w:t>
            </w:r>
            <w:proofErr w:type="spellStart"/>
            <w:r w:rsidR="0063758F" w:rsidRPr="0063758F">
              <w:rPr>
                <w:rFonts w:ascii="Times New Roman" w:hAnsi="Times New Roman" w:cs="Times New Roman"/>
                <w:sz w:val="20"/>
                <w:szCs w:val="20"/>
              </w:rPr>
              <w:t>süreyle</w:t>
            </w:r>
            <w:proofErr w:type="spellEnd"/>
            <w:r w:rsidR="0063758F" w:rsidRPr="0063758F">
              <w:rPr>
                <w:rFonts w:ascii="Times New Roman" w:hAnsi="Times New Roman" w:cs="Times New Roman"/>
                <w:sz w:val="20"/>
                <w:szCs w:val="20"/>
              </w:rPr>
              <w:t xml:space="preserve"> (</w:t>
            </w:r>
            <w:proofErr w:type="spellStart"/>
            <w:r w:rsidR="0063758F" w:rsidRPr="0063758F">
              <w:rPr>
                <w:rFonts w:ascii="Times New Roman" w:hAnsi="Times New Roman" w:cs="Times New Roman"/>
                <w:sz w:val="20"/>
                <w:szCs w:val="20"/>
              </w:rPr>
              <w:t>Konut</w:t>
            </w:r>
            <w:proofErr w:type="spellEnd"/>
            <w:r w:rsidR="0063758F" w:rsidRPr="0063758F">
              <w:rPr>
                <w:rFonts w:ascii="Times New Roman" w:hAnsi="Times New Roman" w:cs="Times New Roman"/>
                <w:sz w:val="20"/>
                <w:szCs w:val="20"/>
              </w:rPr>
              <w:t>/</w:t>
            </w:r>
            <w:proofErr w:type="spellStart"/>
            <w:r w:rsidR="0063758F" w:rsidRPr="0063758F">
              <w:rPr>
                <w:rFonts w:ascii="Times New Roman" w:hAnsi="Times New Roman" w:cs="Times New Roman"/>
                <w:sz w:val="20"/>
                <w:szCs w:val="20"/>
              </w:rPr>
              <w:t>Ofıs</w:t>
            </w:r>
            <w:proofErr w:type="spellEnd"/>
            <w:r w:rsidR="0063758F" w:rsidRPr="0063758F">
              <w:rPr>
                <w:rFonts w:ascii="Times New Roman" w:hAnsi="Times New Roman" w:cs="Times New Roman"/>
                <w:sz w:val="20"/>
                <w:szCs w:val="20"/>
              </w:rPr>
              <w:t>)</w:t>
            </w:r>
            <w:r w:rsidRPr="0063758F">
              <w:rPr>
                <w:rFonts w:ascii="Times New Roman" w:hAnsi="Times New Roman" w:cs="Times New Roman"/>
                <w:sz w:val="20"/>
                <w:szCs w:val="20"/>
              </w:rPr>
              <w:t xml:space="preserve"> </w:t>
            </w:r>
            <w:proofErr w:type="spellStart"/>
            <w:r w:rsidRPr="0063758F">
              <w:rPr>
                <w:rFonts w:ascii="Times New Roman" w:hAnsi="Times New Roman" w:cs="Times New Roman"/>
                <w:sz w:val="20"/>
                <w:szCs w:val="20"/>
              </w:rPr>
              <w:t>fonksiyonunda</w:t>
            </w:r>
            <w:proofErr w:type="spellEnd"/>
            <w:r w:rsidRPr="0063758F">
              <w:rPr>
                <w:rFonts w:ascii="Times New Roman" w:hAnsi="Times New Roman" w:cs="Times New Roman"/>
                <w:sz w:val="20"/>
                <w:szCs w:val="20"/>
              </w:rPr>
              <w:t xml:space="preserve"> </w:t>
            </w:r>
            <w:proofErr w:type="spellStart"/>
            <w:r w:rsidRPr="0063758F">
              <w:rPr>
                <w:rFonts w:ascii="Times New Roman" w:hAnsi="Times New Roman" w:cs="Times New Roman"/>
                <w:sz w:val="20"/>
                <w:szCs w:val="20"/>
              </w:rPr>
              <w:t>kullanılmak</w:t>
            </w:r>
            <w:proofErr w:type="spellEnd"/>
            <w:r w:rsidRPr="0063758F">
              <w:rPr>
                <w:rFonts w:ascii="Times New Roman" w:hAnsi="Times New Roman" w:cs="Times New Roman"/>
                <w:sz w:val="20"/>
                <w:szCs w:val="20"/>
              </w:rPr>
              <w:t xml:space="preserve"> </w:t>
            </w:r>
            <w:proofErr w:type="spellStart"/>
            <w:r w:rsidRPr="0063758F">
              <w:rPr>
                <w:rFonts w:ascii="Times New Roman" w:hAnsi="Times New Roman" w:cs="Times New Roman"/>
                <w:sz w:val="20"/>
                <w:szCs w:val="20"/>
              </w:rPr>
              <w:t>üzere</w:t>
            </w:r>
            <w:proofErr w:type="spellEnd"/>
            <w:r w:rsidRPr="0063758F">
              <w:rPr>
                <w:rFonts w:ascii="Times New Roman" w:hAnsi="Times New Roman" w:cs="Times New Roman"/>
                <w:sz w:val="20"/>
                <w:szCs w:val="20"/>
              </w:rPr>
              <w:t xml:space="preserve">, </w:t>
            </w:r>
            <w:r w:rsidR="0035167A" w:rsidRPr="008F2584">
              <w:rPr>
                <w:rFonts w:ascii="Times New Roman" w:hAnsi="Times New Roman" w:cs="Times New Roman"/>
                <w:i/>
                <w:sz w:val="20"/>
                <w:szCs w:val="20"/>
              </w:rPr>
              <w:t>(</w:t>
            </w:r>
            <w:r w:rsidR="0063758F" w:rsidRPr="008F2584">
              <w:rPr>
                <w:rFonts w:ascii="Times New Roman" w:hAnsi="Times New Roman" w:cs="Times New Roman"/>
                <w:i/>
                <w:sz w:val="20"/>
                <w:szCs w:val="20"/>
              </w:rPr>
              <w:t xml:space="preserve">1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bodrum</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kat</w:t>
            </w:r>
            <w:proofErr w:type="spellEnd"/>
            <w:r w:rsidR="0063758F" w:rsidRPr="008F2584">
              <w:rPr>
                <w:rFonts w:ascii="Times New Roman" w:hAnsi="Times New Roman" w:cs="Times New Roman"/>
                <w:i/>
                <w:sz w:val="20"/>
                <w:szCs w:val="20"/>
              </w:rPr>
              <w:t xml:space="preserve">, 1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zemin</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kat</w:t>
            </w:r>
            <w:proofErr w:type="spellEnd"/>
            <w:r w:rsidR="0063758F" w:rsidRPr="008F2584">
              <w:rPr>
                <w:rFonts w:ascii="Times New Roman" w:hAnsi="Times New Roman" w:cs="Times New Roman"/>
                <w:i/>
                <w:sz w:val="20"/>
                <w:szCs w:val="20"/>
              </w:rPr>
              <w:t xml:space="preserve">, 3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normal </w:t>
            </w:r>
            <w:proofErr w:type="spellStart"/>
            <w:r w:rsidR="0063758F" w:rsidRPr="008F2584">
              <w:rPr>
                <w:rFonts w:ascii="Times New Roman" w:hAnsi="Times New Roman" w:cs="Times New Roman"/>
                <w:i/>
                <w:sz w:val="20"/>
                <w:szCs w:val="20"/>
              </w:rPr>
              <w:t>kat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ve</w:t>
            </w:r>
            <w:proofErr w:type="spellEnd"/>
            <w:r w:rsidR="0063758F" w:rsidRPr="008F2584">
              <w:rPr>
                <w:rFonts w:ascii="Times New Roman" w:hAnsi="Times New Roman" w:cs="Times New Roman"/>
                <w:i/>
                <w:sz w:val="20"/>
                <w:szCs w:val="20"/>
              </w:rPr>
              <w:t xml:space="preserve"> 1 </w:t>
            </w:r>
            <w:proofErr w:type="spellStart"/>
            <w:r w:rsidR="0063758F" w:rsidRPr="008F2584">
              <w:rPr>
                <w:rFonts w:ascii="Times New Roman" w:hAnsi="Times New Roman" w:cs="Times New Roman"/>
                <w:i/>
                <w:sz w:val="20"/>
                <w:szCs w:val="20"/>
              </w:rPr>
              <w:t>adet</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çatı</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piyesinden</w:t>
            </w:r>
            <w:proofErr w:type="spellEnd"/>
            <w:r w:rsidR="0063758F" w:rsidRPr="008F2584">
              <w:rPr>
                <w:rFonts w:ascii="Times New Roman" w:hAnsi="Times New Roman" w:cs="Times New Roman"/>
                <w:i/>
                <w:sz w:val="20"/>
                <w:szCs w:val="20"/>
              </w:rPr>
              <w:t xml:space="preserve"> </w:t>
            </w:r>
            <w:proofErr w:type="spellStart"/>
            <w:r w:rsidR="0063758F" w:rsidRPr="008F2584">
              <w:rPr>
                <w:rFonts w:ascii="Times New Roman" w:hAnsi="Times New Roman" w:cs="Times New Roman"/>
                <w:i/>
                <w:sz w:val="20"/>
                <w:szCs w:val="20"/>
              </w:rPr>
              <w:t>oluşacağı</w:t>
            </w:r>
            <w:proofErr w:type="spellEnd"/>
            <w:r w:rsidR="0063758F" w:rsidRPr="008F2584">
              <w:rPr>
                <w:rFonts w:ascii="Times New Roman" w:hAnsi="Times New Roman" w:cs="Times New Roman"/>
                <w:i/>
                <w:sz w:val="20"/>
                <w:szCs w:val="20"/>
              </w:rPr>
              <w:t xml:space="preserve"> )</w:t>
            </w:r>
            <w:r w:rsidR="005B4B6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Yapım</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veya</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Onarım</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Karşılığı</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Kiralama</w:t>
            </w:r>
            <w:proofErr w:type="spellEnd"/>
            <w:r w:rsidR="00905FCA" w:rsidRPr="0063758F">
              <w:rPr>
                <w:rFonts w:ascii="Times New Roman" w:hAnsi="Times New Roman" w:cs="Times New Roman"/>
                <w:sz w:val="20"/>
                <w:szCs w:val="20"/>
              </w:rPr>
              <w:t xml:space="preserve"> </w:t>
            </w:r>
            <w:proofErr w:type="spellStart"/>
            <w:r w:rsidR="00905FCA" w:rsidRPr="0063758F">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63758F" w:rsidRPr="0063758F" w:rsidRDefault="003E7F93" w:rsidP="0063758F">
            <w:pPr>
              <w:pStyle w:val="TableParagraph"/>
              <w:spacing w:before="110"/>
              <w:rPr>
                <w:spacing w:val="-5"/>
                <w:sz w:val="20"/>
              </w:rPr>
            </w:pPr>
            <w:r>
              <w:rPr>
                <w:spacing w:val="-5"/>
                <w:sz w:val="20"/>
              </w:rPr>
              <w:t xml:space="preserve">Konut </w:t>
            </w:r>
            <w:r w:rsidR="00A824F9">
              <w:rPr>
                <w:spacing w:val="-5"/>
                <w:sz w:val="20"/>
              </w:rPr>
              <w:t>Alanı</w:t>
            </w:r>
            <w:r w:rsidR="0063758F">
              <w:rPr>
                <w:spacing w:val="-5"/>
                <w:sz w:val="20"/>
              </w:rPr>
              <w:t xml:space="preserve"> +İmar Yolu</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E0730" w:rsidP="0063758F">
            <w:pPr>
              <w:pStyle w:val="TableParagraph"/>
              <w:spacing w:line="228" w:lineRule="exact"/>
              <w:rPr>
                <w:sz w:val="20"/>
              </w:rPr>
            </w:pPr>
            <w:r>
              <w:rPr>
                <w:sz w:val="20"/>
              </w:rPr>
              <w:t>2</w:t>
            </w:r>
            <w:r w:rsidR="0063758F">
              <w:rPr>
                <w:sz w:val="20"/>
              </w:rPr>
              <w:t>2</w:t>
            </w:r>
            <w:r w:rsidR="00DF015B" w:rsidRPr="00C9297A">
              <w:rPr>
                <w:sz w:val="20"/>
              </w:rPr>
              <w:t xml:space="preserve"> Yıl </w:t>
            </w:r>
            <w:r w:rsidR="00DF015B" w:rsidRPr="00C9297A">
              <w:rPr>
                <w:i/>
                <w:sz w:val="20"/>
              </w:rPr>
              <w:t xml:space="preserve">(Proje ve İnşaat: </w:t>
            </w:r>
            <w:r w:rsidR="004002F9">
              <w:rPr>
                <w:i/>
                <w:sz w:val="20"/>
              </w:rPr>
              <w:t>2</w:t>
            </w:r>
            <w:r w:rsidR="00DF015B" w:rsidRPr="00C9297A">
              <w:rPr>
                <w:i/>
                <w:sz w:val="20"/>
              </w:rPr>
              <w:t xml:space="preserve"> Yıl + Kullanma-İşletme: </w:t>
            </w:r>
            <w:r w:rsidR="0063758F">
              <w:rPr>
                <w:i/>
                <w:sz w:val="20"/>
              </w:rPr>
              <w:t>20</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63758F" w:rsidRPr="0063758F" w:rsidRDefault="0063758F" w:rsidP="0063758F">
            <w:pPr>
              <w:pStyle w:val="AralkYok"/>
              <w:rPr>
                <w:sz w:val="20"/>
                <w:szCs w:val="20"/>
              </w:rPr>
            </w:pPr>
            <w:r w:rsidRPr="0063758F">
              <w:rPr>
                <w:sz w:val="20"/>
                <w:szCs w:val="20"/>
              </w:rPr>
              <w:t>1) Sözleşme süresinin ve kira ödemelerinin yer teslim tarihinden başlatılması, yer teslim tarihinin sözleşme tarihinden itibaren en fazla 12 (</w:t>
            </w:r>
            <w:proofErr w:type="spellStart"/>
            <w:r w:rsidRPr="0063758F">
              <w:rPr>
                <w:sz w:val="20"/>
                <w:szCs w:val="20"/>
              </w:rPr>
              <w:t>oniki</w:t>
            </w:r>
            <w:proofErr w:type="spellEnd"/>
            <w:r w:rsidRPr="0063758F">
              <w:rPr>
                <w:sz w:val="20"/>
                <w:szCs w:val="20"/>
              </w:rPr>
              <w:t>) ay gecikmesi,</w:t>
            </w:r>
          </w:p>
          <w:p w:rsidR="0063758F" w:rsidRPr="0063758F" w:rsidRDefault="0063758F" w:rsidP="0063758F">
            <w:pPr>
              <w:pStyle w:val="AralkYok"/>
              <w:rPr>
                <w:sz w:val="20"/>
                <w:szCs w:val="20"/>
              </w:rPr>
            </w:pPr>
            <w:r w:rsidRPr="0063758F">
              <w:rPr>
                <w:sz w:val="20"/>
                <w:szCs w:val="20"/>
              </w:rPr>
              <w:t xml:space="preserve">a) Sözleşme süresinin; 2 yıl inşaat/onarım süresi dahil olmak üzere toplam 22 yıl olması, </w:t>
            </w:r>
          </w:p>
          <w:p w:rsidR="0063758F" w:rsidRPr="0063758F" w:rsidRDefault="0063758F" w:rsidP="0063758F">
            <w:pPr>
              <w:pStyle w:val="AralkYok"/>
              <w:rPr>
                <w:sz w:val="20"/>
                <w:szCs w:val="20"/>
              </w:rPr>
            </w:pPr>
            <w:r w:rsidRPr="0063758F">
              <w:rPr>
                <w:sz w:val="20"/>
                <w:szCs w:val="20"/>
              </w:rPr>
              <w:t>b) Konut/Ofis olarak kullanılmak üzere yapılacak yapının kira bedellerinin;</w:t>
            </w:r>
          </w:p>
          <w:p w:rsidR="0063758F" w:rsidRPr="0063758F" w:rsidRDefault="0063758F" w:rsidP="0063758F">
            <w:pPr>
              <w:pStyle w:val="AralkYok"/>
              <w:rPr>
                <w:sz w:val="20"/>
                <w:szCs w:val="20"/>
              </w:rPr>
            </w:pPr>
            <w:r w:rsidRPr="0063758F">
              <w:rPr>
                <w:sz w:val="20"/>
                <w:szCs w:val="20"/>
              </w:rPr>
              <w:t>- İlk yılın aylık kirasının 5.000,00-TL olması,</w:t>
            </w:r>
          </w:p>
          <w:p w:rsidR="0063758F" w:rsidRPr="0063758F" w:rsidRDefault="0063758F" w:rsidP="0063758F">
            <w:pPr>
              <w:pStyle w:val="AralkYok"/>
              <w:rPr>
                <w:sz w:val="20"/>
                <w:szCs w:val="20"/>
              </w:rPr>
            </w:pPr>
            <w:r w:rsidRPr="0063758F">
              <w:rPr>
                <w:sz w:val="20"/>
                <w:szCs w:val="20"/>
              </w:rPr>
              <w:t>- 2. yıl için aylık kira bedellerinin bir önceki yılın aylık kira bedelinin TÜFE (</w:t>
            </w:r>
            <w:proofErr w:type="spellStart"/>
            <w:r w:rsidRPr="0063758F">
              <w:rPr>
                <w:sz w:val="20"/>
                <w:szCs w:val="20"/>
              </w:rPr>
              <w:t>oniki</w:t>
            </w:r>
            <w:proofErr w:type="spellEnd"/>
            <w:r w:rsidRPr="0063758F">
              <w:rPr>
                <w:sz w:val="20"/>
                <w:szCs w:val="20"/>
              </w:rPr>
              <w:t xml:space="preserve"> aylık ortalamalara göre değişim oranı esas alınarak) oranında arttırılmasıyla bulunacak bedel olması,</w:t>
            </w:r>
          </w:p>
          <w:p w:rsidR="0063758F" w:rsidRPr="0063758F" w:rsidRDefault="0063758F" w:rsidP="0063758F">
            <w:pPr>
              <w:pStyle w:val="AralkYok"/>
              <w:rPr>
                <w:sz w:val="20"/>
                <w:szCs w:val="20"/>
              </w:rPr>
            </w:pPr>
            <w:r w:rsidRPr="0063758F">
              <w:rPr>
                <w:sz w:val="20"/>
                <w:szCs w:val="20"/>
              </w:rPr>
              <w:t>- 3. yılın aylık kira bedelinin; 33.000,00-TL'ye önceki 2 yılın TÜFE (</w:t>
            </w:r>
            <w:proofErr w:type="spellStart"/>
            <w:r w:rsidRPr="0063758F">
              <w:rPr>
                <w:sz w:val="20"/>
                <w:szCs w:val="20"/>
              </w:rPr>
              <w:t>oniki</w:t>
            </w:r>
            <w:proofErr w:type="spellEnd"/>
            <w:r w:rsidRPr="0063758F">
              <w:rPr>
                <w:sz w:val="20"/>
                <w:szCs w:val="20"/>
              </w:rPr>
              <w:t xml:space="preserve"> aylık ortalamalara göre değişim oranı esas alınarak) artışı yapılmasıyla hesap edilecek bedel olması,</w:t>
            </w:r>
          </w:p>
          <w:p w:rsidR="0063758F" w:rsidRPr="0063758F" w:rsidRDefault="0063758F" w:rsidP="0063758F">
            <w:pPr>
              <w:pStyle w:val="AralkYok"/>
              <w:rPr>
                <w:sz w:val="20"/>
                <w:szCs w:val="20"/>
              </w:rPr>
            </w:pPr>
            <w:r w:rsidRPr="0063758F">
              <w:rPr>
                <w:sz w:val="20"/>
                <w:szCs w:val="20"/>
              </w:rPr>
              <w:t>- 4. yıldan 11. yılın sonuna kadar her yıl için bir önceki yılın aylık kira bedelinin TÜFE (</w:t>
            </w:r>
            <w:proofErr w:type="spellStart"/>
            <w:r w:rsidRPr="0063758F">
              <w:rPr>
                <w:sz w:val="20"/>
                <w:szCs w:val="20"/>
              </w:rPr>
              <w:t>oniki</w:t>
            </w:r>
            <w:proofErr w:type="spellEnd"/>
            <w:r w:rsidRPr="0063758F">
              <w:rPr>
                <w:sz w:val="20"/>
                <w:szCs w:val="20"/>
              </w:rPr>
              <w:t xml:space="preserve"> aylık ortalamalara göre değişim (%) oranı esas alınarak) oranında arttırılmasıyla bulunacak bedel olması, </w:t>
            </w:r>
          </w:p>
          <w:p w:rsidR="0063758F" w:rsidRPr="0063758F" w:rsidRDefault="0063758F" w:rsidP="0063758F">
            <w:pPr>
              <w:pStyle w:val="AralkYok"/>
              <w:rPr>
                <w:sz w:val="20"/>
                <w:szCs w:val="20"/>
              </w:rPr>
            </w:pPr>
            <w:r w:rsidRPr="0063758F">
              <w:rPr>
                <w:sz w:val="20"/>
                <w:szCs w:val="20"/>
              </w:rPr>
              <w:t>- 12. yılın aylık kira bedelinin, bir önceki yılın aylık kira bedeline %40 kira artışı yapılarak oluşacak bedelin Tüketici Fiyat Endeksi (TÜFE)'</w:t>
            </w:r>
            <w:proofErr w:type="spellStart"/>
            <w:r w:rsidRPr="0063758F">
              <w:rPr>
                <w:sz w:val="20"/>
                <w:szCs w:val="20"/>
              </w:rPr>
              <w:t>nin</w:t>
            </w:r>
            <w:proofErr w:type="spellEnd"/>
            <w:r w:rsidRPr="0063758F">
              <w:rPr>
                <w:sz w:val="20"/>
                <w:szCs w:val="20"/>
              </w:rPr>
              <w:t xml:space="preserve"> on iki aylık ortalamalara göre değişim oranında artış yapılmasıyla hesap edilecek bedelin alınması,</w:t>
            </w:r>
          </w:p>
          <w:p w:rsidR="0031439D" w:rsidRPr="0063758F" w:rsidRDefault="0063758F" w:rsidP="0063758F">
            <w:pPr>
              <w:pStyle w:val="AralkYok"/>
            </w:pPr>
            <w:r w:rsidRPr="0063758F">
              <w:rPr>
                <w:sz w:val="20"/>
                <w:szCs w:val="20"/>
              </w:rPr>
              <w:t>- 13. yıldan işin (22. yılın sonuna kadar) süresinin sonuna kadar her yıl için bir önceki yılın aylık kira bedelinin Tüketici Fiyat Endeksi (TÜFE)'</w:t>
            </w:r>
            <w:proofErr w:type="spellStart"/>
            <w:r w:rsidRPr="0063758F">
              <w:rPr>
                <w:sz w:val="20"/>
                <w:szCs w:val="20"/>
              </w:rPr>
              <w:t>nin</w:t>
            </w:r>
            <w:proofErr w:type="spellEnd"/>
            <w:r w:rsidRPr="0063758F">
              <w:rPr>
                <w:sz w:val="20"/>
                <w:szCs w:val="20"/>
              </w:rPr>
              <w:t xml:space="preserve"> on iki aylık ortalamalara göre değişim oranında artış yapılmasıyla hesap edilecek bedel olarak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pPr>
              <w:pStyle w:val="TableParagraph"/>
              <w:ind w:left="0"/>
              <w:rPr>
                <w:b/>
                <w:sz w:val="20"/>
                <w:szCs w:val="20"/>
              </w:rPr>
            </w:pPr>
          </w:p>
          <w:p w:rsidR="00F87B03" w:rsidRPr="00E60923" w:rsidRDefault="0063758F" w:rsidP="00F87B03">
            <w:pPr>
              <w:jc w:val="both"/>
              <w:rPr>
                <w:sz w:val="20"/>
                <w:szCs w:val="20"/>
              </w:rPr>
            </w:pPr>
            <w:r>
              <w:rPr>
                <w:rStyle w:val="Gl"/>
                <w:sz w:val="20"/>
                <w:szCs w:val="20"/>
              </w:rPr>
              <w:t>9.699.604,00</w:t>
            </w:r>
            <w:r w:rsidR="00F87B03" w:rsidRPr="00E60923">
              <w:rPr>
                <w:rStyle w:val="Gl"/>
                <w:sz w:val="20"/>
                <w:szCs w:val="20"/>
              </w:rPr>
              <w:t>-TL (</w:t>
            </w:r>
            <w:proofErr w:type="spellStart"/>
            <w:r w:rsidR="00480DE7">
              <w:rPr>
                <w:rStyle w:val="Gl"/>
                <w:sz w:val="20"/>
                <w:szCs w:val="20"/>
              </w:rPr>
              <w:t>Dokuzmilyon</w:t>
            </w:r>
            <w:r>
              <w:rPr>
                <w:rStyle w:val="Gl"/>
                <w:sz w:val="20"/>
                <w:szCs w:val="20"/>
              </w:rPr>
              <w:t>altıyüzdoksandokuzbinaltıyüzdört</w:t>
            </w:r>
            <w:r w:rsidR="00A45338">
              <w:rPr>
                <w:rStyle w:val="Gl"/>
                <w:sz w:val="20"/>
                <w:szCs w:val="20"/>
              </w:rPr>
              <w:t>Türklirası</w:t>
            </w:r>
            <w:proofErr w:type="spellEnd"/>
            <w:r w:rsidR="00F87B03" w:rsidRPr="00E60923">
              <w:rPr>
                <w:rStyle w:val="Gl"/>
                <w:sz w:val="20"/>
                <w:szCs w:val="20"/>
              </w:rPr>
              <w:t>)</w:t>
            </w:r>
            <w:r w:rsidR="00F87B03" w:rsidRPr="00E60923">
              <w:rPr>
                <w:sz w:val="20"/>
                <w:szCs w:val="20"/>
              </w:rPr>
              <w:t xml:space="preserve"> </w:t>
            </w:r>
          </w:p>
          <w:p w:rsidR="00DD34A7" w:rsidRPr="00E60923" w:rsidRDefault="00DD34A7" w:rsidP="00F87B03">
            <w:pPr>
              <w:jc w:val="both"/>
              <w:rPr>
                <w:b/>
                <w:sz w:val="20"/>
                <w:szCs w:val="20"/>
              </w:rPr>
            </w:pPr>
            <w:r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4657FA" w:rsidP="00DD34A7">
            <w:pPr>
              <w:pStyle w:val="TableParagraph"/>
              <w:tabs>
                <w:tab w:val="left" w:pos="1622"/>
              </w:tabs>
              <w:spacing w:before="77" w:line="210" w:lineRule="exact"/>
              <w:rPr>
                <w:sz w:val="20"/>
                <w:szCs w:val="20"/>
              </w:rPr>
            </w:pPr>
            <w:r>
              <w:rPr>
                <w:rStyle w:val="Gl"/>
                <w:sz w:val="20"/>
                <w:szCs w:val="20"/>
              </w:rPr>
              <w:t>290.988,12</w:t>
            </w:r>
            <w:r w:rsidR="00F87B03" w:rsidRPr="00E60923">
              <w:rPr>
                <w:rStyle w:val="Gl"/>
                <w:sz w:val="20"/>
                <w:szCs w:val="20"/>
              </w:rPr>
              <w:t>-TL (</w:t>
            </w:r>
            <w:proofErr w:type="spellStart"/>
            <w:r w:rsidR="00A45883">
              <w:rPr>
                <w:rStyle w:val="Gl"/>
                <w:sz w:val="20"/>
                <w:szCs w:val="20"/>
              </w:rPr>
              <w:t>İkiyüz</w:t>
            </w:r>
            <w:r>
              <w:rPr>
                <w:rStyle w:val="Gl"/>
                <w:sz w:val="20"/>
                <w:szCs w:val="20"/>
              </w:rPr>
              <w:t>doksanbindokuzyüzseksensekiz</w:t>
            </w:r>
            <w:r w:rsidR="00A45883">
              <w:rPr>
                <w:rStyle w:val="Gl"/>
                <w:sz w:val="20"/>
                <w:szCs w:val="20"/>
              </w:rPr>
              <w:t>Türklirası</w:t>
            </w:r>
            <w:r>
              <w:rPr>
                <w:rStyle w:val="Gl"/>
                <w:sz w:val="20"/>
                <w:szCs w:val="20"/>
              </w:rPr>
              <w:t>oniki</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7A0F73"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EF3994" w:rsidP="002C179D">
            <w:pPr>
              <w:pStyle w:val="TableParagraph"/>
              <w:spacing w:line="205" w:lineRule="exact"/>
              <w:rPr>
                <w:sz w:val="20"/>
                <w:szCs w:val="20"/>
              </w:rPr>
            </w:pPr>
            <w:r>
              <w:rPr>
                <w:spacing w:val="-2"/>
                <w:sz w:val="20"/>
                <w:szCs w:val="20"/>
              </w:rPr>
              <w:t>24/03</w:t>
            </w:r>
            <w:r w:rsidR="000B5756">
              <w:rPr>
                <w:spacing w:val="-2"/>
                <w:sz w:val="20"/>
                <w:szCs w:val="20"/>
              </w:rPr>
              <w:t>/2026</w:t>
            </w:r>
            <w:r w:rsidR="002C179D" w:rsidRPr="00BA18D1">
              <w:rPr>
                <w:spacing w:val="-2"/>
                <w:sz w:val="20"/>
                <w:szCs w:val="20"/>
              </w:rPr>
              <w:t>,</w:t>
            </w:r>
            <w:r w:rsidR="000B5756">
              <w:rPr>
                <w:spacing w:val="-2"/>
                <w:sz w:val="20"/>
                <w:szCs w:val="20"/>
              </w:rPr>
              <w:t xml:space="preserve"> </w:t>
            </w:r>
            <w:r>
              <w:rPr>
                <w:spacing w:val="-2"/>
                <w:sz w:val="20"/>
                <w:szCs w:val="20"/>
              </w:rPr>
              <w:t>10:00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EF3994" w:rsidP="002C179D">
            <w:pPr>
              <w:pStyle w:val="TableParagraph"/>
              <w:spacing w:line="205" w:lineRule="exact"/>
              <w:rPr>
                <w:spacing w:val="-2"/>
                <w:sz w:val="20"/>
                <w:szCs w:val="20"/>
              </w:rPr>
            </w:pPr>
            <w:r>
              <w:rPr>
                <w:spacing w:val="-2"/>
                <w:sz w:val="20"/>
                <w:szCs w:val="20"/>
              </w:rPr>
              <w:t>24/03/2026</w:t>
            </w:r>
            <w:r w:rsidRPr="00BA18D1">
              <w:rPr>
                <w:spacing w:val="-2"/>
                <w:sz w:val="20"/>
                <w:szCs w:val="20"/>
              </w:rPr>
              <w:t>,</w:t>
            </w:r>
            <w:r>
              <w:rPr>
                <w:spacing w:val="-2"/>
                <w:sz w:val="20"/>
                <w:szCs w:val="20"/>
              </w:rPr>
              <w:t xml:space="preserve"> 10:00</w:t>
            </w:r>
            <w:bookmarkStart w:id="1" w:name="_GoBack"/>
            <w:bookmarkEnd w:id="1"/>
          </w:p>
        </w:tc>
      </w:tr>
    </w:tbl>
    <w:p w:rsidR="00836B8F" w:rsidRDefault="00836B8F" w:rsidP="00836B8F">
      <w:pPr>
        <w:pStyle w:val="AralkYok"/>
        <w:spacing w:line="0" w:lineRule="atLeast"/>
        <w:ind w:firstLine="567"/>
        <w:rPr>
          <w:b/>
          <w:sz w:val="20"/>
          <w:szCs w:val="20"/>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lastRenderedPageBreak/>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9C9" w:rsidRDefault="008F79C9">
      <w:r>
        <w:separator/>
      </w:r>
    </w:p>
  </w:endnote>
  <w:endnote w:type="continuationSeparator" w:id="0">
    <w:p w:rsidR="008F79C9" w:rsidRDefault="008F7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B4B6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B4B6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9C9" w:rsidRDefault="008F79C9">
      <w:r>
        <w:separator/>
      </w:r>
    </w:p>
  </w:footnote>
  <w:footnote w:type="continuationSeparator" w:id="0">
    <w:p w:rsidR="008F79C9" w:rsidRDefault="008F7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9081A"/>
    <w:rsid w:val="000A0716"/>
    <w:rsid w:val="000B15C4"/>
    <w:rsid w:val="000B4E55"/>
    <w:rsid w:val="000B5756"/>
    <w:rsid w:val="000F09F9"/>
    <w:rsid w:val="00107FC6"/>
    <w:rsid w:val="00136061"/>
    <w:rsid w:val="001427CF"/>
    <w:rsid w:val="001502BA"/>
    <w:rsid w:val="00171086"/>
    <w:rsid w:val="00184D01"/>
    <w:rsid w:val="00193EA1"/>
    <w:rsid w:val="001E0730"/>
    <w:rsid w:val="001E45EB"/>
    <w:rsid w:val="001F1835"/>
    <w:rsid w:val="002228C4"/>
    <w:rsid w:val="00242485"/>
    <w:rsid w:val="00261660"/>
    <w:rsid w:val="00263ED7"/>
    <w:rsid w:val="0026495A"/>
    <w:rsid w:val="002A7DBD"/>
    <w:rsid w:val="002C0F7A"/>
    <w:rsid w:val="002C179D"/>
    <w:rsid w:val="002C681F"/>
    <w:rsid w:val="002E56BE"/>
    <w:rsid w:val="00307BAC"/>
    <w:rsid w:val="0031439D"/>
    <w:rsid w:val="003253E9"/>
    <w:rsid w:val="00336053"/>
    <w:rsid w:val="0035167A"/>
    <w:rsid w:val="00360513"/>
    <w:rsid w:val="003621AB"/>
    <w:rsid w:val="00381AE0"/>
    <w:rsid w:val="003B5336"/>
    <w:rsid w:val="003E4867"/>
    <w:rsid w:val="003E7F93"/>
    <w:rsid w:val="004002F9"/>
    <w:rsid w:val="004147B5"/>
    <w:rsid w:val="004417C8"/>
    <w:rsid w:val="00453392"/>
    <w:rsid w:val="004657FA"/>
    <w:rsid w:val="00480DE7"/>
    <w:rsid w:val="00493655"/>
    <w:rsid w:val="004A6877"/>
    <w:rsid w:val="0053281B"/>
    <w:rsid w:val="0054217F"/>
    <w:rsid w:val="00573273"/>
    <w:rsid w:val="005A55C0"/>
    <w:rsid w:val="005B4B6F"/>
    <w:rsid w:val="005B7D27"/>
    <w:rsid w:val="005C3A89"/>
    <w:rsid w:val="00610108"/>
    <w:rsid w:val="006317EC"/>
    <w:rsid w:val="00636BAE"/>
    <w:rsid w:val="0063758F"/>
    <w:rsid w:val="006544CF"/>
    <w:rsid w:val="0066366C"/>
    <w:rsid w:val="00701EFC"/>
    <w:rsid w:val="0073326B"/>
    <w:rsid w:val="00767DE8"/>
    <w:rsid w:val="0077285B"/>
    <w:rsid w:val="007A0F73"/>
    <w:rsid w:val="007B1D90"/>
    <w:rsid w:val="007B5439"/>
    <w:rsid w:val="007F6BA3"/>
    <w:rsid w:val="00836B8F"/>
    <w:rsid w:val="00885C39"/>
    <w:rsid w:val="008A320F"/>
    <w:rsid w:val="008C7674"/>
    <w:rsid w:val="008D540B"/>
    <w:rsid w:val="008F2584"/>
    <w:rsid w:val="008F79C9"/>
    <w:rsid w:val="00905FCA"/>
    <w:rsid w:val="00934A50"/>
    <w:rsid w:val="009B6784"/>
    <w:rsid w:val="009C71E3"/>
    <w:rsid w:val="009E3CAB"/>
    <w:rsid w:val="009F6D52"/>
    <w:rsid w:val="009F7A0A"/>
    <w:rsid w:val="00A452AF"/>
    <w:rsid w:val="00A45338"/>
    <w:rsid w:val="00A45883"/>
    <w:rsid w:val="00A47E67"/>
    <w:rsid w:val="00A824F9"/>
    <w:rsid w:val="00AF7CC3"/>
    <w:rsid w:val="00B22AF7"/>
    <w:rsid w:val="00B460F5"/>
    <w:rsid w:val="00B602D5"/>
    <w:rsid w:val="00BB5D69"/>
    <w:rsid w:val="00BF4AD6"/>
    <w:rsid w:val="00C05682"/>
    <w:rsid w:val="00C309C0"/>
    <w:rsid w:val="00C554D1"/>
    <w:rsid w:val="00C56414"/>
    <w:rsid w:val="00C66D12"/>
    <w:rsid w:val="00C87BF6"/>
    <w:rsid w:val="00C9297A"/>
    <w:rsid w:val="00C94BF4"/>
    <w:rsid w:val="00CB712B"/>
    <w:rsid w:val="00CC7BEA"/>
    <w:rsid w:val="00CF5CF0"/>
    <w:rsid w:val="00D13D00"/>
    <w:rsid w:val="00D83FDE"/>
    <w:rsid w:val="00DA152E"/>
    <w:rsid w:val="00DC4574"/>
    <w:rsid w:val="00DC5D54"/>
    <w:rsid w:val="00DD34A7"/>
    <w:rsid w:val="00DF015B"/>
    <w:rsid w:val="00E5433A"/>
    <w:rsid w:val="00E60923"/>
    <w:rsid w:val="00E61FA4"/>
    <w:rsid w:val="00E75EC6"/>
    <w:rsid w:val="00E8567F"/>
    <w:rsid w:val="00EA4785"/>
    <w:rsid w:val="00ED5970"/>
    <w:rsid w:val="00EF3994"/>
    <w:rsid w:val="00EF46A9"/>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00B2D"/>
  <w15:docId w15:val="{7A7BCBD7-1449-4B64-824A-7A53FBAF1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4">
    <w:name w:val="Char Style 14"/>
    <w:basedOn w:val="VarsaylanParagrafYazTipi"/>
    <w:link w:val="Style13"/>
    <w:rsid w:val="0063758F"/>
  </w:style>
  <w:style w:type="paragraph" w:customStyle="1" w:styleId="Style13">
    <w:name w:val="Style 13"/>
    <w:basedOn w:val="Normal"/>
    <w:link w:val="CharStyle14"/>
    <w:rsid w:val="0063758F"/>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927</TotalTime>
  <Pages>2</Pages>
  <Words>1633</Words>
  <Characters>9312</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72</cp:revision>
  <cp:lastPrinted>2025-01-09T11:40:00Z</cp:lastPrinted>
  <dcterms:created xsi:type="dcterms:W3CDTF">2024-12-30T13:07:00Z</dcterms:created>
  <dcterms:modified xsi:type="dcterms:W3CDTF">2026-02-10T08:13:00Z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