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040CF7" w:rsidTr="00B976F7">
        <w:trPr>
          <w:trHeight w:val="266"/>
        </w:trPr>
        <w:tc>
          <w:tcPr>
            <w:tcW w:w="2245" w:type="dxa"/>
          </w:tcPr>
          <w:p w:rsidR="0031439D" w:rsidRPr="00040CF7" w:rsidRDefault="00DF015B">
            <w:pPr>
              <w:pStyle w:val="TableParagraph"/>
              <w:spacing w:before="19" w:line="227" w:lineRule="exact"/>
              <w:rPr>
                <w:b/>
                <w:sz w:val="20"/>
                <w:szCs w:val="20"/>
              </w:rPr>
            </w:pPr>
            <w:r w:rsidRPr="00040CF7">
              <w:rPr>
                <w:b/>
                <w:spacing w:val="-5"/>
                <w:sz w:val="20"/>
                <w:szCs w:val="20"/>
              </w:rPr>
              <w:t>İli</w:t>
            </w:r>
          </w:p>
        </w:tc>
        <w:tc>
          <w:tcPr>
            <w:tcW w:w="2551" w:type="dxa"/>
          </w:tcPr>
          <w:p w:rsidR="0031439D" w:rsidRPr="00040CF7" w:rsidRDefault="00892E9A" w:rsidP="00892E9A">
            <w:pPr>
              <w:pStyle w:val="TableParagraph"/>
              <w:spacing w:before="19" w:line="227" w:lineRule="exact"/>
              <w:rPr>
                <w:sz w:val="20"/>
                <w:szCs w:val="20"/>
              </w:rPr>
            </w:pPr>
            <w:r w:rsidRPr="00040CF7">
              <w:rPr>
                <w:spacing w:val="-2"/>
                <w:sz w:val="20"/>
                <w:szCs w:val="20"/>
              </w:rPr>
              <w:t>Kocaeli</w:t>
            </w:r>
          </w:p>
        </w:tc>
        <w:tc>
          <w:tcPr>
            <w:tcW w:w="1985" w:type="dxa"/>
          </w:tcPr>
          <w:p w:rsidR="0031439D" w:rsidRPr="00040CF7" w:rsidRDefault="00DF015B">
            <w:pPr>
              <w:pStyle w:val="TableParagraph"/>
              <w:spacing w:before="19" w:line="227" w:lineRule="exact"/>
              <w:rPr>
                <w:b/>
                <w:sz w:val="20"/>
                <w:szCs w:val="20"/>
              </w:rPr>
            </w:pPr>
            <w:r w:rsidRPr="00040CF7">
              <w:rPr>
                <w:b/>
                <w:spacing w:val="-2"/>
                <w:sz w:val="20"/>
                <w:szCs w:val="20"/>
              </w:rPr>
              <w:t>İlçesi</w:t>
            </w:r>
          </w:p>
        </w:tc>
        <w:tc>
          <w:tcPr>
            <w:tcW w:w="4242" w:type="dxa"/>
          </w:tcPr>
          <w:p w:rsidR="0031439D" w:rsidRPr="00040CF7" w:rsidRDefault="000836B9" w:rsidP="00892E9A">
            <w:pPr>
              <w:pStyle w:val="TableParagraph"/>
              <w:spacing w:before="19" w:line="227" w:lineRule="exact"/>
              <w:ind w:left="10"/>
              <w:rPr>
                <w:sz w:val="20"/>
                <w:szCs w:val="20"/>
              </w:rPr>
            </w:pPr>
            <w:r>
              <w:rPr>
                <w:spacing w:val="-2"/>
                <w:sz w:val="20"/>
                <w:szCs w:val="20"/>
              </w:rPr>
              <w:t>Gebze</w:t>
            </w:r>
          </w:p>
        </w:tc>
      </w:tr>
      <w:tr w:rsidR="00C9297A" w:rsidRPr="00040CF7" w:rsidTr="00B976F7">
        <w:trPr>
          <w:trHeight w:val="256"/>
        </w:trPr>
        <w:tc>
          <w:tcPr>
            <w:tcW w:w="2245" w:type="dxa"/>
          </w:tcPr>
          <w:p w:rsidR="0031439D" w:rsidRPr="00040CF7" w:rsidRDefault="00DF015B">
            <w:pPr>
              <w:pStyle w:val="TableParagraph"/>
              <w:spacing w:before="12" w:line="224" w:lineRule="exact"/>
              <w:rPr>
                <w:b/>
                <w:sz w:val="20"/>
                <w:szCs w:val="20"/>
              </w:rPr>
            </w:pPr>
            <w:r w:rsidRPr="00040CF7">
              <w:rPr>
                <w:b/>
                <w:spacing w:val="-2"/>
                <w:sz w:val="20"/>
                <w:szCs w:val="20"/>
              </w:rPr>
              <w:t>Mahallesi</w:t>
            </w:r>
          </w:p>
        </w:tc>
        <w:tc>
          <w:tcPr>
            <w:tcW w:w="2551" w:type="dxa"/>
          </w:tcPr>
          <w:p w:rsidR="0031439D" w:rsidRPr="00040CF7" w:rsidRDefault="000836B9" w:rsidP="00A24510">
            <w:pPr>
              <w:pStyle w:val="TableParagraph"/>
              <w:spacing w:before="12" w:line="224" w:lineRule="exact"/>
              <w:ind w:left="0"/>
              <w:rPr>
                <w:sz w:val="20"/>
                <w:szCs w:val="20"/>
              </w:rPr>
            </w:pPr>
            <w:r>
              <w:rPr>
                <w:sz w:val="20"/>
                <w:szCs w:val="20"/>
              </w:rPr>
              <w:t>Balçık</w:t>
            </w:r>
          </w:p>
        </w:tc>
        <w:tc>
          <w:tcPr>
            <w:tcW w:w="1985" w:type="dxa"/>
          </w:tcPr>
          <w:p w:rsidR="0031439D" w:rsidRPr="00040CF7" w:rsidRDefault="00D83FDE">
            <w:pPr>
              <w:pStyle w:val="TableParagraph"/>
              <w:spacing w:before="12" w:line="224" w:lineRule="exact"/>
              <w:rPr>
                <w:b/>
                <w:sz w:val="20"/>
                <w:szCs w:val="20"/>
              </w:rPr>
            </w:pPr>
            <w:r w:rsidRPr="00040CF7">
              <w:rPr>
                <w:b/>
                <w:spacing w:val="-2"/>
                <w:sz w:val="20"/>
                <w:szCs w:val="20"/>
              </w:rPr>
              <w:t>Cadde-</w:t>
            </w:r>
            <w:proofErr w:type="spellStart"/>
            <w:r w:rsidRPr="00040CF7">
              <w:rPr>
                <w:b/>
                <w:spacing w:val="-2"/>
                <w:sz w:val="20"/>
                <w:szCs w:val="20"/>
              </w:rPr>
              <w:t>Sk</w:t>
            </w:r>
            <w:proofErr w:type="spellEnd"/>
            <w:r w:rsidRPr="00040CF7">
              <w:rPr>
                <w:b/>
                <w:spacing w:val="-2"/>
                <w:sz w:val="20"/>
                <w:szCs w:val="20"/>
              </w:rPr>
              <w:t>.-Mevkii</w:t>
            </w:r>
          </w:p>
        </w:tc>
        <w:tc>
          <w:tcPr>
            <w:tcW w:w="4242" w:type="dxa"/>
          </w:tcPr>
          <w:p w:rsidR="0031439D" w:rsidRPr="00040CF7" w:rsidRDefault="000836B9" w:rsidP="00844124">
            <w:pPr>
              <w:pStyle w:val="TableParagraph"/>
              <w:spacing w:before="12" w:line="224" w:lineRule="exact"/>
              <w:ind w:left="0"/>
              <w:rPr>
                <w:sz w:val="20"/>
                <w:szCs w:val="20"/>
              </w:rPr>
            </w:pPr>
            <w:r>
              <w:rPr>
                <w:color w:val="000000"/>
                <w:sz w:val="20"/>
                <w:szCs w:val="20"/>
                <w:lang w:eastAsia="tr-TR" w:bidi="tr-TR"/>
              </w:rPr>
              <w:t>Çayır Caddesi</w:t>
            </w:r>
          </w:p>
        </w:tc>
      </w:tr>
      <w:tr w:rsidR="00C9297A" w:rsidRPr="00040CF7" w:rsidTr="00B976F7">
        <w:trPr>
          <w:trHeight w:val="258"/>
        </w:trPr>
        <w:tc>
          <w:tcPr>
            <w:tcW w:w="2245" w:type="dxa"/>
          </w:tcPr>
          <w:p w:rsidR="0031439D" w:rsidRPr="00040CF7" w:rsidRDefault="00DF015B">
            <w:pPr>
              <w:pStyle w:val="TableParagraph"/>
              <w:spacing w:before="14" w:line="224" w:lineRule="exact"/>
              <w:rPr>
                <w:b/>
                <w:sz w:val="20"/>
                <w:szCs w:val="20"/>
              </w:rPr>
            </w:pPr>
            <w:r w:rsidRPr="00040CF7">
              <w:rPr>
                <w:b/>
                <w:spacing w:val="-5"/>
                <w:sz w:val="20"/>
                <w:szCs w:val="20"/>
              </w:rPr>
              <w:t>Ada</w:t>
            </w:r>
          </w:p>
        </w:tc>
        <w:tc>
          <w:tcPr>
            <w:tcW w:w="2551" w:type="dxa"/>
          </w:tcPr>
          <w:p w:rsidR="0031439D" w:rsidRPr="00040CF7" w:rsidRDefault="00A41B70" w:rsidP="00892E9A">
            <w:pPr>
              <w:pStyle w:val="TableParagraph"/>
              <w:spacing w:before="14" w:line="224" w:lineRule="exact"/>
              <w:ind w:left="0"/>
              <w:rPr>
                <w:sz w:val="20"/>
                <w:szCs w:val="20"/>
              </w:rPr>
            </w:pPr>
            <w:r>
              <w:rPr>
                <w:spacing w:val="-5"/>
                <w:sz w:val="20"/>
                <w:szCs w:val="20"/>
              </w:rPr>
              <w:t>588</w:t>
            </w:r>
          </w:p>
        </w:tc>
        <w:tc>
          <w:tcPr>
            <w:tcW w:w="1985" w:type="dxa"/>
          </w:tcPr>
          <w:p w:rsidR="0031439D" w:rsidRPr="00040CF7" w:rsidRDefault="00DF015B">
            <w:pPr>
              <w:pStyle w:val="TableParagraph"/>
              <w:spacing w:before="14" w:line="224" w:lineRule="exact"/>
              <w:rPr>
                <w:b/>
                <w:sz w:val="20"/>
                <w:szCs w:val="20"/>
              </w:rPr>
            </w:pPr>
            <w:r w:rsidRPr="00040CF7">
              <w:rPr>
                <w:b/>
                <w:spacing w:val="-2"/>
                <w:sz w:val="20"/>
                <w:szCs w:val="20"/>
              </w:rPr>
              <w:t>Parsel</w:t>
            </w:r>
          </w:p>
        </w:tc>
        <w:tc>
          <w:tcPr>
            <w:tcW w:w="4242" w:type="dxa"/>
          </w:tcPr>
          <w:p w:rsidR="00F15260" w:rsidRPr="00040CF7" w:rsidRDefault="00A41B70">
            <w:pPr>
              <w:pStyle w:val="TableParagraph"/>
              <w:spacing w:before="14" w:line="224" w:lineRule="exact"/>
              <w:ind w:left="10"/>
              <w:rPr>
                <w:spacing w:val="-10"/>
                <w:sz w:val="20"/>
                <w:szCs w:val="20"/>
              </w:rPr>
            </w:pPr>
            <w:r>
              <w:rPr>
                <w:spacing w:val="-10"/>
                <w:sz w:val="20"/>
                <w:szCs w:val="20"/>
              </w:rPr>
              <w:t>6</w:t>
            </w:r>
          </w:p>
        </w:tc>
      </w:tr>
      <w:tr w:rsidR="00C9297A" w:rsidRPr="00040CF7" w:rsidTr="00892E9A">
        <w:trPr>
          <w:trHeight w:val="307"/>
        </w:trPr>
        <w:tc>
          <w:tcPr>
            <w:tcW w:w="2245" w:type="dxa"/>
          </w:tcPr>
          <w:p w:rsidR="0031439D" w:rsidRPr="00040CF7" w:rsidRDefault="00DF015B">
            <w:pPr>
              <w:pStyle w:val="TableParagraph"/>
              <w:spacing w:before="14" w:line="224" w:lineRule="exact"/>
              <w:rPr>
                <w:b/>
                <w:sz w:val="20"/>
                <w:szCs w:val="20"/>
              </w:rPr>
            </w:pPr>
            <w:r w:rsidRPr="00040CF7">
              <w:rPr>
                <w:b/>
                <w:spacing w:val="-2"/>
                <w:sz w:val="20"/>
                <w:szCs w:val="20"/>
              </w:rPr>
              <w:t>Yüzölçümü</w:t>
            </w:r>
          </w:p>
        </w:tc>
        <w:tc>
          <w:tcPr>
            <w:tcW w:w="2551" w:type="dxa"/>
          </w:tcPr>
          <w:p w:rsidR="00F15260" w:rsidRPr="00040CF7" w:rsidRDefault="000836B9" w:rsidP="00A24510">
            <w:pPr>
              <w:pStyle w:val="TableParagraph"/>
              <w:spacing w:before="14" w:line="224" w:lineRule="exact"/>
              <w:ind w:left="0"/>
              <w:rPr>
                <w:sz w:val="20"/>
                <w:szCs w:val="20"/>
              </w:rPr>
            </w:pPr>
            <w:r>
              <w:rPr>
                <w:sz w:val="20"/>
                <w:szCs w:val="20"/>
              </w:rPr>
              <w:t>4.132,20</w:t>
            </w:r>
            <w:r w:rsidR="00F15260" w:rsidRPr="00040CF7">
              <w:rPr>
                <w:sz w:val="20"/>
                <w:szCs w:val="20"/>
              </w:rPr>
              <w:t xml:space="preserve"> m²</w:t>
            </w:r>
          </w:p>
        </w:tc>
        <w:tc>
          <w:tcPr>
            <w:tcW w:w="1985" w:type="dxa"/>
          </w:tcPr>
          <w:p w:rsidR="0031439D" w:rsidRPr="00040CF7" w:rsidRDefault="00DF015B">
            <w:pPr>
              <w:pStyle w:val="TableParagraph"/>
              <w:spacing w:before="14" w:line="224" w:lineRule="exact"/>
              <w:rPr>
                <w:b/>
                <w:sz w:val="20"/>
                <w:szCs w:val="20"/>
              </w:rPr>
            </w:pPr>
            <w:r w:rsidRPr="00040CF7">
              <w:rPr>
                <w:b/>
                <w:sz w:val="20"/>
                <w:szCs w:val="20"/>
              </w:rPr>
              <w:t>Hisse</w:t>
            </w:r>
            <w:r w:rsidRPr="00040CF7">
              <w:rPr>
                <w:b/>
                <w:spacing w:val="-7"/>
                <w:sz w:val="20"/>
                <w:szCs w:val="20"/>
              </w:rPr>
              <w:t xml:space="preserve"> </w:t>
            </w:r>
            <w:r w:rsidRPr="00040CF7">
              <w:rPr>
                <w:b/>
                <w:spacing w:val="-2"/>
                <w:sz w:val="20"/>
                <w:szCs w:val="20"/>
              </w:rPr>
              <w:t>Miktarı</w:t>
            </w:r>
          </w:p>
        </w:tc>
        <w:tc>
          <w:tcPr>
            <w:tcW w:w="4242" w:type="dxa"/>
          </w:tcPr>
          <w:p w:rsidR="0031439D" w:rsidRPr="00040CF7" w:rsidRDefault="0035167A" w:rsidP="00934A50">
            <w:pPr>
              <w:pStyle w:val="TableParagraph"/>
              <w:spacing w:before="14" w:line="224" w:lineRule="exact"/>
              <w:ind w:left="10"/>
              <w:rPr>
                <w:sz w:val="20"/>
                <w:szCs w:val="20"/>
              </w:rPr>
            </w:pPr>
            <w:r w:rsidRPr="00040CF7">
              <w:rPr>
                <w:sz w:val="20"/>
                <w:szCs w:val="20"/>
              </w:rPr>
              <w:t>Tam</w:t>
            </w:r>
          </w:p>
        </w:tc>
      </w:tr>
      <w:tr w:rsidR="00C9297A" w:rsidRPr="00040CF7" w:rsidTr="00B976F7">
        <w:trPr>
          <w:trHeight w:val="256"/>
        </w:trPr>
        <w:tc>
          <w:tcPr>
            <w:tcW w:w="2245" w:type="dxa"/>
          </w:tcPr>
          <w:p w:rsidR="0031439D" w:rsidRPr="00040CF7" w:rsidRDefault="00DF015B">
            <w:pPr>
              <w:pStyle w:val="TableParagraph"/>
              <w:spacing w:before="12" w:line="224" w:lineRule="exact"/>
              <w:rPr>
                <w:b/>
                <w:sz w:val="20"/>
                <w:szCs w:val="20"/>
              </w:rPr>
            </w:pPr>
            <w:r w:rsidRPr="00040CF7">
              <w:rPr>
                <w:b/>
                <w:spacing w:val="-2"/>
                <w:sz w:val="20"/>
                <w:szCs w:val="20"/>
              </w:rPr>
              <w:t>Cinsi</w:t>
            </w:r>
          </w:p>
        </w:tc>
        <w:tc>
          <w:tcPr>
            <w:tcW w:w="2551" w:type="dxa"/>
          </w:tcPr>
          <w:p w:rsidR="0031439D" w:rsidRPr="00040CF7" w:rsidRDefault="005B6ECD">
            <w:pPr>
              <w:pStyle w:val="TableParagraph"/>
              <w:spacing w:before="12" w:line="224" w:lineRule="exact"/>
              <w:rPr>
                <w:sz w:val="20"/>
                <w:szCs w:val="20"/>
              </w:rPr>
            </w:pPr>
            <w:r w:rsidRPr="00040CF7">
              <w:rPr>
                <w:sz w:val="20"/>
                <w:szCs w:val="20"/>
              </w:rPr>
              <w:t>Arsa</w:t>
            </w:r>
          </w:p>
        </w:tc>
        <w:tc>
          <w:tcPr>
            <w:tcW w:w="1985" w:type="dxa"/>
          </w:tcPr>
          <w:p w:rsidR="0031439D" w:rsidRPr="00040CF7" w:rsidRDefault="000836B9">
            <w:pPr>
              <w:pStyle w:val="TableParagraph"/>
              <w:spacing w:before="12" w:line="224" w:lineRule="exact"/>
              <w:rPr>
                <w:b/>
                <w:sz w:val="20"/>
                <w:szCs w:val="20"/>
              </w:rPr>
            </w:pPr>
            <w:r>
              <w:rPr>
                <w:b/>
                <w:spacing w:val="-4"/>
                <w:sz w:val="20"/>
                <w:szCs w:val="20"/>
              </w:rPr>
              <w:t>Malik</w:t>
            </w:r>
          </w:p>
        </w:tc>
        <w:tc>
          <w:tcPr>
            <w:tcW w:w="4242" w:type="dxa"/>
          </w:tcPr>
          <w:p w:rsidR="00934A50" w:rsidRPr="00040CF7" w:rsidRDefault="000836B9">
            <w:pPr>
              <w:pStyle w:val="TableParagraph"/>
              <w:spacing w:before="12" w:line="224" w:lineRule="exact"/>
              <w:ind w:left="10"/>
              <w:rPr>
                <w:sz w:val="20"/>
                <w:szCs w:val="20"/>
              </w:rPr>
            </w:pPr>
            <w:r>
              <w:t>Vakıflar Genel Müdürlüğü</w:t>
            </w:r>
          </w:p>
        </w:tc>
      </w:tr>
    </w:tbl>
    <w:p w:rsidR="0031439D" w:rsidRPr="00F14A41" w:rsidRDefault="00DF015B">
      <w:pPr>
        <w:spacing w:before="2"/>
        <w:ind w:left="674"/>
        <w:rPr>
          <w:b/>
          <w:sz w:val="20"/>
          <w:szCs w:val="20"/>
        </w:rPr>
      </w:pPr>
      <w:r w:rsidRPr="00F14A41">
        <w:rPr>
          <w:b/>
          <w:sz w:val="20"/>
          <w:szCs w:val="20"/>
        </w:rPr>
        <w:t>İhaleye</w:t>
      </w:r>
      <w:r w:rsidRPr="00F14A41">
        <w:rPr>
          <w:b/>
          <w:spacing w:val="-7"/>
          <w:sz w:val="20"/>
          <w:szCs w:val="20"/>
        </w:rPr>
        <w:t xml:space="preserve"> </w:t>
      </w:r>
      <w:r w:rsidRPr="00F14A41">
        <w:rPr>
          <w:b/>
          <w:sz w:val="20"/>
          <w:szCs w:val="20"/>
        </w:rPr>
        <w:t>Konu</w:t>
      </w:r>
      <w:r w:rsidRPr="00F14A41">
        <w:rPr>
          <w:b/>
          <w:spacing w:val="-4"/>
          <w:sz w:val="20"/>
          <w:szCs w:val="20"/>
        </w:rPr>
        <w:t xml:space="preserve"> </w:t>
      </w:r>
      <w:r w:rsidRPr="00F14A41">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F14A41" w:rsidTr="00007BC4">
        <w:trPr>
          <w:trHeight w:val="1906"/>
        </w:trPr>
        <w:tc>
          <w:tcPr>
            <w:tcW w:w="2247" w:type="dxa"/>
          </w:tcPr>
          <w:p w:rsidR="0031439D" w:rsidRPr="00F14A41" w:rsidRDefault="00DF015B">
            <w:pPr>
              <w:pStyle w:val="TableParagraph"/>
              <w:rPr>
                <w:b/>
                <w:sz w:val="20"/>
                <w:szCs w:val="20"/>
              </w:rPr>
            </w:pPr>
            <w:r w:rsidRPr="00F14A41">
              <w:rPr>
                <w:b/>
                <w:spacing w:val="-2"/>
                <w:sz w:val="20"/>
                <w:szCs w:val="20"/>
              </w:rPr>
              <w:t>Adı-Niteliği</w:t>
            </w:r>
          </w:p>
        </w:tc>
        <w:tc>
          <w:tcPr>
            <w:tcW w:w="8812" w:type="dxa"/>
          </w:tcPr>
          <w:p w:rsidR="0031439D" w:rsidRPr="00007BC4" w:rsidRDefault="000836B9" w:rsidP="00FD6609">
            <w:pPr>
              <w:pStyle w:val="Style13"/>
              <w:spacing w:line="262" w:lineRule="auto"/>
              <w:ind w:firstLine="0"/>
              <w:jc w:val="both"/>
              <w:rPr>
                <w:rFonts w:ascii="Times New Roman" w:hAnsi="Times New Roman" w:cs="Times New Roman"/>
                <w:i/>
                <w:iCs/>
                <w:sz w:val="20"/>
                <w:szCs w:val="20"/>
              </w:rPr>
            </w:pPr>
            <w:proofErr w:type="spellStart"/>
            <w:r w:rsidRPr="00007BC4">
              <w:rPr>
                <w:rFonts w:ascii="Times New Roman" w:hAnsi="Times New Roman" w:cs="Times New Roman"/>
              </w:rPr>
              <w:t>Kocaeli</w:t>
            </w:r>
            <w:proofErr w:type="spellEnd"/>
            <w:r w:rsidRPr="00007BC4">
              <w:rPr>
                <w:rFonts w:ascii="Times New Roman" w:hAnsi="Times New Roman" w:cs="Times New Roman"/>
              </w:rPr>
              <w:t xml:space="preserve"> İli, </w:t>
            </w:r>
            <w:proofErr w:type="spellStart"/>
            <w:r w:rsidRPr="00007BC4">
              <w:rPr>
                <w:rFonts w:ascii="Times New Roman" w:hAnsi="Times New Roman" w:cs="Times New Roman"/>
              </w:rPr>
              <w:t>Gebze</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İlçesi</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Balçık</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Mahallesinde</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bulunan</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tapunun</w:t>
            </w:r>
            <w:proofErr w:type="spellEnd"/>
            <w:r w:rsidRPr="00007BC4">
              <w:rPr>
                <w:rFonts w:ascii="Times New Roman" w:hAnsi="Times New Roman" w:cs="Times New Roman"/>
              </w:rPr>
              <w:t xml:space="preserve"> 588 </w:t>
            </w:r>
            <w:proofErr w:type="spellStart"/>
            <w:r w:rsidRPr="00007BC4">
              <w:rPr>
                <w:rFonts w:ascii="Times New Roman" w:hAnsi="Times New Roman" w:cs="Times New Roman"/>
              </w:rPr>
              <w:t>ada</w:t>
            </w:r>
            <w:proofErr w:type="spellEnd"/>
            <w:r w:rsidRPr="00007BC4">
              <w:rPr>
                <w:rFonts w:ascii="Times New Roman" w:hAnsi="Times New Roman" w:cs="Times New Roman"/>
              </w:rPr>
              <w:t xml:space="preserve"> 6 </w:t>
            </w:r>
            <w:proofErr w:type="spellStart"/>
            <w:r w:rsidRPr="00007BC4">
              <w:rPr>
                <w:rFonts w:ascii="Times New Roman" w:hAnsi="Times New Roman" w:cs="Times New Roman"/>
              </w:rPr>
              <w:t>numaralı</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parselinde</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kayıtlı</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mülkiyeti</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Vakıflar</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Genel</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Müdürlüğüne</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ait</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Trampa</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Suretiyle</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Kamulaştırma</w:t>
            </w:r>
            <w:proofErr w:type="spellEnd"/>
            <w:r w:rsidRPr="00007BC4">
              <w:rPr>
                <w:rFonts w:ascii="Times New Roman" w:hAnsi="Times New Roman" w:cs="Times New Roman"/>
              </w:rPr>
              <w:t xml:space="preserve">), 4.132,2 m² </w:t>
            </w:r>
            <w:proofErr w:type="spellStart"/>
            <w:r w:rsidRPr="00007BC4">
              <w:rPr>
                <w:rFonts w:ascii="Times New Roman" w:hAnsi="Times New Roman" w:cs="Times New Roman"/>
              </w:rPr>
              <w:t>yüzölçümlü</w:t>
            </w:r>
            <w:proofErr w:type="spellEnd"/>
            <w:r w:rsidRPr="00007BC4">
              <w:rPr>
                <w:rFonts w:ascii="Times New Roman" w:hAnsi="Times New Roman" w:cs="Times New Roman"/>
              </w:rPr>
              <w:t>, “</w:t>
            </w:r>
            <w:proofErr w:type="spellStart"/>
            <w:r w:rsidRPr="00007BC4">
              <w:rPr>
                <w:rFonts w:ascii="Times New Roman" w:hAnsi="Times New Roman" w:cs="Times New Roman"/>
              </w:rPr>
              <w:t>Arsa</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vasıflı</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taşınmazın</w:t>
            </w:r>
            <w:proofErr w:type="spellEnd"/>
            <w:r w:rsidRPr="00007BC4">
              <w:rPr>
                <w:rFonts w:ascii="Times New Roman" w:hAnsi="Times New Roman" w:cs="Times New Roman"/>
              </w:rPr>
              <w:t xml:space="preserve">, 5737 </w:t>
            </w:r>
            <w:proofErr w:type="spellStart"/>
            <w:r w:rsidRPr="00007BC4">
              <w:rPr>
                <w:rFonts w:ascii="Times New Roman" w:hAnsi="Times New Roman" w:cs="Times New Roman"/>
              </w:rPr>
              <w:t>sayılı</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Vakıflar</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Kanunu’nun</w:t>
            </w:r>
            <w:proofErr w:type="spellEnd"/>
            <w:r w:rsidRPr="00007BC4">
              <w:rPr>
                <w:rFonts w:ascii="Times New Roman" w:hAnsi="Times New Roman" w:cs="Times New Roman"/>
              </w:rPr>
              <w:t xml:space="preserve"> 15. </w:t>
            </w:r>
            <w:proofErr w:type="spellStart"/>
            <w:r w:rsidRPr="00007BC4">
              <w:rPr>
                <w:rFonts w:ascii="Times New Roman" w:hAnsi="Times New Roman" w:cs="Times New Roman"/>
              </w:rPr>
              <w:t>maddesi</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gereğince</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mazbut</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hayrat</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kütüğünden</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akar</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kütüğüne</w:t>
            </w:r>
            <w:proofErr w:type="spellEnd"/>
            <w:r w:rsidRPr="00007BC4">
              <w:rPr>
                <w:rFonts w:ascii="Times New Roman" w:hAnsi="Times New Roman" w:cs="Times New Roman"/>
              </w:rPr>
              <w:t xml:space="preserve"> </w:t>
            </w:r>
            <w:proofErr w:type="spellStart"/>
            <w:r w:rsidRPr="00007BC4">
              <w:rPr>
                <w:rFonts w:ascii="Times New Roman" w:hAnsi="Times New Roman" w:cs="Times New Roman"/>
              </w:rPr>
              <w:t>devredilerek</w:t>
            </w:r>
            <w:proofErr w:type="spellEnd"/>
            <w:r w:rsidRPr="00007BC4">
              <w:rPr>
                <w:rFonts w:ascii="Times New Roman" w:hAnsi="Times New Roman" w:cs="Times New Roman"/>
              </w:rPr>
              <w:t xml:space="preserve">; </w:t>
            </w:r>
            <w:proofErr w:type="spellStart"/>
            <w:r w:rsidR="009F001B" w:rsidRPr="00007BC4">
              <w:rPr>
                <w:rFonts w:ascii="Times New Roman" w:hAnsi="Times New Roman" w:cs="Times New Roman"/>
                <w:b/>
                <w:bCs/>
                <w:sz w:val="20"/>
                <w:szCs w:val="20"/>
              </w:rPr>
              <w:t>Vakıflar</w:t>
            </w:r>
            <w:proofErr w:type="spellEnd"/>
            <w:r w:rsidR="009F001B" w:rsidRPr="00007BC4">
              <w:rPr>
                <w:rFonts w:ascii="Times New Roman" w:hAnsi="Times New Roman" w:cs="Times New Roman"/>
                <w:b/>
                <w:bCs/>
                <w:sz w:val="20"/>
                <w:szCs w:val="20"/>
              </w:rPr>
              <w:t xml:space="preserve"> </w:t>
            </w:r>
            <w:proofErr w:type="spellStart"/>
            <w:r w:rsidR="009F001B" w:rsidRPr="00007BC4">
              <w:rPr>
                <w:rFonts w:ascii="Times New Roman" w:hAnsi="Times New Roman" w:cs="Times New Roman"/>
                <w:b/>
                <w:bCs/>
                <w:sz w:val="20"/>
                <w:szCs w:val="20"/>
              </w:rPr>
              <w:t>Genel</w:t>
            </w:r>
            <w:proofErr w:type="spellEnd"/>
            <w:r w:rsidR="009F001B" w:rsidRPr="00007BC4">
              <w:rPr>
                <w:rFonts w:ascii="Times New Roman" w:hAnsi="Times New Roman" w:cs="Times New Roman"/>
                <w:b/>
                <w:bCs/>
                <w:sz w:val="20"/>
                <w:szCs w:val="20"/>
              </w:rPr>
              <w:t xml:space="preserve"> Müdürlüğü </w:t>
            </w:r>
            <w:proofErr w:type="spellStart"/>
            <w:r w:rsidR="009F001B" w:rsidRPr="00007BC4">
              <w:rPr>
                <w:rFonts w:ascii="Times New Roman" w:hAnsi="Times New Roman" w:cs="Times New Roman"/>
                <w:b/>
                <w:bCs/>
                <w:sz w:val="20"/>
                <w:szCs w:val="20"/>
              </w:rPr>
              <w:t>Vakıflar</w:t>
            </w:r>
            <w:proofErr w:type="spellEnd"/>
            <w:r w:rsidR="009F001B" w:rsidRPr="00007BC4">
              <w:rPr>
                <w:rFonts w:ascii="Times New Roman" w:hAnsi="Times New Roman" w:cs="Times New Roman"/>
                <w:b/>
                <w:bCs/>
                <w:sz w:val="20"/>
                <w:szCs w:val="20"/>
              </w:rPr>
              <w:t xml:space="preserve"> </w:t>
            </w:r>
            <w:proofErr w:type="spellStart"/>
            <w:r w:rsidR="009F001B" w:rsidRPr="00007BC4">
              <w:rPr>
                <w:rFonts w:ascii="Times New Roman" w:hAnsi="Times New Roman" w:cs="Times New Roman"/>
                <w:b/>
                <w:bCs/>
                <w:sz w:val="20"/>
                <w:szCs w:val="20"/>
              </w:rPr>
              <w:t>Meclisi’nin</w:t>
            </w:r>
            <w:proofErr w:type="spellEnd"/>
            <w:r w:rsidR="009F001B" w:rsidRPr="00007BC4">
              <w:rPr>
                <w:rFonts w:ascii="Times New Roman" w:hAnsi="Times New Roman" w:cs="Times New Roman"/>
                <w:sz w:val="20"/>
                <w:szCs w:val="20"/>
              </w:rPr>
              <w:t> </w:t>
            </w:r>
            <w:r w:rsidRPr="00007BC4">
              <w:rPr>
                <w:rFonts w:ascii="Times New Roman" w:hAnsi="Times New Roman" w:cs="Times New Roman"/>
                <w:b/>
                <w:sz w:val="20"/>
                <w:szCs w:val="20"/>
              </w:rPr>
              <w:t>08</w:t>
            </w:r>
            <w:r w:rsidR="009F001B" w:rsidRPr="00007BC4">
              <w:rPr>
                <w:rFonts w:ascii="Times New Roman" w:hAnsi="Times New Roman" w:cs="Times New Roman"/>
                <w:b/>
                <w:bCs/>
                <w:sz w:val="20"/>
                <w:szCs w:val="20"/>
              </w:rPr>
              <w:t>.1</w:t>
            </w:r>
            <w:r w:rsidRPr="00007BC4">
              <w:rPr>
                <w:rFonts w:ascii="Times New Roman" w:hAnsi="Times New Roman" w:cs="Times New Roman"/>
                <w:b/>
                <w:bCs/>
                <w:sz w:val="20"/>
                <w:szCs w:val="20"/>
              </w:rPr>
              <w:t>2</w:t>
            </w:r>
            <w:r w:rsidR="009F001B" w:rsidRPr="00007BC4">
              <w:rPr>
                <w:rFonts w:ascii="Times New Roman" w:hAnsi="Times New Roman" w:cs="Times New Roman"/>
                <w:b/>
                <w:bCs/>
                <w:sz w:val="20"/>
                <w:szCs w:val="20"/>
              </w:rPr>
              <w:t>.2025 </w:t>
            </w:r>
            <w:proofErr w:type="spellStart"/>
            <w:r w:rsidR="009F001B" w:rsidRPr="00007BC4">
              <w:rPr>
                <w:rFonts w:ascii="Times New Roman" w:hAnsi="Times New Roman" w:cs="Times New Roman"/>
                <w:b/>
                <w:bCs/>
                <w:sz w:val="20"/>
                <w:szCs w:val="20"/>
              </w:rPr>
              <w:t>tarihli</w:t>
            </w:r>
            <w:proofErr w:type="spellEnd"/>
            <w:r w:rsidR="009F001B" w:rsidRPr="00007BC4">
              <w:rPr>
                <w:rFonts w:ascii="Times New Roman" w:hAnsi="Times New Roman" w:cs="Times New Roman"/>
                <w:b/>
                <w:bCs/>
                <w:sz w:val="20"/>
                <w:szCs w:val="20"/>
              </w:rPr>
              <w:t xml:space="preserve"> </w:t>
            </w:r>
            <w:proofErr w:type="spellStart"/>
            <w:r w:rsidR="009F001B" w:rsidRPr="00007BC4">
              <w:rPr>
                <w:rFonts w:ascii="Times New Roman" w:hAnsi="Times New Roman" w:cs="Times New Roman"/>
                <w:b/>
                <w:bCs/>
                <w:sz w:val="20"/>
                <w:szCs w:val="20"/>
              </w:rPr>
              <w:t>ve</w:t>
            </w:r>
            <w:proofErr w:type="spellEnd"/>
            <w:r w:rsidR="009F001B" w:rsidRPr="00007BC4">
              <w:rPr>
                <w:rFonts w:ascii="Times New Roman" w:hAnsi="Times New Roman" w:cs="Times New Roman"/>
                <w:b/>
                <w:bCs/>
                <w:sz w:val="20"/>
                <w:szCs w:val="20"/>
              </w:rPr>
              <w:t xml:space="preserve"> </w:t>
            </w:r>
            <w:r w:rsidRPr="00007BC4">
              <w:rPr>
                <w:rFonts w:ascii="Times New Roman" w:hAnsi="Times New Roman" w:cs="Times New Roman"/>
                <w:b/>
                <w:bCs/>
                <w:sz w:val="20"/>
                <w:szCs w:val="20"/>
              </w:rPr>
              <w:t>780</w:t>
            </w:r>
            <w:r w:rsidR="009F001B" w:rsidRPr="00007BC4">
              <w:rPr>
                <w:rFonts w:ascii="Times New Roman" w:hAnsi="Times New Roman" w:cs="Times New Roman"/>
                <w:b/>
                <w:bCs/>
                <w:sz w:val="20"/>
                <w:szCs w:val="20"/>
              </w:rPr>
              <w:t>/</w:t>
            </w:r>
            <w:r w:rsidRPr="00007BC4">
              <w:rPr>
                <w:rFonts w:ascii="Times New Roman" w:hAnsi="Times New Roman" w:cs="Times New Roman"/>
                <w:b/>
                <w:bCs/>
                <w:sz w:val="20"/>
                <w:szCs w:val="20"/>
              </w:rPr>
              <w:t xml:space="preserve">728 </w:t>
            </w:r>
            <w:proofErr w:type="spellStart"/>
            <w:r w:rsidR="009F001B" w:rsidRPr="00007BC4">
              <w:rPr>
                <w:rFonts w:ascii="Times New Roman" w:hAnsi="Times New Roman" w:cs="Times New Roman"/>
                <w:b/>
                <w:bCs/>
                <w:sz w:val="20"/>
                <w:szCs w:val="20"/>
              </w:rPr>
              <w:t>nolu</w:t>
            </w:r>
            <w:proofErr w:type="spellEnd"/>
            <w:r w:rsidR="009F001B" w:rsidRPr="00007BC4">
              <w:rPr>
                <w:rFonts w:ascii="Times New Roman" w:hAnsi="Times New Roman" w:cs="Times New Roman"/>
                <w:b/>
                <w:bCs/>
                <w:sz w:val="20"/>
                <w:szCs w:val="20"/>
              </w:rPr>
              <w:t xml:space="preserve"> </w:t>
            </w:r>
            <w:proofErr w:type="spellStart"/>
            <w:r w:rsidR="009F001B" w:rsidRPr="00007BC4">
              <w:rPr>
                <w:rFonts w:ascii="Times New Roman" w:hAnsi="Times New Roman" w:cs="Times New Roman"/>
                <w:b/>
                <w:bCs/>
                <w:sz w:val="20"/>
                <w:szCs w:val="20"/>
              </w:rPr>
              <w:t>Kararında</w:t>
            </w:r>
            <w:proofErr w:type="spellEnd"/>
            <w:r w:rsidR="009F001B" w:rsidRPr="00007BC4">
              <w:rPr>
                <w:rFonts w:ascii="Times New Roman" w:hAnsi="Times New Roman" w:cs="Times New Roman"/>
                <w:sz w:val="20"/>
                <w:szCs w:val="20"/>
              </w:rPr>
              <w:t xml:space="preserve"> </w:t>
            </w:r>
            <w:r w:rsidR="00DE5326" w:rsidRPr="00007BC4">
              <w:rPr>
                <w:rFonts w:ascii="Times New Roman" w:hAnsi="Times New Roman" w:cs="Times New Roman"/>
                <w:b/>
                <w:sz w:val="20"/>
                <w:szCs w:val="20"/>
              </w:rPr>
              <w:t>(Ek-13)</w:t>
            </w:r>
            <w:r w:rsidR="00DE5326" w:rsidRPr="00007BC4">
              <w:rPr>
                <w:rFonts w:ascii="Times New Roman" w:hAnsi="Times New Roman" w:cs="Times New Roman"/>
                <w:sz w:val="20"/>
                <w:szCs w:val="20"/>
              </w:rPr>
              <w:t xml:space="preserve"> </w:t>
            </w:r>
            <w:proofErr w:type="spellStart"/>
            <w:r w:rsidR="009F001B" w:rsidRPr="00007BC4">
              <w:rPr>
                <w:rFonts w:ascii="Times New Roman" w:hAnsi="Times New Roman" w:cs="Times New Roman"/>
                <w:sz w:val="20"/>
                <w:szCs w:val="20"/>
              </w:rPr>
              <w:t>belirtilen</w:t>
            </w:r>
            <w:proofErr w:type="spellEnd"/>
            <w:r w:rsidR="009F001B" w:rsidRPr="00007BC4">
              <w:rPr>
                <w:rFonts w:ascii="Times New Roman" w:hAnsi="Times New Roman" w:cs="Times New Roman"/>
                <w:sz w:val="20"/>
                <w:szCs w:val="20"/>
              </w:rPr>
              <w:t xml:space="preserve"> </w:t>
            </w:r>
            <w:proofErr w:type="spellStart"/>
            <w:r w:rsidR="009F001B" w:rsidRPr="00007BC4">
              <w:rPr>
                <w:rFonts w:ascii="Times New Roman" w:hAnsi="Times New Roman" w:cs="Times New Roman"/>
                <w:sz w:val="20"/>
                <w:szCs w:val="20"/>
              </w:rPr>
              <w:t>şartlar</w:t>
            </w:r>
            <w:proofErr w:type="spellEnd"/>
            <w:r w:rsidR="009F001B" w:rsidRPr="00007BC4">
              <w:rPr>
                <w:rFonts w:ascii="Times New Roman" w:hAnsi="Times New Roman" w:cs="Times New Roman"/>
                <w:sz w:val="20"/>
                <w:szCs w:val="20"/>
              </w:rPr>
              <w:t xml:space="preserve"> </w:t>
            </w:r>
            <w:proofErr w:type="spellStart"/>
            <w:r w:rsidR="009F001B" w:rsidRPr="00007BC4">
              <w:rPr>
                <w:rFonts w:ascii="Times New Roman" w:hAnsi="Times New Roman" w:cs="Times New Roman"/>
                <w:sz w:val="20"/>
                <w:szCs w:val="20"/>
              </w:rPr>
              <w:t>çerçevesinde</w:t>
            </w:r>
            <w:proofErr w:type="spellEnd"/>
            <w:r w:rsidR="009F001B" w:rsidRPr="00007BC4">
              <w:rPr>
                <w:rFonts w:ascii="Times New Roman" w:hAnsi="Times New Roman" w:cs="Times New Roman"/>
                <w:sz w:val="20"/>
                <w:szCs w:val="20"/>
              </w:rPr>
              <w:t>;</w:t>
            </w:r>
            <w:r w:rsidR="00FD6609" w:rsidRPr="00FD6609">
              <w:rPr>
                <w:rFonts w:ascii="Times New Roman" w:hAnsi="Times New Roman" w:cs="Times New Roman"/>
                <w:sz w:val="20"/>
                <w:szCs w:val="20"/>
              </w:rPr>
              <w:t xml:space="preserve"> “</w:t>
            </w:r>
            <w:proofErr w:type="spellStart"/>
            <w:r w:rsidR="00FD6609" w:rsidRPr="00FD6609">
              <w:rPr>
                <w:rFonts w:ascii="Times New Roman" w:hAnsi="Times New Roman" w:cs="Times New Roman"/>
                <w:sz w:val="20"/>
                <w:szCs w:val="20"/>
              </w:rPr>
              <w:t>Akaryakıt</w:t>
            </w:r>
            <w:proofErr w:type="spellEnd"/>
            <w:r w:rsidR="00FD6609" w:rsidRPr="00FD6609">
              <w:rPr>
                <w:rFonts w:ascii="Times New Roman" w:hAnsi="Times New Roman" w:cs="Times New Roman"/>
                <w:sz w:val="20"/>
                <w:szCs w:val="20"/>
              </w:rPr>
              <w:t>/</w:t>
            </w:r>
            <w:proofErr w:type="spellStart"/>
            <w:r w:rsidR="00FD6609" w:rsidRPr="00FD6609">
              <w:rPr>
                <w:rFonts w:ascii="Times New Roman" w:hAnsi="Times New Roman" w:cs="Times New Roman"/>
                <w:sz w:val="20"/>
                <w:szCs w:val="20"/>
              </w:rPr>
              <w:t>Araç</w:t>
            </w:r>
            <w:proofErr w:type="spellEnd"/>
            <w:r w:rsidR="00FD6609" w:rsidRPr="00FD6609">
              <w:rPr>
                <w:rFonts w:ascii="Times New Roman" w:hAnsi="Times New Roman" w:cs="Times New Roman"/>
                <w:sz w:val="20"/>
                <w:szCs w:val="20"/>
              </w:rPr>
              <w:t xml:space="preserve"> </w:t>
            </w:r>
            <w:proofErr w:type="spellStart"/>
            <w:r w:rsidR="00FD6609" w:rsidRPr="00FD6609">
              <w:rPr>
                <w:rFonts w:ascii="Times New Roman" w:hAnsi="Times New Roman" w:cs="Times New Roman"/>
                <w:sz w:val="20"/>
                <w:szCs w:val="20"/>
              </w:rPr>
              <w:t>Bakım</w:t>
            </w:r>
            <w:proofErr w:type="spellEnd"/>
            <w:r w:rsidR="00FD6609" w:rsidRPr="00FD6609">
              <w:rPr>
                <w:rFonts w:ascii="Times New Roman" w:hAnsi="Times New Roman" w:cs="Times New Roman"/>
                <w:sz w:val="20"/>
                <w:szCs w:val="20"/>
              </w:rPr>
              <w:t xml:space="preserve"> </w:t>
            </w:r>
            <w:proofErr w:type="spellStart"/>
            <w:r w:rsidR="00FD6609" w:rsidRPr="00FD6609">
              <w:rPr>
                <w:rFonts w:ascii="Times New Roman" w:hAnsi="Times New Roman" w:cs="Times New Roman"/>
                <w:sz w:val="20"/>
                <w:szCs w:val="20"/>
              </w:rPr>
              <w:t>istasyonu</w:t>
            </w:r>
            <w:proofErr w:type="spellEnd"/>
            <w:r w:rsidR="00FD6609" w:rsidRPr="00FD6609">
              <w:rPr>
                <w:rFonts w:ascii="Times New Roman" w:hAnsi="Times New Roman" w:cs="Times New Roman"/>
                <w:sz w:val="20"/>
                <w:szCs w:val="20"/>
              </w:rPr>
              <w:t xml:space="preserve">” </w:t>
            </w:r>
            <w:proofErr w:type="spellStart"/>
            <w:r w:rsidR="00FD6609" w:rsidRPr="00FD6609">
              <w:rPr>
                <w:rFonts w:ascii="Times New Roman" w:hAnsi="Times New Roman" w:cs="Times New Roman"/>
                <w:sz w:val="20"/>
                <w:szCs w:val="20"/>
              </w:rPr>
              <w:t>fonksiyonunda</w:t>
            </w:r>
            <w:proofErr w:type="spellEnd"/>
            <w:r w:rsidR="00FD6609" w:rsidRPr="00FD6609">
              <w:rPr>
                <w:rFonts w:ascii="Times New Roman" w:hAnsi="Times New Roman" w:cs="Times New Roman"/>
                <w:sz w:val="20"/>
                <w:szCs w:val="20"/>
              </w:rPr>
              <w:t xml:space="preserve"> </w:t>
            </w:r>
            <w:proofErr w:type="spellStart"/>
            <w:r w:rsidR="00FD6609" w:rsidRPr="00FD6609">
              <w:rPr>
                <w:rFonts w:ascii="Times New Roman" w:hAnsi="Times New Roman" w:cs="Times New Roman"/>
                <w:sz w:val="20"/>
                <w:szCs w:val="20"/>
              </w:rPr>
              <w:t>kullanılmak</w:t>
            </w:r>
            <w:proofErr w:type="spellEnd"/>
            <w:r w:rsidR="00FD6609" w:rsidRPr="00FD6609">
              <w:rPr>
                <w:rFonts w:ascii="Times New Roman" w:hAnsi="Times New Roman" w:cs="Times New Roman"/>
                <w:sz w:val="20"/>
                <w:szCs w:val="20"/>
              </w:rPr>
              <w:t xml:space="preserve"> </w:t>
            </w:r>
            <w:proofErr w:type="spellStart"/>
            <w:r w:rsidR="00FD6609" w:rsidRPr="00FD6609">
              <w:rPr>
                <w:rFonts w:ascii="Times New Roman" w:hAnsi="Times New Roman" w:cs="Times New Roman"/>
                <w:sz w:val="20"/>
                <w:szCs w:val="20"/>
              </w:rPr>
              <w:t>üzere</w:t>
            </w:r>
            <w:proofErr w:type="spellEnd"/>
            <w:r w:rsidR="009F001B" w:rsidRPr="00007BC4">
              <w:rPr>
                <w:rFonts w:ascii="Times New Roman" w:hAnsi="Times New Roman" w:cs="Times New Roman"/>
                <w:sz w:val="20"/>
                <w:szCs w:val="20"/>
              </w:rPr>
              <w:t xml:space="preserve"> </w:t>
            </w:r>
            <w:r w:rsidR="00102A21" w:rsidRPr="00007BC4">
              <w:rPr>
                <w:rFonts w:ascii="Times New Roman" w:hAnsi="Times New Roman" w:cs="Times New Roman"/>
                <w:b/>
                <w:sz w:val="20"/>
                <w:szCs w:val="20"/>
              </w:rPr>
              <w:t>2</w:t>
            </w:r>
            <w:r w:rsidR="00812680" w:rsidRPr="00007BC4">
              <w:rPr>
                <w:rFonts w:ascii="Times New Roman" w:hAnsi="Times New Roman" w:cs="Times New Roman"/>
                <w:b/>
                <w:sz w:val="20"/>
                <w:szCs w:val="20"/>
              </w:rPr>
              <w:t>1</w:t>
            </w:r>
            <w:r w:rsidR="009F001B" w:rsidRPr="00007BC4">
              <w:rPr>
                <w:rFonts w:ascii="Times New Roman" w:hAnsi="Times New Roman" w:cs="Times New Roman"/>
                <w:b/>
                <w:bCs/>
                <w:sz w:val="20"/>
                <w:szCs w:val="20"/>
              </w:rPr>
              <w:t xml:space="preserve"> (</w:t>
            </w:r>
            <w:proofErr w:type="spellStart"/>
            <w:r w:rsidR="00102A21" w:rsidRPr="00007BC4">
              <w:rPr>
                <w:rFonts w:ascii="Times New Roman" w:hAnsi="Times New Roman" w:cs="Times New Roman"/>
                <w:b/>
                <w:bCs/>
                <w:sz w:val="20"/>
                <w:szCs w:val="20"/>
              </w:rPr>
              <w:t>Yirmi</w:t>
            </w:r>
            <w:r w:rsidR="00175FFB" w:rsidRPr="00007BC4">
              <w:rPr>
                <w:rFonts w:ascii="Times New Roman" w:hAnsi="Times New Roman" w:cs="Times New Roman"/>
                <w:b/>
                <w:bCs/>
                <w:sz w:val="20"/>
                <w:szCs w:val="20"/>
              </w:rPr>
              <w:t>b</w:t>
            </w:r>
            <w:r w:rsidR="00152222">
              <w:rPr>
                <w:rFonts w:ascii="Times New Roman" w:hAnsi="Times New Roman" w:cs="Times New Roman"/>
                <w:b/>
                <w:bCs/>
                <w:sz w:val="20"/>
                <w:szCs w:val="20"/>
              </w:rPr>
              <w:t>ir</w:t>
            </w:r>
            <w:proofErr w:type="spellEnd"/>
            <w:r w:rsidR="009F001B" w:rsidRPr="00007BC4">
              <w:rPr>
                <w:rFonts w:ascii="Times New Roman" w:hAnsi="Times New Roman" w:cs="Times New Roman"/>
                <w:b/>
                <w:bCs/>
                <w:sz w:val="20"/>
                <w:szCs w:val="20"/>
              </w:rPr>
              <w:t>)</w:t>
            </w:r>
            <w:r w:rsidR="0085291E" w:rsidRPr="00007BC4">
              <w:rPr>
                <w:rFonts w:ascii="Times New Roman" w:hAnsi="Times New Roman" w:cs="Times New Roman"/>
                <w:sz w:val="20"/>
                <w:szCs w:val="20"/>
              </w:rPr>
              <w:t xml:space="preserve"> </w:t>
            </w:r>
            <w:proofErr w:type="spellStart"/>
            <w:r w:rsidR="0085291E" w:rsidRPr="00007BC4">
              <w:rPr>
                <w:rFonts w:ascii="Times New Roman" w:hAnsi="Times New Roman" w:cs="Times New Roman"/>
                <w:sz w:val="20"/>
                <w:szCs w:val="20"/>
              </w:rPr>
              <w:t>yıl</w:t>
            </w:r>
            <w:proofErr w:type="spellEnd"/>
            <w:r w:rsidR="0085291E" w:rsidRPr="00007BC4">
              <w:rPr>
                <w:rFonts w:ascii="Times New Roman" w:hAnsi="Times New Roman" w:cs="Times New Roman"/>
                <w:sz w:val="20"/>
                <w:szCs w:val="20"/>
              </w:rPr>
              <w:t xml:space="preserve"> </w:t>
            </w:r>
            <w:proofErr w:type="spellStart"/>
            <w:r w:rsidR="0085291E" w:rsidRPr="00007BC4">
              <w:rPr>
                <w:rFonts w:ascii="Times New Roman" w:hAnsi="Times New Roman" w:cs="Times New Roman"/>
                <w:sz w:val="20"/>
                <w:szCs w:val="20"/>
              </w:rPr>
              <w:t>süreli</w:t>
            </w:r>
            <w:proofErr w:type="spellEnd"/>
            <w:r w:rsidR="0085291E" w:rsidRPr="00007BC4">
              <w:rPr>
                <w:rFonts w:ascii="Times New Roman" w:hAnsi="Times New Roman" w:cs="Times New Roman"/>
                <w:sz w:val="20"/>
                <w:szCs w:val="20"/>
              </w:rPr>
              <w:t xml:space="preserve"> </w:t>
            </w:r>
            <w:proofErr w:type="spellStart"/>
            <w:r w:rsidR="003C3B1D" w:rsidRPr="00007BC4">
              <w:rPr>
                <w:rFonts w:ascii="Times New Roman" w:hAnsi="Times New Roman" w:cs="Times New Roman"/>
                <w:b/>
                <w:sz w:val="20"/>
                <w:szCs w:val="20"/>
              </w:rPr>
              <w:t>Y</w:t>
            </w:r>
            <w:r w:rsidR="00040CF7" w:rsidRPr="00007BC4">
              <w:rPr>
                <w:rFonts w:ascii="Times New Roman" w:hAnsi="Times New Roman" w:cs="Times New Roman"/>
                <w:b/>
                <w:sz w:val="20"/>
                <w:szCs w:val="20"/>
              </w:rPr>
              <w:t>apım</w:t>
            </w:r>
            <w:proofErr w:type="spellEnd"/>
            <w:r w:rsidR="00040CF7" w:rsidRPr="00007BC4">
              <w:rPr>
                <w:rFonts w:ascii="Times New Roman" w:hAnsi="Times New Roman" w:cs="Times New Roman"/>
                <w:b/>
                <w:sz w:val="20"/>
                <w:szCs w:val="20"/>
              </w:rPr>
              <w:t xml:space="preserve"> </w:t>
            </w:r>
            <w:proofErr w:type="spellStart"/>
            <w:r w:rsidR="00040CF7" w:rsidRPr="00007BC4">
              <w:rPr>
                <w:rFonts w:ascii="Times New Roman" w:hAnsi="Times New Roman" w:cs="Times New Roman"/>
                <w:b/>
                <w:sz w:val="20"/>
                <w:szCs w:val="20"/>
              </w:rPr>
              <w:t>veya</w:t>
            </w:r>
            <w:proofErr w:type="spellEnd"/>
            <w:r w:rsidR="00040CF7" w:rsidRPr="00007BC4">
              <w:rPr>
                <w:rFonts w:ascii="Times New Roman" w:hAnsi="Times New Roman" w:cs="Times New Roman"/>
                <w:b/>
                <w:sz w:val="20"/>
                <w:szCs w:val="20"/>
              </w:rPr>
              <w:t xml:space="preserve"> </w:t>
            </w:r>
            <w:proofErr w:type="spellStart"/>
            <w:r w:rsidR="00040CF7" w:rsidRPr="00007BC4">
              <w:rPr>
                <w:rFonts w:ascii="Times New Roman" w:hAnsi="Times New Roman" w:cs="Times New Roman"/>
                <w:b/>
                <w:sz w:val="20"/>
                <w:szCs w:val="20"/>
              </w:rPr>
              <w:t>Onarım</w:t>
            </w:r>
            <w:proofErr w:type="spellEnd"/>
            <w:r w:rsidR="00040CF7" w:rsidRPr="00007BC4">
              <w:rPr>
                <w:rFonts w:ascii="Times New Roman" w:hAnsi="Times New Roman" w:cs="Times New Roman"/>
                <w:b/>
                <w:sz w:val="20"/>
                <w:szCs w:val="20"/>
              </w:rPr>
              <w:t xml:space="preserve"> </w:t>
            </w:r>
            <w:proofErr w:type="spellStart"/>
            <w:r w:rsidR="00040CF7" w:rsidRPr="00007BC4">
              <w:rPr>
                <w:rFonts w:ascii="Times New Roman" w:hAnsi="Times New Roman" w:cs="Times New Roman"/>
                <w:b/>
                <w:sz w:val="20"/>
                <w:szCs w:val="20"/>
              </w:rPr>
              <w:t>Karşılığı</w:t>
            </w:r>
            <w:proofErr w:type="spellEnd"/>
            <w:r w:rsidR="00040CF7" w:rsidRPr="00007BC4">
              <w:rPr>
                <w:rFonts w:ascii="Times New Roman" w:hAnsi="Times New Roman" w:cs="Times New Roman"/>
                <w:b/>
                <w:sz w:val="20"/>
                <w:szCs w:val="20"/>
              </w:rPr>
              <w:t xml:space="preserve"> </w:t>
            </w:r>
            <w:proofErr w:type="spellStart"/>
            <w:r w:rsidR="00040CF7" w:rsidRPr="00007BC4">
              <w:rPr>
                <w:rFonts w:ascii="Times New Roman" w:hAnsi="Times New Roman" w:cs="Times New Roman"/>
                <w:b/>
                <w:sz w:val="20"/>
                <w:szCs w:val="20"/>
              </w:rPr>
              <w:t>Kiralama</w:t>
            </w:r>
            <w:proofErr w:type="spellEnd"/>
            <w:r w:rsidR="00040CF7" w:rsidRPr="00007BC4">
              <w:rPr>
                <w:rFonts w:ascii="Times New Roman" w:hAnsi="Times New Roman" w:cs="Times New Roman"/>
                <w:b/>
                <w:sz w:val="20"/>
                <w:szCs w:val="20"/>
              </w:rPr>
              <w:t xml:space="preserve"> </w:t>
            </w:r>
            <w:proofErr w:type="spellStart"/>
            <w:r w:rsidR="00040CF7" w:rsidRPr="00007BC4">
              <w:rPr>
                <w:rFonts w:ascii="Times New Roman" w:hAnsi="Times New Roman" w:cs="Times New Roman"/>
                <w:b/>
                <w:sz w:val="20"/>
                <w:szCs w:val="20"/>
              </w:rPr>
              <w:t>ihalesi</w:t>
            </w:r>
            <w:proofErr w:type="spellEnd"/>
          </w:p>
        </w:tc>
      </w:tr>
      <w:tr w:rsidR="00C9297A" w:rsidRPr="00F14A41" w:rsidTr="00A45338">
        <w:trPr>
          <w:trHeight w:val="453"/>
        </w:trPr>
        <w:tc>
          <w:tcPr>
            <w:tcW w:w="2247" w:type="dxa"/>
          </w:tcPr>
          <w:p w:rsidR="0031439D" w:rsidRPr="00F14A41" w:rsidRDefault="00DF015B" w:rsidP="00DD34A7">
            <w:pPr>
              <w:pStyle w:val="TableParagraph"/>
              <w:tabs>
                <w:tab w:val="left" w:pos="950"/>
              </w:tabs>
              <w:spacing w:line="230" w:lineRule="atLeast"/>
              <w:ind w:left="950" w:right="368" w:hanging="942"/>
              <w:jc w:val="both"/>
              <w:rPr>
                <w:b/>
                <w:sz w:val="20"/>
                <w:szCs w:val="20"/>
              </w:rPr>
            </w:pPr>
            <w:r w:rsidRPr="00F14A41">
              <w:rPr>
                <w:b/>
                <w:spacing w:val="-2"/>
                <w:sz w:val="20"/>
                <w:szCs w:val="20"/>
              </w:rPr>
              <w:t>Mevcut</w:t>
            </w:r>
            <w:r w:rsidRPr="00F14A41">
              <w:rPr>
                <w:b/>
                <w:sz w:val="20"/>
                <w:szCs w:val="20"/>
              </w:rPr>
              <w:tab/>
            </w:r>
            <w:r w:rsidRPr="00F14A41">
              <w:rPr>
                <w:b/>
                <w:spacing w:val="-4"/>
                <w:sz w:val="20"/>
                <w:szCs w:val="20"/>
              </w:rPr>
              <w:t xml:space="preserve">İmar </w:t>
            </w:r>
            <w:r w:rsidRPr="00F14A41">
              <w:rPr>
                <w:b/>
                <w:spacing w:val="-2"/>
                <w:sz w:val="20"/>
                <w:szCs w:val="20"/>
              </w:rPr>
              <w:t>Durumu-</w:t>
            </w:r>
          </w:p>
        </w:tc>
        <w:tc>
          <w:tcPr>
            <w:tcW w:w="8812" w:type="dxa"/>
          </w:tcPr>
          <w:p w:rsidR="00CC459C" w:rsidRPr="00F14A41" w:rsidRDefault="00957853" w:rsidP="00CC459C">
            <w:pPr>
              <w:pStyle w:val="TableParagraph"/>
              <w:spacing w:before="110"/>
              <w:rPr>
                <w:sz w:val="20"/>
                <w:szCs w:val="20"/>
              </w:rPr>
            </w:pPr>
            <w:r>
              <w:rPr>
                <w:spacing w:val="-5"/>
                <w:sz w:val="20"/>
                <w:szCs w:val="20"/>
              </w:rPr>
              <w:t>Akaryakıt ve Servis İstasyonu</w:t>
            </w:r>
          </w:p>
        </w:tc>
      </w:tr>
      <w:tr w:rsidR="00C9297A" w:rsidRPr="00F14A41" w:rsidTr="00A45338">
        <w:trPr>
          <w:trHeight w:val="218"/>
        </w:trPr>
        <w:tc>
          <w:tcPr>
            <w:tcW w:w="2247" w:type="dxa"/>
          </w:tcPr>
          <w:p w:rsidR="0031439D" w:rsidRPr="00F14A41" w:rsidRDefault="00DF015B">
            <w:pPr>
              <w:pStyle w:val="TableParagraph"/>
              <w:spacing w:line="198" w:lineRule="exact"/>
              <w:rPr>
                <w:b/>
                <w:sz w:val="20"/>
                <w:szCs w:val="20"/>
              </w:rPr>
            </w:pPr>
            <w:r w:rsidRPr="00F14A41">
              <w:rPr>
                <w:b/>
                <w:sz w:val="20"/>
                <w:szCs w:val="20"/>
              </w:rPr>
              <w:t>İhale</w:t>
            </w:r>
            <w:r w:rsidRPr="00F14A41">
              <w:rPr>
                <w:b/>
                <w:spacing w:val="-6"/>
                <w:sz w:val="20"/>
                <w:szCs w:val="20"/>
              </w:rPr>
              <w:t xml:space="preserve"> </w:t>
            </w:r>
            <w:r w:rsidRPr="00F14A41">
              <w:rPr>
                <w:b/>
                <w:spacing w:val="-2"/>
                <w:sz w:val="20"/>
                <w:szCs w:val="20"/>
              </w:rPr>
              <w:t>Usulü</w:t>
            </w:r>
          </w:p>
        </w:tc>
        <w:tc>
          <w:tcPr>
            <w:tcW w:w="8812" w:type="dxa"/>
          </w:tcPr>
          <w:p w:rsidR="0031439D" w:rsidRPr="00F14A41" w:rsidRDefault="00DF015B">
            <w:pPr>
              <w:pStyle w:val="TableParagraph"/>
              <w:spacing w:line="198" w:lineRule="exact"/>
              <w:rPr>
                <w:i/>
                <w:sz w:val="20"/>
                <w:szCs w:val="20"/>
              </w:rPr>
            </w:pPr>
            <w:r w:rsidRPr="00F14A41">
              <w:rPr>
                <w:b/>
                <w:sz w:val="20"/>
                <w:szCs w:val="20"/>
              </w:rPr>
              <w:t>Kapalı</w:t>
            </w:r>
            <w:r w:rsidRPr="00F14A41">
              <w:rPr>
                <w:b/>
                <w:spacing w:val="-5"/>
                <w:sz w:val="20"/>
                <w:szCs w:val="20"/>
              </w:rPr>
              <w:t xml:space="preserve"> </w:t>
            </w:r>
            <w:r w:rsidRPr="00F14A41">
              <w:rPr>
                <w:b/>
                <w:sz w:val="20"/>
                <w:szCs w:val="20"/>
              </w:rPr>
              <w:t>Teklif</w:t>
            </w:r>
            <w:r w:rsidRPr="00F14A41">
              <w:rPr>
                <w:b/>
                <w:spacing w:val="-3"/>
                <w:sz w:val="20"/>
                <w:szCs w:val="20"/>
              </w:rPr>
              <w:t xml:space="preserve"> </w:t>
            </w:r>
            <w:r w:rsidRPr="00F14A41">
              <w:rPr>
                <w:i/>
                <w:sz w:val="20"/>
                <w:szCs w:val="20"/>
              </w:rPr>
              <w:t>(2886</w:t>
            </w:r>
            <w:r w:rsidRPr="00F14A41">
              <w:rPr>
                <w:i/>
                <w:spacing w:val="-3"/>
                <w:sz w:val="20"/>
                <w:szCs w:val="20"/>
              </w:rPr>
              <w:t xml:space="preserve"> </w:t>
            </w:r>
            <w:r w:rsidRPr="00F14A41">
              <w:rPr>
                <w:i/>
                <w:sz w:val="20"/>
                <w:szCs w:val="20"/>
              </w:rPr>
              <w:t>Sayılı</w:t>
            </w:r>
            <w:r w:rsidRPr="00F14A41">
              <w:rPr>
                <w:i/>
                <w:spacing w:val="-5"/>
                <w:sz w:val="20"/>
                <w:szCs w:val="20"/>
              </w:rPr>
              <w:t xml:space="preserve"> </w:t>
            </w:r>
            <w:r w:rsidRPr="00F14A41">
              <w:rPr>
                <w:i/>
                <w:sz w:val="20"/>
                <w:szCs w:val="20"/>
              </w:rPr>
              <w:t>Kanun</w:t>
            </w:r>
            <w:r w:rsidR="002C0F7A" w:rsidRPr="00F14A41">
              <w:rPr>
                <w:i/>
                <w:sz w:val="20"/>
                <w:szCs w:val="20"/>
              </w:rPr>
              <w:t>'</w:t>
            </w:r>
            <w:r w:rsidRPr="00F14A41">
              <w:rPr>
                <w:i/>
                <w:sz w:val="20"/>
                <w:szCs w:val="20"/>
              </w:rPr>
              <w:t>un</w:t>
            </w:r>
            <w:r w:rsidRPr="00F14A41">
              <w:rPr>
                <w:i/>
                <w:spacing w:val="-3"/>
                <w:sz w:val="20"/>
                <w:szCs w:val="20"/>
              </w:rPr>
              <w:t xml:space="preserve"> </w:t>
            </w:r>
            <w:r w:rsidRPr="00F14A41">
              <w:rPr>
                <w:i/>
                <w:sz w:val="20"/>
                <w:szCs w:val="20"/>
              </w:rPr>
              <w:t>35-a</w:t>
            </w:r>
            <w:r w:rsidRPr="00F14A41">
              <w:rPr>
                <w:i/>
                <w:spacing w:val="-4"/>
                <w:sz w:val="20"/>
                <w:szCs w:val="20"/>
              </w:rPr>
              <w:t xml:space="preserve"> </w:t>
            </w:r>
            <w:r w:rsidRPr="00F14A41">
              <w:rPr>
                <w:i/>
                <w:spacing w:val="-2"/>
                <w:sz w:val="20"/>
                <w:szCs w:val="20"/>
              </w:rPr>
              <w:t>maddesi)</w:t>
            </w:r>
          </w:p>
        </w:tc>
      </w:tr>
      <w:tr w:rsidR="00C9297A" w:rsidRPr="00F14A41" w:rsidTr="00A45338">
        <w:trPr>
          <w:trHeight w:val="451"/>
        </w:trPr>
        <w:tc>
          <w:tcPr>
            <w:tcW w:w="2247" w:type="dxa"/>
          </w:tcPr>
          <w:p w:rsidR="0031439D" w:rsidRPr="00F14A41" w:rsidRDefault="00DF015B">
            <w:pPr>
              <w:pStyle w:val="TableParagraph"/>
              <w:spacing w:before="1"/>
              <w:rPr>
                <w:b/>
                <w:sz w:val="20"/>
                <w:szCs w:val="20"/>
              </w:rPr>
            </w:pPr>
            <w:r w:rsidRPr="00F14A41">
              <w:rPr>
                <w:b/>
                <w:spacing w:val="-2"/>
                <w:sz w:val="20"/>
                <w:szCs w:val="20"/>
              </w:rPr>
              <w:t>Süresi</w:t>
            </w:r>
          </w:p>
        </w:tc>
        <w:tc>
          <w:tcPr>
            <w:tcW w:w="8812" w:type="dxa"/>
          </w:tcPr>
          <w:p w:rsidR="0031439D" w:rsidRPr="00290A62" w:rsidRDefault="00225EC1" w:rsidP="00040CF7">
            <w:pPr>
              <w:pStyle w:val="TableParagraph"/>
              <w:spacing w:line="228" w:lineRule="exact"/>
              <w:rPr>
                <w:sz w:val="20"/>
                <w:szCs w:val="20"/>
                <w:highlight w:val="yellow"/>
              </w:rPr>
            </w:pPr>
            <w:r w:rsidRPr="00A13EE7">
              <w:rPr>
                <w:sz w:val="20"/>
                <w:szCs w:val="20"/>
              </w:rPr>
              <w:t>2</w:t>
            </w:r>
            <w:r w:rsidR="000836B9">
              <w:rPr>
                <w:sz w:val="20"/>
                <w:szCs w:val="20"/>
              </w:rPr>
              <w:t>1</w:t>
            </w:r>
            <w:r w:rsidR="00DF015B" w:rsidRPr="00A13EE7">
              <w:rPr>
                <w:sz w:val="20"/>
                <w:szCs w:val="20"/>
              </w:rPr>
              <w:t xml:space="preserve"> Yıl </w:t>
            </w:r>
            <w:r w:rsidR="00CC459C" w:rsidRPr="00A13EE7">
              <w:rPr>
                <w:i/>
                <w:sz w:val="20"/>
                <w:szCs w:val="20"/>
              </w:rPr>
              <w:t xml:space="preserve">(Proje ve İnşaat: </w:t>
            </w:r>
            <w:r w:rsidR="000836B9">
              <w:rPr>
                <w:i/>
                <w:sz w:val="20"/>
                <w:szCs w:val="20"/>
              </w:rPr>
              <w:t>3</w:t>
            </w:r>
            <w:r w:rsidR="00DF015B" w:rsidRPr="00A13EE7">
              <w:rPr>
                <w:i/>
                <w:sz w:val="20"/>
                <w:szCs w:val="20"/>
              </w:rPr>
              <w:t xml:space="preserve"> Yıl + Kullanma-İşletme: </w:t>
            </w:r>
            <w:r w:rsidR="000836B9">
              <w:rPr>
                <w:i/>
                <w:sz w:val="20"/>
                <w:szCs w:val="20"/>
              </w:rPr>
              <w:t>18</w:t>
            </w:r>
            <w:r w:rsidR="004002F9" w:rsidRPr="00A13EE7">
              <w:rPr>
                <w:i/>
                <w:sz w:val="20"/>
                <w:szCs w:val="20"/>
              </w:rPr>
              <w:t xml:space="preserve"> </w:t>
            </w:r>
            <w:r w:rsidR="00DF015B" w:rsidRPr="00A13EE7">
              <w:rPr>
                <w:i/>
                <w:sz w:val="20"/>
                <w:szCs w:val="20"/>
              </w:rPr>
              <w:t xml:space="preserve">Yıl) </w:t>
            </w:r>
            <w:r w:rsidR="00DF015B" w:rsidRPr="00A13EE7">
              <w:rPr>
                <w:sz w:val="20"/>
                <w:szCs w:val="20"/>
              </w:rPr>
              <w:t>İşin süresi ve kira ödemelerinin yer teslim tarihi itibariyle başlatılması</w:t>
            </w:r>
          </w:p>
        </w:tc>
      </w:tr>
      <w:tr w:rsidR="00C9297A" w:rsidRPr="00F14A41" w:rsidTr="00A45338">
        <w:trPr>
          <w:trHeight w:val="1929"/>
        </w:trPr>
        <w:tc>
          <w:tcPr>
            <w:tcW w:w="2247" w:type="dxa"/>
          </w:tcPr>
          <w:p w:rsidR="0031439D" w:rsidRPr="00F14A41" w:rsidRDefault="0031439D">
            <w:pPr>
              <w:pStyle w:val="TableParagraph"/>
              <w:ind w:left="0"/>
              <w:rPr>
                <w:b/>
                <w:sz w:val="20"/>
                <w:szCs w:val="20"/>
              </w:rPr>
            </w:pPr>
          </w:p>
          <w:p w:rsidR="0031439D" w:rsidRPr="00F14A41" w:rsidRDefault="0031439D">
            <w:pPr>
              <w:pStyle w:val="TableParagraph"/>
              <w:spacing w:before="224"/>
              <w:ind w:left="0"/>
              <w:rPr>
                <w:b/>
                <w:sz w:val="20"/>
                <w:szCs w:val="20"/>
              </w:rPr>
            </w:pPr>
          </w:p>
          <w:p w:rsidR="0031439D" w:rsidRPr="00F14A41" w:rsidRDefault="00DF015B">
            <w:pPr>
              <w:pStyle w:val="TableParagraph"/>
              <w:ind w:right="368"/>
              <w:rPr>
                <w:b/>
                <w:sz w:val="20"/>
                <w:szCs w:val="20"/>
              </w:rPr>
            </w:pPr>
            <w:r w:rsidRPr="00F14A41">
              <w:rPr>
                <w:b/>
                <w:sz w:val="20"/>
                <w:szCs w:val="20"/>
              </w:rPr>
              <w:t>Asgari</w:t>
            </w:r>
            <w:r w:rsidRPr="00F14A41">
              <w:rPr>
                <w:b/>
                <w:spacing w:val="-13"/>
                <w:sz w:val="20"/>
                <w:szCs w:val="20"/>
              </w:rPr>
              <w:t xml:space="preserve"> </w:t>
            </w:r>
            <w:r w:rsidRPr="00F14A41">
              <w:rPr>
                <w:b/>
                <w:sz w:val="20"/>
                <w:szCs w:val="20"/>
              </w:rPr>
              <w:t>Aylık</w:t>
            </w:r>
            <w:r w:rsidRPr="00F14A41">
              <w:rPr>
                <w:b/>
                <w:spacing w:val="-12"/>
                <w:sz w:val="20"/>
                <w:szCs w:val="20"/>
              </w:rPr>
              <w:t xml:space="preserve"> </w:t>
            </w:r>
            <w:r w:rsidRPr="00F14A41">
              <w:rPr>
                <w:b/>
                <w:sz w:val="20"/>
                <w:szCs w:val="20"/>
              </w:rPr>
              <w:t xml:space="preserve">Kira </w:t>
            </w:r>
            <w:r w:rsidRPr="00F14A41">
              <w:rPr>
                <w:b/>
                <w:spacing w:val="-2"/>
                <w:sz w:val="20"/>
                <w:szCs w:val="20"/>
              </w:rPr>
              <w:t>Bedeli</w:t>
            </w:r>
          </w:p>
        </w:tc>
        <w:tc>
          <w:tcPr>
            <w:tcW w:w="8812" w:type="dxa"/>
          </w:tcPr>
          <w:p w:rsidR="00A968EE" w:rsidRPr="00A968EE" w:rsidRDefault="00A968EE" w:rsidP="00A968EE">
            <w:pPr>
              <w:pStyle w:val="Style13"/>
              <w:spacing w:line="262" w:lineRule="auto"/>
              <w:ind w:firstLine="0"/>
              <w:jc w:val="both"/>
              <w:rPr>
                <w:rFonts w:ascii="Times New Roman" w:hAnsi="Times New Roman" w:cs="Times New Roman"/>
                <w:sz w:val="20"/>
                <w:szCs w:val="20"/>
              </w:rPr>
            </w:pPr>
            <w:r w:rsidRPr="00A968EE">
              <w:rPr>
                <w:rFonts w:ascii="Times New Roman" w:hAnsi="Times New Roman" w:cs="Times New Roman"/>
                <w:sz w:val="20"/>
                <w:szCs w:val="20"/>
              </w:rPr>
              <w:t>1)</w:t>
            </w:r>
            <w:proofErr w:type="spellStart"/>
            <w:r w:rsidRPr="00A968EE">
              <w:rPr>
                <w:rFonts w:ascii="Times New Roman" w:hAnsi="Times New Roman" w:cs="Times New Roman"/>
                <w:sz w:val="20"/>
                <w:szCs w:val="20"/>
              </w:rPr>
              <w:t>Toplam</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sözleşme</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süresinin</w:t>
            </w:r>
            <w:proofErr w:type="spellEnd"/>
            <w:r w:rsidRPr="00A968EE">
              <w:rPr>
                <w:rFonts w:ascii="Times New Roman" w:hAnsi="Times New Roman" w:cs="Times New Roman"/>
                <w:sz w:val="20"/>
                <w:szCs w:val="20"/>
              </w:rPr>
              <w:t xml:space="preserve"> 3 (</w:t>
            </w:r>
            <w:proofErr w:type="spellStart"/>
            <w:r w:rsidRPr="00A968EE">
              <w:rPr>
                <w:rFonts w:ascii="Times New Roman" w:hAnsi="Times New Roman" w:cs="Times New Roman"/>
                <w:sz w:val="20"/>
                <w:szCs w:val="20"/>
              </w:rPr>
              <w:t>üç</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yıl</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yapım</w:t>
            </w:r>
            <w:proofErr w:type="spellEnd"/>
            <w:r w:rsidRPr="00A968EE">
              <w:rPr>
                <w:rFonts w:ascii="Times New Roman" w:hAnsi="Times New Roman" w:cs="Times New Roman"/>
                <w:sz w:val="20"/>
                <w:szCs w:val="20"/>
              </w:rPr>
              <w:t>/</w:t>
            </w:r>
            <w:proofErr w:type="spellStart"/>
            <w:r w:rsidRPr="00A968EE">
              <w:rPr>
                <w:rFonts w:ascii="Times New Roman" w:hAnsi="Times New Roman" w:cs="Times New Roman"/>
                <w:sz w:val="20"/>
                <w:szCs w:val="20"/>
              </w:rPr>
              <w:t>onarım</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inşaat</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süresi</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dahil</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toplam</w:t>
            </w:r>
            <w:proofErr w:type="spellEnd"/>
            <w:r w:rsidRPr="00A968EE">
              <w:rPr>
                <w:rFonts w:ascii="Times New Roman" w:hAnsi="Times New Roman" w:cs="Times New Roman"/>
                <w:sz w:val="20"/>
                <w:szCs w:val="20"/>
              </w:rPr>
              <w:t xml:space="preserve"> 21 (</w:t>
            </w:r>
            <w:proofErr w:type="spellStart"/>
            <w:r w:rsidRPr="00A968EE">
              <w:rPr>
                <w:rFonts w:ascii="Times New Roman" w:hAnsi="Times New Roman" w:cs="Times New Roman"/>
                <w:sz w:val="20"/>
                <w:szCs w:val="20"/>
              </w:rPr>
              <w:t>yirmibir</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yıl</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olarak</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belirlenmesi</w:t>
            </w:r>
            <w:proofErr w:type="spellEnd"/>
            <w:r w:rsidRPr="00A968EE">
              <w:rPr>
                <w:rFonts w:ascii="Times New Roman" w:hAnsi="Times New Roman" w:cs="Times New Roman"/>
                <w:sz w:val="20"/>
                <w:szCs w:val="20"/>
              </w:rPr>
              <w:t xml:space="preserve">, </w:t>
            </w:r>
          </w:p>
          <w:p w:rsidR="00A968EE" w:rsidRPr="00A968EE" w:rsidRDefault="00A968EE" w:rsidP="00A968EE">
            <w:pPr>
              <w:pStyle w:val="Style13"/>
              <w:spacing w:line="262" w:lineRule="auto"/>
              <w:ind w:firstLine="0"/>
              <w:jc w:val="both"/>
              <w:rPr>
                <w:rFonts w:ascii="Times New Roman" w:hAnsi="Times New Roman" w:cs="Times New Roman"/>
                <w:sz w:val="20"/>
                <w:szCs w:val="20"/>
              </w:rPr>
            </w:pPr>
            <w:r w:rsidRPr="00A968EE">
              <w:rPr>
                <w:rFonts w:ascii="Times New Roman" w:hAnsi="Times New Roman" w:cs="Times New Roman"/>
                <w:sz w:val="20"/>
                <w:szCs w:val="20"/>
              </w:rPr>
              <w:t>2)</w:t>
            </w:r>
            <w:proofErr w:type="spellStart"/>
            <w:r w:rsidRPr="00A968EE">
              <w:rPr>
                <w:rFonts w:ascii="Times New Roman" w:hAnsi="Times New Roman" w:cs="Times New Roman"/>
                <w:sz w:val="20"/>
                <w:szCs w:val="20"/>
              </w:rPr>
              <w:t>İşin</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süresinin</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ve</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kira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ödemelerinin</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yer</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teslim</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tarihi</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itibariyle</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başlatılması</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yer</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teslim</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tarihinin</w:t>
            </w:r>
            <w:proofErr w:type="spellEnd"/>
            <w:r w:rsidRPr="00A968EE">
              <w:rPr>
                <w:rFonts w:ascii="Times New Roman" w:hAnsi="Times New Roman" w:cs="Times New Roman"/>
                <w:sz w:val="20"/>
                <w:szCs w:val="20"/>
              </w:rPr>
              <w:t xml:space="preserve"> 12 (</w:t>
            </w:r>
            <w:proofErr w:type="spellStart"/>
            <w:r w:rsidRPr="00A968EE">
              <w:rPr>
                <w:rFonts w:ascii="Times New Roman" w:hAnsi="Times New Roman" w:cs="Times New Roman"/>
                <w:sz w:val="20"/>
                <w:szCs w:val="20"/>
              </w:rPr>
              <w:t>oniki</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aydan</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fazla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olmaması</w:t>
            </w:r>
            <w:proofErr w:type="spellEnd"/>
            <w:r w:rsidRPr="00A968EE">
              <w:rPr>
                <w:rFonts w:ascii="Times New Roman" w:hAnsi="Times New Roman" w:cs="Times New Roman"/>
                <w:sz w:val="20"/>
                <w:szCs w:val="20"/>
              </w:rPr>
              <w:t xml:space="preserve">, </w:t>
            </w:r>
          </w:p>
          <w:p w:rsidR="00A968EE" w:rsidRPr="00A968EE" w:rsidRDefault="00701CE6" w:rsidP="00A968EE">
            <w:pPr>
              <w:pStyle w:val="Style13"/>
              <w:spacing w:line="262" w:lineRule="auto"/>
              <w:ind w:firstLine="0"/>
              <w:jc w:val="both"/>
              <w:rPr>
                <w:rFonts w:ascii="Times New Roman" w:hAnsi="Times New Roman" w:cs="Times New Roman"/>
                <w:sz w:val="20"/>
                <w:szCs w:val="20"/>
              </w:rPr>
            </w:pPr>
            <w:r>
              <w:rPr>
                <w:rFonts w:ascii="Times New Roman" w:hAnsi="Times New Roman" w:cs="Times New Roman"/>
                <w:sz w:val="20"/>
                <w:szCs w:val="20"/>
              </w:rPr>
              <w:t>3)</w:t>
            </w:r>
            <w:proofErr w:type="spellStart"/>
            <w:r w:rsidR="00A968EE" w:rsidRPr="00A968EE">
              <w:rPr>
                <w:rFonts w:ascii="Times New Roman" w:hAnsi="Times New Roman" w:cs="Times New Roman"/>
                <w:sz w:val="20"/>
                <w:szCs w:val="20"/>
              </w:rPr>
              <w:t>Yer</w:t>
            </w:r>
            <w:proofErr w:type="spellEnd"/>
            <w:r w:rsidR="00A968EE" w:rsidRPr="00A968EE">
              <w:rPr>
                <w:rFonts w:ascii="Times New Roman" w:hAnsi="Times New Roman" w:cs="Times New Roman"/>
                <w:sz w:val="20"/>
                <w:szCs w:val="20"/>
              </w:rPr>
              <w:t xml:space="preserve"> </w:t>
            </w:r>
            <w:proofErr w:type="spellStart"/>
            <w:r w:rsidR="00A968EE" w:rsidRPr="00A968EE">
              <w:rPr>
                <w:rFonts w:ascii="Times New Roman" w:hAnsi="Times New Roman" w:cs="Times New Roman"/>
                <w:sz w:val="20"/>
                <w:szCs w:val="20"/>
              </w:rPr>
              <w:t>teslim</w:t>
            </w:r>
            <w:proofErr w:type="spellEnd"/>
            <w:r w:rsidR="00A968EE" w:rsidRPr="00A968EE">
              <w:rPr>
                <w:rFonts w:ascii="Times New Roman" w:hAnsi="Times New Roman" w:cs="Times New Roman"/>
                <w:sz w:val="20"/>
                <w:szCs w:val="20"/>
              </w:rPr>
              <w:t xml:space="preserve"> </w:t>
            </w:r>
            <w:proofErr w:type="spellStart"/>
            <w:r w:rsidR="00A968EE" w:rsidRPr="00A968EE">
              <w:rPr>
                <w:rFonts w:ascii="Times New Roman" w:hAnsi="Times New Roman" w:cs="Times New Roman"/>
                <w:sz w:val="20"/>
                <w:szCs w:val="20"/>
              </w:rPr>
              <w:t>tarihinden</w:t>
            </w:r>
            <w:proofErr w:type="spellEnd"/>
            <w:r w:rsidR="00A968EE" w:rsidRPr="00A968EE">
              <w:rPr>
                <w:rFonts w:ascii="Times New Roman" w:hAnsi="Times New Roman" w:cs="Times New Roman"/>
                <w:sz w:val="20"/>
                <w:szCs w:val="20"/>
              </w:rPr>
              <w:t xml:space="preserve"> </w:t>
            </w:r>
            <w:proofErr w:type="spellStart"/>
            <w:r w:rsidR="00A968EE" w:rsidRPr="00A968EE">
              <w:rPr>
                <w:rFonts w:ascii="Times New Roman" w:hAnsi="Times New Roman" w:cs="Times New Roman"/>
                <w:sz w:val="20"/>
                <w:szCs w:val="20"/>
              </w:rPr>
              <w:t>itibaren</w:t>
            </w:r>
            <w:proofErr w:type="spellEnd"/>
            <w:r w:rsidR="00A968EE" w:rsidRPr="00A968EE">
              <w:rPr>
                <w:rFonts w:ascii="Times New Roman" w:hAnsi="Times New Roman" w:cs="Times New Roman"/>
                <w:sz w:val="20"/>
                <w:szCs w:val="20"/>
              </w:rPr>
              <w:t xml:space="preserve"> </w:t>
            </w:r>
            <w:proofErr w:type="spellStart"/>
            <w:r w:rsidR="00A968EE" w:rsidRPr="00A968EE">
              <w:rPr>
                <w:rFonts w:ascii="Times New Roman" w:hAnsi="Times New Roman" w:cs="Times New Roman"/>
                <w:sz w:val="20"/>
                <w:szCs w:val="20"/>
              </w:rPr>
              <w:t>kira</w:t>
            </w:r>
            <w:proofErr w:type="spellEnd"/>
            <w:r w:rsidR="00A968EE" w:rsidRPr="00A968EE">
              <w:rPr>
                <w:rFonts w:ascii="Times New Roman" w:hAnsi="Times New Roman" w:cs="Times New Roman"/>
                <w:sz w:val="20"/>
                <w:szCs w:val="20"/>
              </w:rPr>
              <w:t xml:space="preserve"> </w:t>
            </w:r>
            <w:proofErr w:type="spellStart"/>
            <w:r w:rsidR="00A968EE" w:rsidRPr="00A968EE">
              <w:rPr>
                <w:rFonts w:ascii="Times New Roman" w:hAnsi="Times New Roman" w:cs="Times New Roman"/>
                <w:sz w:val="20"/>
                <w:szCs w:val="20"/>
              </w:rPr>
              <w:t>bedellerinin</w:t>
            </w:r>
            <w:proofErr w:type="spellEnd"/>
            <w:r w:rsidR="00A968EE" w:rsidRPr="00A968EE">
              <w:rPr>
                <w:rFonts w:ascii="Times New Roman" w:hAnsi="Times New Roman" w:cs="Times New Roman"/>
                <w:sz w:val="20"/>
                <w:szCs w:val="20"/>
              </w:rPr>
              <w:t xml:space="preserve">; </w:t>
            </w:r>
          </w:p>
          <w:p w:rsidR="00A968EE" w:rsidRPr="00A968EE" w:rsidRDefault="00A968EE" w:rsidP="00A968EE">
            <w:pPr>
              <w:pStyle w:val="Style13"/>
              <w:spacing w:line="262" w:lineRule="auto"/>
              <w:ind w:firstLine="0"/>
              <w:jc w:val="both"/>
              <w:rPr>
                <w:rFonts w:ascii="Times New Roman" w:hAnsi="Times New Roman" w:cs="Times New Roman"/>
                <w:sz w:val="20"/>
                <w:szCs w:val="20"/>
              </w:rPr>
            </w:pPr>
            <w:r w:rsidRPr="00A968EE">
              <w:rPr>
                <w:rFonts w:ascii="Times New Roman" w:hAnsi="Times New Roman" w:cs="Times New Roman"/>
                <w:sz w:val="20"/>
                <w:szCs w:val="20"/>
              </w:rPr>
              <w:t xml:space="preserve">-İlk </w:t>
            </w:r>
            <w:proofErr w:type="spellStart"/>
            <w:r w:rsidRPr="00A968EE">
              <w:rPr>
                <w:rFonts w:ascii="Times New Roman" w:hAnsi="Times New Roman" w:cs="Times New Roman"/>
                <w:sz w:val="20"/>
                <w:szCs w:val="20"/>
              </w:rPr>
              <w:t>yılın</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aylık</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kirasının</w:t>
            </w:r>
            <w:proofErr w:type="spellEnd"/>
            <w:r w:rsidRPr="00A968EE">
              <w:rPr>
                <w:rFonts w:ascii="Times New Roman" w:hAnsi="Times New Roman" w:cs="Times New Roman"/>
                <w:sz w:val="20"/>
                <w:szCs w:val="20"/>
              </w:rPr>
              <w:t xml:space="preserve"> 50.000,00-TL. </w:t>
            </w:r>
            <w:proofErr w:type="spellStart"/>
            <w:r w:rsidRPr="00A968EE">
              <w:rPr>
                <w:rFonts w:ascii="Times New Roman" w:hAnsi="Times New Roman" w:cs="Times New Roman"/>
                <w:sz w:val="20"/>
                <w:szCs w:val="20"/>
              </w:rPr>
              <w:t>olması</w:t>
            </w:r>
            <w:proofErr w:type="spellEnd"/>
            <w:r w:rsidRPr="00A968EE">
              <w:rPr>
                <w:rFonts w:ascii="Times New Roman" w:hAnsi="Times New Roman" w:cs="Times New Roman"/>
                <w:sz w:val="20"/>
                <w:szCs w:val="20"/>
              </w:rPr>
              <w:t xml:space="preserve">, </w:t>
            </w:r>
          </w:p>
          <w:p w:rsidR="00A968EE" w:rsidRPr="00A968EE" w:rsidRDefault="00A968EE" w:rsidP="00A968EE">
            <w:pPr>
              <w:pStyle w:val="Style13"/>
              <w:spacing w:line="262" w:lineRule="auto"/>
              <w:ind w:firstLine="0"/>
              <w:jc w:val="both"/>
              <w:rPr>
                <w:rFonts w:ascii="Times New Roman" w:hAnsi="Times New Roman" w:cs="Times New Roman"/>
                <w:sz w:val="20"/>
                <w:szCs w:val="20"/>
              </w:rPr>
            </w:pPr>
            <w:r w:rsidRPr="00A968EE">
              <w:rPr>
                <w:rFonts w:ascii="Times New Roman" w:hAnsi="Times New Roman" w:cs="Times New Roman"/>
                <w:sz w:val="20"/>
                <w:szCs w:val="20"/>
              </w:rPr>
              <w:t>-</w:t>
            </w:r>
            <w:proofErr w:type="spellStart"/>
            <w:r w:rsidRPr="00A968EE">
              <w:rPr>
                <w:rFonts w:ascii="Times New Roman" w:hAnsi="Times New Roman" w:cs="Times New Roman"/>
                <w:sz w:val="20"/>
                <w:szCs w:val="20"/>
              </w:rPr>
              <w:t>İkinci</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yıl</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ve</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üçüncü</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yıl</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için</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aylık</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kira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bedelinin</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bir</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önceki</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yılın</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aylık</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kira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bedellerinin</w:t>
            </w:r>
            <w:proofErr w:type="spellEnd"/>
            <w:r w:rsidRPr="00A968EE">
              <w:rPr>
                <w:rFonts w:ascii="Times New Roman" w:hAnsi="Times New Roman" w:cs="Times New Roman"/>
                <w:sz w:val="20"/>
                <w:szCs w:val="20"/>
              </w:rPr>
              <w:t xml:space="preserve"> TÜFE (</w:t>
            </w:r>
            <w:proofErr w:type="spellStart"/>
            <w:r w:rsidRPr="00A968EE">
              <w:rPr>
                <w:rFonts w:ascii="Times New Roman" w:hAnsi="Times New Roman" w:cs="Times New Roman"/>
                <w:sz w:val="20"/>
                <w:szCs w:val="20"/>
              </w:rPr>
              <w:t>oniki</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aylık</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ortalamalara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göre</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değişim</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oranı</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esas</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alınarak</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oranında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artırılmasıyla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bulunacak</w:t>
            </w:r>
            <w:proofErr w:type="spellEnd"/>
            <w:r w:rsidRPr="00A968EE">
              <w:rPr>
                <w:rFonts w:ascii="Times New Roman" w:hAnsi="Times New Roman" w:cs="Times New Roman"/>
                <w:sz w:val="20"/>
                <w:szCs w:val="20"/>
              </w:rPr>
              <w:t xml:space="preserve"> bedel </w:t>
            </w:r>
            <w:proofErr w:type="spellStart"/>
            <w:r w:rsidRPr="00A968EE">
              <w:rPr>
                <w:rFonts w:ascii="Times New Roman" w:hAnsi="Times New Roman" w:cs="Times New Roman"/>
                <w:sz w:val="20"/>
                <w:szCs w:val="20"/>
              </w:rPr>
              <w:t>olması</w:t>
            </w:r>
            <w:proofErr w:type="spellEnd"/>
            <w:r w:rsidRPr="00A968EE">
              <w:rPr>
                <w:rFonts w:ascii="Times New Roman" w:hAnsi="Times New Roman" w:cs="Times New Roman"/>
                <w:sz w:val="20"/>
                <w:szCs w:val="20"/>
              </w:rPr>
              <w:t xml:space="preserve">, </w:t>
            </w:r>
          </w:p>
          <w:p w:rsidR="00A968EE" w:rsidRPr="00A968EE" w:rsidRDefault="00A968EE" w:rsidP="00A968EE">
            <w:pPr>
              <w:pStyle w:val="Style13"/>
              <w:spacing w:line="262" w:lineRule="auto"/>
              <w:ind w:firstLine="0"/>
              <w:jc w:val="both"/>
              <w:rPr>
                <w:rFonts w:ascii="Times New Roman" w:hAnsi="Times New Roman" w:cs="Times New Roman"/>
                <w:sz w:val="20"/>
                <w:szCs w:val="20"/>
              </w:rPr>
            </w:pPr>
            <w:r w:rsidRPr="00A968EE">
              <w:rPr>
                <w:rFonts w:ascii="Times New Roman" w:hAnsi="Times New Roman" w:cs="Times New Roman"/>
                <w:sz w:val="20"/>
                <w:szCs w:val="20"/>
              </w:rPr>
              <w:t xml:space="preserve">-4. </w:t>
            </w:r>
            <w:proofErr w:type="spellStart"/>
            <w:r w:rsidRPr="00A968EE">
              <w:rPr>
                <w:rFonts w:ascii="Times New Roman" w:hAnsi="Times New Roman" w:cs="Times New Roman"/>
                <w:sz w:val="20"/>
                <w:szCs w:val="20"/>
              </w:rPr>
              <w:t>yıl</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aylık</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kira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bedelinin</w:t>
            </w:r>
            <w:proofErr w:type="spellEnd"/>
            <w:r w:rsidRPr="00A968EE">
              <w:rPr>
                <w:rFonts w:ascii="Times New Roman" w:hAnsi="Times New Roman" w:cs="Times New Roman"/>
                <w:sz w:val="20"/>
                <w:szCs w:val="20"/>
              </w:rPr>
              <w:t xml:space="preserve">; 250.000,00-TL.’ye </w:t>
            </w:r>
            <w:proofErr w:type="spellStart"/>
            <w:r w:rsidRPr="00A968EE">
              <w:rPr>
                <w:rFonts w:ascii="Times New Roman" w:hAnsi="Times New Roman" w:cs="Times New Roman"/>
                <w:sz w:val="20"/>
                <w:szCs w:val="20"/>
              </w:rPr>
              <w:t>önceki</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üç</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yılın</w:t>
            </w:r>
            <w:proofErr w:type="spellEnd"/>
            <w:r w:rsidRPr="00A968EE">
              <w:rPr>
                <w:rFonts w:ascii="Times New Roman" w:hAnsi="Times New Roman" w:cs="Times New Roman"/>
                <w:sz w:val="20"/>
                <w:szCs w:val="20"/>
              </w:rPr>
              <w:t xml:space="preserve"> TÜFE (</w:t>
            </w:r>
            <w:proofErr w:type="spellStart"/>
            <w:r w:rsidRPr="00A968EE">
              <w:rPr>
                <w:rFonts w:ascii="Times New Roman" w:hAnsi="Times New Roman" w:cs="Times New Roman"/>
                <w:sz w:val="20"/>
                <w:szCs w:val="20"/>
              </w:rPr>
              <w:t>oniki</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aylık</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ortalamalara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göre</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değişim</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oranı</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esas</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alınarak</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artışı</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yapılmasıyla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hesap</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edilecek</w:t>
            </w:r>
            <w:proofErr w:type="spellEnd"/>
            <w:r w:rsidRPr="00A968EE">
              <w:rPr>
                <w:rFonts w:ascii="Times New Roman" w:hAnsi="Times New Roman" w:cs="Times New Roman"/>
                <w:sz w:val="20"/>
                <w:szCs w:val="20"/>
              </w:rPr>
              <w:t xml:space="preserve"> bedel </w:t>
            </w:r>
            <w:proofErr w:type="spellStart"/>
            <w:r w:rsidRPr="00A968EE">
              <w:rPr>
                <w:rFonts w:ascii="Times New Roman" w:hAnsi="Times New Roman" w:cs="Times New Roman"/>
                <w:sz w:val="20"/>
                <w:szCs w:val="20"/>
              </w:rPr>
              <w:t>üzerinden</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alınması</w:t>
            </w:r>
            <w:proofErr w:type="spellEnd"/>
            <w:r w:rsidRPr="00A968EE">
              <w:rPr>
                <w:rFonts w:ascii="Times New Roman" w:hAnsi="Times New Roman" w:cs="Times New Roman"/>
                <w:sz w:val="20"/>
                <w:szCs w:val="20"/>
              </w:rPr>
              <w:t xml:space="preserve">, </w:t>
            </w:r>
          </w:p>
          <w:p w:rsidR="00A968EE" w:rsidRPr="00A968EE" w:rsidRDefault="00A968EE" w:rsidP="00A968EE">
            <w:pPr>
              <w:pStyle w:val="Style13"/>
              <w:spacing w:line="262" w:lineRule="auto"/>
              <w:ind w:firstLine="0"/>
              <w:jc w:val="both"/>
              <w:rPr>
                <w:rFonts w:ascii="Times New Roman" w:hAnsi="Times New Roman" w:cs="Times New Roman"/>
                <w:sz w:val="20"/>
                <w:szCs w:val="20"/>
              </w:rPr>
            </w:pPr>
            <w:r w:rsidRPr="00A968EE">
              <w:rPr>
                <w:rFonts w:ascii="Times New Roman" w:hAnsi="Times New Roman" w:cs="Times New Roman"/>
                <w:sz w:val="20"/>
                <w:szCs w:val="20"/>
              </w:rPr>
              <w:t xml:space="preserve">-5. </w:t>
            </w:r>
            <w:proofErr w:type="spellStart"/>
            <w:r w:rsidRPr="00A968EE">
              <w:rPr>
                <w:rFonts w:ascii="Times New Roman" w:hAnsi="Times New Roman" w:cs="Times New Roman"/>
                <w:sz w:val="20"/>
                <w:szCs w:val="20"/>
              </w:rPr>
              <w:t>yıldan</w:t>
            </w:r>
            <w:proofErr w:type="spellEnd"/>
            <w:r w:rsidRPr="00A968EE">
              <w:rPr>
                <w:rFonts w:ascii="Times New Roman" w:hAnsi="Times New Roman" w:cs="Times New Roman"/>
                <w:sz w:val="20"/>
                <w:szCs w:val="20"/>
              </w:rPr>
              <w:t xml:space="preserve"> 10. </w:t>
            </w:r>
            <w:proofErr w:type="spellStart"/>
            <w:r w:rsidRPr="00A968EE">
              <w:rPr>
                <w:rFonts w:ascii="Times New Roman" w:hAnsi="Times New Roman" w:cs="Times New Roman"/>
                <w:sz w:val="20"/>
                <w:szCs w:val="20"/>
              </w:rPr>
              <w:t>yılın</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sonuna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kadar</w:t>
            </w:r>
            <w:proofErr w:type="spellEnd"/>
            <w:r w:rsidRPr="00A968EE">
              <w:rPr>
                <w:rFonts w:ascii="Times New Roman" w:hAnsi="Times New Roman" w:cs="Times New Roman"/>
                <w:sz w:val="20"/>
                <w:szCs w:val="20"/>
              </w:rPr>
              <w:t xml:space="preserve"> her </w:t>
            </w:r>
            <w:proofErr w:type="spellStart"/>
            <w:r w:rsidRPr="00A968EE">
              <w:rPr>
                <w:rFonts w:ascii="Times New Roman" w:hAnsi="Times New Roman" w:cs="Times New Roman"/>
                <w:sz w:val="20"/>
                <w:szCs w:val="20"/>
              </w:rPr>
              <w:t>yıl</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için</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bir</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önceki</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yılın</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kira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bedelinin</w:t>
            </w:r>
            <w:proofErr w:type="spellEnd"/>
            <w:r w:rsidRPr="00A968EE">
              <w:rPr>
                <w:rFonts w:ascii="Times New Roman" w:hAnsi="Times New Roman" w:cs="Times New Roman"/>
                <w:sz w:val="20"/>
                <w:szCs w:val="20"/>
              </w:rPr>
              <w:t xml:space="preserve"> TÜFE (</w:t>
            </w:r>
            <w:proofErr w:type="spellStart"/>
            <w:r w:rsidRPr="00A968EE">
              <w:rPr>
                <w:rFonts w:ascii="Times New Roman" w:hAnsi="Times New Roman" w:cs="Times New Roman"/>
                <w:sz w:val="20"/>
                <w:szCs w:val="20"/>
              </w:rPr>
              <w:t>oniki</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aylık</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ortalamalara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göre</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değişim</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oranı</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esas</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alınarak</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oranında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artırılmasıyla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bulunacak</w:t>
            </w:r>
            <w:proofErr w:type="spellEnd"/>
            <w:r w:rsidRPr="00A968EE">
              <w:rPr>
                <w:rFonts w:ascii="Times New Roman" w:hAnsi="Times New Roman" w:cs="Times New Roman"/>
                <w:sz w:val="20"/>
                <w:szCs w:val="20"/>
              </w:rPr>
              <w:t xml:space="preserve"> bedel </w:t>
            </w:r>
            <w:proofErr w:type="spellStart"/>
            <w:r w:rsidRPr="00A968EE">
              <w:rPr>
                <w:rFonts w:ascii="Times New Roman" w:hAnsi="Times New Roman" w:cs="Times New Roman"/>
                <w:sz w:val="20"/>
                <w:szCs w:val="20"/>
              </w:rPr>
              <w:t>olması</w:t>
            </w:r>
            <w:proofErr w:type="spellEnd"/>
            <w:r w:rsidRPr="00A968EE">
              <w:rPr>
                <w:rFonts w:ascii="Times New Roman" w:hAnsi="Times New Roman" w:cs="Times New Roman"/>
                <w:sz w:val="20"/>
                <w:szCs w:val="20"/>
              </w:rPr>
              <w:t xml:space="preserve">, </w:t>
            </w:r>
          </w:p>
          <w:p w:rsidR="00A968EE" w:rsidRPr="00A968EE" w:rsidRDefault="00A968EE" w:rsidP="00A968EE">
            <w:pPr>
              <w:pStyle w:val="Style13"/>
              <w:spacing w:line="262" w:lineRule="auto"/>
              <w:ind w:firstLine="0"/>
              <w:jc w:val="both"/>
              <w:rPr>
                <w:rFonts w:ascii="Times New Roman" w:hAnsi="Times New Roman" w:cs="Times New Roman"/>
                <w:sz w:val="20"/>
                <w:szCs w:val="20"/>
              </w:rPr>
            </w:pPr>
            <w:r w:rsidRPr="00A968EE">
              <w:rPr>
                <w:rFonts w:ascii="Times New Roman" w:hAnsi="Times New Roman" w:cs="Times New Roman"/>
                <w:sz w:val="20"/>
                <w:szCs w:val="20"/>
              </w:rPr>
              <w:t xml:space="preserve">-11. </w:t>
            </w:r>
            <w:proofErr w:type="spellStart"/>
            <w:r w:rsidRPr="00A968EE">
              <w:rPr>
                <w:rFonts w:ascii="Times New Roman" w:hAnsi="Times New Roman" w:cs="Times New Roman"/>
                <w:sz w:val="20"/>
                <w:szCs w:val="20"/>
              </w:rPr>
              <w:t>yılın</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kira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bedelinin</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bir</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önceki</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yılın</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kira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bedeline</w:t>
            </w:r>
            <w:proofErr w:type="spellEnd"/>
            <w:r w:rsidRPr="00A968EE">
              <w:rPr>
                <w:rFonts w:ascii="Times New Roman" w:hAnsi="Times New Roman" w:cs="Times New Roman"/>
                <w:sz w:val="20"/>
                <w:szCs w:val="20"/>
              </w:rPr>
              <w:t xml:space="preserve"> %50 </w:t>
            </w:r>
            <w:proofErr w:type="spellStart"/>
            <w:r w:rsidRPr="00A968EE">
              <w:rPr>
                <w:rFonts w:ascii="Times New Roman" w:hAnsi="Times New Roman" w:cs="Times New Roman"/>
                <w:sz w:val="20"/>
                <w:szCs w:val="20"/>
              </w:rPr>
              <w:t>kira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artışı</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yapılarak</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oluşacak</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bedele</w:t>
            </w:r>
            <w:proofErr w:type="spellEnd"/>
            <w:r w:rsidRPr="00A968EE">
              <w:rPr>
                <w:rFonts w:ascii="Times New Roman" w:hAnsi="Times New Roman" w:cs="Times New Roman"/>
                <w:sz w:val="20"/>
                <w:szCs w:val="20"/>
              </w:rPr>
              <w:t xml:space="preserve"> TÜFE (</w:t>
            </w:r>
            <w:proofErr w:type="spellStart"/>
            <w:r w:rsidRPr="00A968EE">
              <w:rPr>
                <w:rFonts w:ascii="Times New Roman" w:hAnsi="Times New Roman" w:cs="Times New Roman"/>
                <w:sz w:val="20"/>
                <w:szCs w:val="20"/>
              </w:rPr>
              <w:t>oniki</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aylık</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ortalamalara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göre</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değişim</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oranı</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esas</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alınarak</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oranında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artış</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yapılmasıyla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hesap</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edilecek</w:t>
            </w:r>
            <w:proofErr w:type="spellEnd"/>
            <w:r w:rsidRPr="00A968EE">
              <w:rPr>
                <w:rFonts w:ascii="Times New Roman" w:hAnsi="Times New Roman" w:cs="Times New Roman"/>
                <w:sz w:val="20"/>
                <w:szCs w:val="20"/>
              </w:rPr>
              <w:t xml:space="preserve"> bedel </w:t>
            </w:r>
            <w:proofErr w:type="spellStart"/>
            <w:r w:rsidRPr="00A968EE">
              <w:rPr>
                <w:rFonts w:ascii="Times New Roman" w:hAnsi="Times New Roman" w:cs="Times New Roman"/>
                <w:sz w:val="20"/>
                <w:szCs w:val="20"/>
              </w:rPr>
              <w:t>üzerinden</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alınması</w:t>
            </w:r>
            <w:proofErr w:type="spellEnd"/>
            <w:r w:rsidRPr="00A968EE">
              <w:rPr>
                <w:rFonts w:ascii="Times New Roman" w:hAnsi="Times New Roman" w:cs="Times New Roman"/>
                <w:sz w:val="20"/>
                <w:szCs w:val="20"/>
              </w:rPr>
              <w:t xml:space="preserve">, </w:t>
            </w:r>
          </w:p>
          <w:p w:rsidR="0031439D" w:rsidRPr="00A968EE" w:rsidRDefault="00A968EE" w:rsidP="00A968EE">
            <w:pPr>
              <w:pStyle w:val="Style13"/>
              <w:spacing w:line="262" w:lineRule="auto"/>
              <w:ind w:firstLine="0"/>
              <w:jc w:val="both"/>
            </w:pPr>
            <w:r w:rsidRPr="00A968EE">
              <w:rPr>
                <w:rFonts w:ascii="Times New Roman" w:hAnsi="Times New Roman" w:cs="Times New Roman"/>
                <w:sz w:val="20"/>
                <w:szCs w:val="20"/>
              </w:rPr>
              <w:t xml:space="preserve">-12. </w:t>
            </w:r>
            <w:proofErr w:type="spellStart"/>
            <w:r w:rsidRPr="00A968EE">
              <w:rPr>
                <w:rFonts w:ascii="Times New Roman" w:hAnsi="Times New Roman" w:cs="Times New Roman"/>
                <w:sz w:val="20"/>
                <w:szCs w:val="20"/>
              </w:rPr>
              <w:t>yıldan</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işin</w:t>
            </w:r>
            <w:proofErr w:type="spellEnd"/>
            <w:r w:rsidRPr="00A968EE">
              <w:rPr>
                <w:rFonts w:ascii="Times New Roman" w:hAnsi="Times New Roman" w:cs="Times New Roman"/>
                <w:sz w:val="20"/>
                <w:szCs w:val="20"/>
              </w:rPr>
              <w:t xml:space="preserve"> (21. </w:t>
            </w:r>
            <w:proofErr w:type="spellStart"/>
            <w:r w:rsidRPr="00A968EE">
              <w:rPr>
                <w:rFonts w:ascii="Times New Roman" w:hAnsi="Times New Roman" w:cs="Times New Roman"/>
                <w:sz w:val="20"/>
                <w:szCs w:val="20"/>
              </w:rPr>
              <w:t>yılın</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sonuna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kadar</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süresinin</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sonuna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kadar</w:t>
            </w:r>
            <w:proofErr w:type="spellEnd"/>
            <w:r w:rsidRPr="00A968EE">
              <w:rPr>
                <w:rFonts w:ascii="Times New Roman" w:hAnsi="Times New Roman" w:cs="Times New Roman"/>
                <w:sz w:val="20"/>
                <w:szCs w:val="20"/>
              </w:rPr>
              <w:t xml:space="preserve"> her </w:t>
            </w:r>
            <w:proofErr w:type="spellStart"/>
            <w:r w:rsidRPr="00A968EE">
              <w:rPr>
                <w:rFonts w:ascii="Times New Roman" w:hAnsi="Times New Roman" w:cs="Times New Roman"/>
                <w:sz w:val="20"/>
                <w:szCs w:val="20"/>
              </w:rPr>
              <w:t>yıl</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için</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bir</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önceki</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yılın</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kira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bedelinin</w:t>
            </w:r>
            <w:proofErr w:type="spellEnd"/>
            <w:r w:rsidRPr="00A968EE">
              <w:rPr>
                <w:rFonts w:ascii="Times New Roman" w:hAnsi="Times New Roman" w:cs="Times New Roman"/>
                <w:sz w:val="20"/>
                <w:szCs w:val="20"/>
              </w:rPr>
              <w:t xml:space="preserve"> TÜFE (</w:t>
            </w:r>
            <w:proofErr w:type="spellStart"/>
            <w:r w:rsidRPr="00A968EE">
              <w:rPr>
                <w:rFonts w:ascii="Times New Roman" w:hAnsi="Times New Roman" w:cs="Times New Roman"/>
                <w:sz w:val="20"/>
                <w:szCs w:val="20"/>
              </w:rPr>
              <w:t>oniki</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aylık</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ortalamalara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göre</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değişim</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oranı</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esas</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alınarak</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oranında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artırılmasıyla</w:t>
            </w:r>
            <w:proofErr w:type="spellEnd"/>
            <w:r w:rsidRPr="00A968EE">
              <w:rPr>
                <w:rFonts w:ascii="Times New Roman" w:hAnsi="Times New Roman" w:cs="Times New Roman"/>
                <w:sz w:val="20"/>
                <w:szCs w:val="20"/>
              </w:rPr>
              <w:t xml:space="preserve"> </w:t>
            </w:r>
            <w:proofErr w:type="spellStart"/>
            <w:r w:rsidRPr="00A968EE">
              <w:rPr>
                <w:rFonts w:ascii="Times New Roman" w:hAnsi="Times New Roman" w:cs="Times New Roman"/>
                <w:sz w:val="20"/>
                <w:szCs w:val="20"/>
              </w:rPr>
              <w:t>bulunacak</w:t>
            </w:r>
            <w:proofErr w:type="spellEnd"/>
            <w:r w:rsidRPr="00A968EE">
              <w:rPr>
                <w:rFonts w:ascii="Times New Roman" w:hAnsi="Times New Roman" w:cs="Times New Roman"/>
                <w:sz w:val="20"/>
                <w:szCs w:val="20"/>
              </w:rPr>
              <w:t xml:space="preserve"> bedel </w:t>
            </w:r>
            <w:proofErr w:type="spellStart"/>
            <w:r w:rsidRPr="00A968EE">
              <w:rPr>
                <w:rFonts w:ascii="Times New Roman" w:hAnsi="Times New Roman" w:cs="Times New Roman"/>
                <w:sz w:val="20"/>
                <w:szCs w:val="20"/>
              </w:rPr>
              <w:t>olması</w:t>
            </w:r>
            <w:proofErr w:type="spellEnd"/>
            <w:r w:rsidRPr="00A968EE">
              <w:rPr>
                <w:rFonts w:ascii="Times New Roman" w:hAnsi="Times New Roman" w:cs="Times New Roman"/>
                <w:sz w:val="20"/>
                <w:szCs w:val="20"/>
              </w:rPr>
              <w:t>,</w:t>
            </w:r>
            <w:r>
              <w:t xml:space="preserve"> </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C03C48" w:rsidRDefault="0031439D" w:rsidP="00A24510">
            <w:pPr>
              <w:pStyle w:val="TableParagraph"/>
              <w:ind w:left="0" w:right="165"/>
              <w:rPr>
                <w:b/>
                <w:sz w:val="20"/>
                <w:szCs w:val="20"/>
              </w:rPr>
            </w:pPr>
          </w:p>
          <w:p w:rsidR="009F1616" w:rsidRPr="00C03C48" w:rsidRDefault="00A968EE" w:rsidP="00A24510">
            <w:pPr>
              <w:ind w:right="165"/>
              <w:jc w:val="both"/>
              <w:rPr>
                <w:rStyle w:val="Gl"/>
                <w:sz w:val="20"/>
                <w:szCs w:val="20"/>
              </w:rPr>
            </w:pPr>
            <w:r w:rsidRPr="00C03C48">
              <w:rPr>
                <w:rStyle w:val="Gl"/>
                <w:sz w:val="20"/>
                <w:szCs w:val="20"/>
              </w:rPr>
              <w:t>47.900.038,04</w:t>
            </w:r>
            <w:r w:rsidR="009062D5" w:rsidRPr="00C03C48">
              <w:rPr>
                <w:rStyle w:val="Gl"/>
                <w:sz w:val="20"/>
                <w:szCs w:val="20"/>
              </w:rPr>
              <w:t>-TL(</w:t>
            </w:r>
            <w:r w:rsidRPr="00C03C48">
              <w:rPr>
                <w:rStyle w:val="Gl"/>
                <w:sz w:val="20"/>
                <w:szCs w:val="20"/>
              </w:rPr>
              <w:t>Kırkyedimilyondokuzyüzbinotuzsekiz</w:t>
            </w:r>
            <w:r w:rsidR="009062D5" w:rsidRPr="00C03C48">
              <w:rPr>
                <w:rStyle w:val="Gl"/>
                <w:sz w:val="20"/>
                <w:szCs w:val="20"/>
              </w:rPr>
              <w:t>TürkLirası</w:t>
            </w:r>
            <w:r w:rsidRPr="00C03C48">
              <w:rPr>
                <w:rStyle w:val="Gl"/>
                <w:sz w:val="20"/>
                <w:szCs w:val="20"/>
              </w:rPr>
              <w:t>dört</w:t>
            </w:r>
            <w:r w:rsidR="009062D5" w:rsidRPr="00C03C48">
              <w:rPr>
                <w:rStyle w:val="Gl"/>
                <w:sz w:val="20"/>
                <w:szCs w:val="20"/>
              </w:rPr>
              <w:t>Kuruş)</w:t>
            </w:r>
          </w:p>
          <w:p w:rsidR="00DD34A7" w:rsidRPr="00C03C48" w:rsidRDefault="00DD34A7" w:rsidP="00A24510">
            <w:pPr>
              <w:ind w:right="165"/>
              <w:jc w:val="both"/>
              <w:rPr>
                <w:b/>
                <w:sz w:val="20"/>
                <w:szCs w:val="20"/>
              </w:rPr>
            </w:pPr>
            <w:r w:rsidRPr="00C03C48">
              <w:rPr>
                <w:sz w:val="20"/>
                <w:szCs w:val="20"/>
              </w:rPr>
              <w:t>(Bu bedel yapım (inşaat) maliyeti ile yapım (inşaat) süresi boyunca ödenecek kira bedeli toplamıdır.)</w:t>
            </w:r>
          </w:p>
          <w:p w:rsidR="0031439D" w:rsidRPr="00C03C48"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9062D5" w:rsidRPr="00C03C48" w:rsidRDefault="003D2A1B" w:rsidP="00DD34A7">
            <w:pPr>
              <w:pStyle w:val="TableParagraph"/>
              <w:tabs>
                <w:tab w:val="left" w:pos="1622"/>
              </w:tabs>
              <w:spacing w:before="77" w:line="210" w:lineRule="exact"/>
              <w:rPr>
                <w:rStyle w:val="Gl"/>
                <w:sz w:val="20"/>
                <w:szCs w:val="20"/>
              </w:rPr>
            </w:pPr>
            <w:r w:rsidRPr="00C03C48">
              <w:rPr>
                <w:rStyle w:val="Gl"/>
                <w:sz w:val="20"/>
                <w:szCs w:val="20"/>
              </w:rPr>
              <w:t>1.437.001,14</w:t>
            </w:r>
            <w:r w:rsidR="009062D5" w:rsidRPr="00C03C48">
              <w:rPr>
                <w:rStyle w:val="Gl"/>
                <w:sz w:val="20"/>
                <w:szCs w:val="20"/>
              </w:rPr>
              <w:t>-TL (</w:t>
            </w:r>
            <w:proofErr w:type="spellStart"/>
            <w:r w:rsidRPr="00C03C48">
              <w:rPr>
                <w:rStyle w:val="Gl"/>
                <w:sz w:val="20"/>
                <w:szCs w:val="20"/>
              </w:rPr>
              <w:t>Birmilyondörtyüzotuzyedibinbir</w:t>
            </w:r>
            <w:r w:rsidR="009062D5" w:rsidRPr="00C03C48">
              <w:rPr>
                <w:rStyle w:val="Gl"/>
                <w:sz w:val="20"/>
                <w:szCs w:val="20"/>
              </w:rPr>
              <w:t>TürkLirası</w:t>
            </w:r>
            <w:r w:rsidRPr="00C03C48">
              <w:rPr>
                <w:rStyle w:val="Gl"/>
                <w:sz w:val="20"/>
                <w:szCs w:val="20"/>
              </w:rPr>
              <w:t>ondört</w:t>
            </w:r>
            <w:r w:rsidR="009062D5" w:rsidRPr="00C03C48">
              <w:rPr>
                <w:rStyle w:val="Gl"/>
                <w:sz w:val="20"/>
                <w:szCs w:val="20"/>
              </w:rPr>
              <w:t>Kuruş</w:t>
            </w:r>
            <w:proofErr w:type="spellEnd"/>
            <w:r w:rsidR="009062D5" w:rsidRPr="00C03C48">
              <w:rPr>
                <w:rStyle w:val="Gl"/>
                <w:sz w:val="20"/>
                <w:szCs w:val="20"/>
              </w:rPr>
              <w:t>)</w:t>
            </w:r>
          </w:p>
          <w:p w:rsidR="0031439D" w:rsidRPr="00C03C48" w:rsidRDefault="00DD34A7" w:rsidP="00DD34A7">
            <w:pPr>
              <w:pStyle w:val="TableParagraph"/>
              <w:tabs>
                <w:tab w:val="left" w:pos="1622"/>
              </w:tabs>
              <w:spacing w:before="77" w:line="210" w:lineRule="exact"/>
              <w:rPr>
                <w:sz w:val="20"/>
                <w:szCs w:val="20"/>
              </w:rPr>
            </w:pPr>
            <w:r w:rsidRPr="00C03C48">
              <w:rPr>
                <w:rStyle w:val="Gl"/>
                <w:sz w:val="20"/>
                <w:szCs w:val="20"/>
              </w:rPr>
              <w:t>(</w:t>
            </w:r>
            <w:r w:rsidRPr="00C03C48">
              <w:rPr>
                <w:sz w:val="20"/>
                <w:szCs w:val="20"/>
              </w:rPr>
              <w:t>Bu bedel tahmin edilen bedelin %3 ‘</w:t>
            </w:r>
            <w:proofErr w:type="spellStart"/>
            <w:r w:rsidRPr="00C03C48">
              <w:rPr>
                <w:sz w:val="20"/>
                <w:szCs w:val="20"/>
              </w:rPr>
              <w:t>üdür</w:t>
            </w:r>
            <w:proofErr w:type="spellEnd"/>
            <w:r w:rsidRPr="00C03C48">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3D2A1B"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Pr>
                <w:spacing w:val="-5"/>
                <w:sz w:val="20"/>
                <w:szCs w:val="20"/>
              </w:rPr>
              <w:t xml:space="preserve"> (</w:t>
            </w:r>
            <w:proofErr w:type="spellStart"/>
            <w:r>
              <w:rPr>
                <w:spacing w:val="-5"/>
                <w:sz w:val="20"/>
                <w:szCs w:val="20"/>
              </w:rPr>
              <w:t>Üç</w:t>
            </w:r>
            <w:r w:rsidR="002C179D">
              <w:rPr>
                <w:spacing w:val="-5"/>
                <w:sz w:val="20"/>
                <w:szCs w:val="20"/>
              </w:rPr>
              <w:t>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DA3B63" w:rsidP="003D2A1B">
            <w:pPr>
              <w:pStyle w:val="TableParagraph"/>
              <w:spacing w:line="205" w:lineRule="exact"/>
              <w:rPr>
                <w:sz w:val="20"/>
                <w:szCs w:val="20"/>
              </w:rPr>
            </w:pPr>
            <w:r>
              <w:rPr>
                <w:spacing w:val="-2"/>
                <w:sz w:val="20"/>
                <w:szCs w:val="20"/>
              </w:rPr>
              <w:t>02/04/</w:t>
            </w:r>
            <w:r w:rsidR="002C179D" w:rsidRPr="00BA18D1">
              <w:rPr>
                <w:spacing w:val="-2"/>
                <w:sz w:val="20"/>
                <w:szCs w:val="20"/>
              </w:rPr>
              <w:t>202</w:t>
            </w:r>
            <w:r w:rsidR="00AE3353">
              <w:rPr>
                <w:spacing w:val="-2"/>
                <w:sz w:val="20"/>
                <w:szCs w:val="20"/>
              </w:rPr>
              <w:t>6</w:t>
            </w:r>
            <w:r w:rsidR="002C179D" w:rsidRPr="00BA18D1">
              <w:rPr>
                <w:spacing w:val="-2"/>
                <w:sz w:val="20"/>
                <w:szCs w:val="20"/>
              </w:rPr>
              <w:t xml:space="preserve">, </w:t>
            </w:r>
            <w:r>
              <w:rPr>
                <w:spacing w:val="-2"/>
                <w:sz w:val="20"/>
                <w:szCs w:val="20"/>
              </w:rPr>
              <w:t>14:00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DA3B63" w:rsidP="003D2A1B">
            <w:pPr>
              <w:pStyle w:val="TableParagraph"/>
              <w:spacing w:line="205" w:lineRule="exact"/>
              <w:rPr>
                <w:spacing w:val="-2"/>
                <w:sz w:val="20"/>
                <w:szCs w:val="20"/>
              </w:rPr>
            </w:pPr>
            <w:r>
              <w:rPr>
                <w:spacing w:val="-2"/>
                <w:sz w:val="20"/>
                <w:szCs w:val="20"/>
              </w:rPr>
              <w:t>02/04</w:t>
            </w:r>
            <w:r w:rsidR="00BA1181" w:rsidRPr="00BA18D1">
              <w:rPr>
                <w:spacing w:val="-2"/>
                <w:sz w:val="20"/>
                <w:szCs w:val="20"/>
              </w:rPr>
              <w:t>/202</w:t>
            </w:r>
            <w:r w:rsidR="00BA1181">
              <w:rPr>
                <w:spacing w:val="-2"/>
                <w:sz w:val="20"/>
                <w:szCs w:val="20"/>
              </w:rPr>
              <w:t>6</w:t>
            </w:r>
            <w:r w:rsidR="00BA1181" w:rsidRPr="00BA18D1">
              <w:rPr>
                <w:spacing w:val="-2"/>
                <w:sz w:val="20"/>
                <w:szCs w:val="20"/>
              </w:rPr>
              <w:t xml:space="preserve">, </w:t>
            </w:r>
            <w:r>
              <w:rPr>
                <w:spacing w:val="-2"/>
                <w:sz w:val="20"/>
                <w:szCs w:val="20"/>
              </w:rPr>
              <w:t>14:00</w:t>
            </w:r>
            <w:bookmarkStart w:id="0" w:name="_GoBack"/>
            <w:bookmarkEnd w:id="0"/>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lastRenderedPageBreak/>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F6EB2" w:rsidRDefault="006F6EB2">
      <w:r>
        <w:separator/>
      </w:r>
    </w:p>
  </w:endnote>
  <w:endnote w:type="continuationSeparator" w:id="0">
    <w:p w:rsidR="006F6EB2" w:rsidRDefault="006F6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FD6609">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FD6609">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F6EB2" w:rsidRDefault="006F6EB2">
      <w:r>
        <w:separator/>
      </w:r>
    </w:p>
  </w:footnote>
  <w:footnote w:type="continuationSeparator" w:id="0">
    <w:p w:rsidR="006F6EB2" w:rsidRDefault="006F6E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07BC4"/>
    <w:rsid w:val="00010C6D"/>
    <w:rsid w:val="00013AF7"/>
    <w:rsid w:val="00014B01"/>
    <w:rsid w:val="00034CA9"/>
    <w:rsid w:val="00036BC7"/>
    <w:rsid w:val="00040CF7"/>
    <w:rsid w:val="00067833"/>
    <w:rsid w:val="000804EF"/>
    <w:rsid w:val="000836B9"/>
    <w:rsid w:val="000840A1"/>
    <w:rsid w:val="000A0716"/>
    <w:rsid w:val="000B15C4"/>
    <w:rsid w:val="000B4E55"/>
    <w:rsid w:val="000E6821"/>
    <w:rsid w:val="000F0089"/>
    <w:rsid w:val="000F09F9"/>
    <w:rsid w:val="00102A21"/>
    <w:rsid w:val="0010489A"/>
    <w:rsid w:val="00107FC6"/>
    <w:rsid w:val="00114E4D"/>
    <w:rsid w:val="00136061"/>
    <w:rsid w:val="001368C6"/>
    <w:rsid w:val="00136B7F"/>
    <w:rsid w:val="001427CF"/>
    <w:rsid w:val="00152222"/>
    <w:rsid w:val="00175FFB"/>
    <w:rsid w:val="00184D01"/>
    <w:rsid w:val="00193EA1"/>
    <w:rsid w:val="0019588B"/>
    <w:rsid w:val="001A5083"/>
    <w:rsid w:val="001E45EB"/>
    <w:rsid w:val="001F1835"/>
    <w:rsid w:val="001F6161"/>
    <w:rsid w:val="0022563A"/>
    <w:rsid w:val="00225EC1"/>
    <w:rsid w:val="00242485"/>
    <w:rsid w:val="00251067"/>
    <w:rsid w:val="00261660"/>
    <w:rsid w:val="00263ED7"/>
    <w:rsid w:val="0026495A"/>
    <w:rsid w:val="002745BE"/>
    <w:rsid w:val="00290A62"/>
    <w:rsid w:val="002A7DBD"/>
    <w:rsid w:val="002C0F7A"/>
    <w:rsid w:val="002C179D"/>
    <w:rsid w:val="002C681F"/>
    <w:rsid w:val="002E56BE"/>
    <w:rsid w:val="003031AB"/>
    <w:rsid w:val="00307BAC"/>
    <w:rsid w:val="0031423D"/>
    <w:rsid w:val="0031439D"/>
    <w:rsid w:val="003157C4"/>
    <w:rsid w:val="00336053"/>
    <w:rsid w:val="0035167A"/>
    <w:rsid w:val="003621AB"/>
    <w:rsid w:val="00381AE0"/>
    <w:rsid w:val="003B5336"/>
    <w:rsid w:val="003B76FD"/>
    <w:rsid w:val="003C3B1D"/>
    <w:rsid w:val="003D2A1B"/>
    <w:rsid w:val="003E16ED"/>
    <w:rsid w:val="003E4867"/>
    <w:rsid w:val="003E7F93"/>
    <w:rsid w:val="004002F9"/>
    <w:rsid w:val="004147B5"/>
    <w:rsid w:val="00435E12"/>
    <w:rsid w:val="004417C8"/>
    <w:rsid w:val="00453392"/>
    <w:rsid w:val="004608BA"/>
    <w:rsid w:val="004757B3"/>
    <w:rsid w:val="00483DC2"/>
    <w:rsid w:val="004840DD"/>
    <w:rsid w:val="00493655"/>
    <w:rsid w:val="004A6877"/>
    <w:rsid w:val="0053265F"/>
    <w:rsid w:val="0053281B"/>
    <w:rsid w:val="0054217F"/>
    <w:rsid w:val="005576A0"/>
    <w:rsid w:val="00573273"/>
    <w:rsid w:val="005A55C0"/>
    <w:rsid w:val="005B6ECD"/>
    <w:rsid w:val="005C3A89"/>
    <w:rsid w:val="005C4254"/>
    <w:rsid w:val="00610108"/>
    <w:rsid w:val="00612AAD"/>
    <w:rsid w:val="0063396F"/>
    <w:rsid w:val="00636BAE"/>
    <w:rsid w:val="006544CF"/>
    <w:rsid w:val="0066366C"/>
    <w:rsid w:val="006643DE"/>
    <w:rsid w:val="006E560E"/>
    <w:rsid w:val="006F6EB2"/>
    <w:rsid w:val="00701CE6"/>
    <w:rsid w:val="00701EFC"/>
    <w:rsid w:val="00713237"/>
    <w:rsid w:val="00714360"/>
    <w:rsid w:val="0073326B"/>
    <w:rsid w:val="00747A34"/>
    <w:rsid w:val="00763C03"/>
    <w:rsid w:val="00767DE8"/>
    <w:rsid w:val="0077285B"/>
    <w:rsid w:val="00793242"/>
    <w:rsid w:val="007A6B18"/>
    <w:rsid w:val="007B1560"/>
    <w:rsid w:val="007B1D90"/>
    <w:rsid w:val="007B5439"/>
    <w:rsid w:val="007B6FEE"/>
    <w:rsid w:val="007F67C5"/>
    <w:rsid w:val="007F6BA3"/>
    <w:rsid w:val="00812680"/>
    <w:rsid w:val="00826165"/>
    <w:rsid w:val="00836B8F"/>
    <w:rsid w:val="00844124"/>
    <w:rsid w:val="00844480"/>
    <w:rsid w:val="00845C5B"/>
    <w:rsid w:val="0085291E"/>
    <w:rsid w:val="00855BB6"/>
    <w:rsid w:val="00870D91"/>
    <w:rsid w:val="00885C39"/>
    <w:rsid w:val="00892E9A"/>
    <w:rsid w:val="008A320F"/>
    <w:rsid w:val="008C7674"/>
    <w:rsid w:val="008D540B"/>
    <w:rsid w:val="008F3533"/>
    <w:rsid w:val="00905FCA"/>
    <w:rsid w:val="009062D5"/>
    <w:rsid w:val="009064DA"/>
    <w:rsid w:val="00934A50"/>
    <w:rsid w:val="00957853"/>
    <w:rsid w:val="009864DA"/>
    <w:rsid w:val="009A34B5"/>
    <w:rsid w:val="009B6784"/>
    <w:rsid w:val="009C71E3"/>
    <w:rsid w:val="009E362B"/>
    <w:rsid w:val="009E3CAB"/>
    <w:rsid w:val="009F001B"/>
    <w:rsid w:val="009F1616"/>
    <w:rsid w:val="009F6D52"/>
    <w:rsid w:val="009F7A0A"/>
    <w:rsid w:val="00A13EE7"/>
    <w:rsid w:val="00A24510"/>
    <w:rsid w:val="00A41B70"/>
    <w:rsid w:val="00A452AF"/>
    <w:rsid w:val="00A45338"/>
    <w:rsid w:val="00A47E67"/>
    <w:rsid w:val="00A968EE"/>
    <w:rsid w:val="00AA00C9"/>
    <w:rsid w:val="00AA61B8"/>
    <w:rsid w:val="00AE3353"/>
    <w:rsid w:val="00AF7CC3"/>
    <w:rsid w:val="00B460F5"/>
    <w:rsid w:val="00B602D5"/>
    <w:rsid w:val="00B84C46"/>
    <w:rsid w:val="00B976F7"/>
    <w:rsid w:val="00BA1181"/>
    <w:rsid w:val="00BB5D69"/>
    <w:rsid w:val="00BF1480"/>
    <w:rsid w:val="00BF4AD6"/>
    <w:rsid w:val="00C03C48"/>
    <w:rsid w:val="00C05682"/>
    <w:rsid w:val="00C11FF5"/>
    <w:rsid w:val="00C30403"/>
    <w:rsid w:val="00C554D1"/>
    <w:rsid w:val="00C66D12"/>
    <w:rsid w:val="00C87BF6"/>
    <w:rsid w:val="00C9297A"/>
    <w:rsid w:val="00C94BF4"/>
    <w:rsid w:val="00CB712B"/>
    <w:rsid w:val="00CC459C"/>
    <w:rsid w:val="00CF5CF0"/>
    <w:rsid w:val="00D13D00"/>
    <w:rsid w:val="00D83FDE"/>
    <w:rsid w:val="00DA152E"/>
    <w:rsid w:val="00DA33DB"/>
    <w:rsid w:val="00DA3B63"/>
    <w:rsid w:val="00DC41D6"/>
    <w:rsid w:val="00DC4574"/>
    <w:rsid w:val="00DC5D54"/>
    <w:rsid w:val="00DD34A7"/>
    <w:rsid w:val="00DE5326"/>
    <w:rsid w:val="00DF015B"/>
    <w:rsid w:val="00DF2A1E"/>
    <w:rsid w:val="00E5433A"/>
    <w:rsid w:val="00E60923"/>
    <w:rsid w:val="00E61FA4"/>
    <w:rsid w:val="00E75EC6"/>
    <w:rsid w:val="00EA4785"/>
    <w:rsid w:val="00ED5970"/>
    <w:rsid w:val="00EF46A9"/>
    <w:rsid w:val="00F14A41"/>
    <w:rsid w:val="00F15260"/>
    <w:rsid w:val="00F16B7A"/>
    <w:rsid w:val="00F1748A"/>
    <w:rsid w:val="00F27BAD"/>
    <w:rsid w:val="00F87B03"/>
    <w:rsid w:val="00F91792"/>
    <w:rsid w:val="00F93161"/>
    <w:rsid w:val="00FB7BE7"/>
    <w:rsid w:val="00FD6609"/>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B43CF"/>
  <w15:docId w15:val="{DD3D92B1-793E-4DC6-9BE8-B5F7AEEDC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 w:type="character" w:customStyle="1" w:styleId="CharStyle14">
    <w:name w:val="Char Style 14"/>
    <w:basedOn w:val="VarsaylanParagrafYazTipi"/>
    <w:link w:val="Style13"/>
    <w:rsid w:val="000836B9"/>
  </w:style>
  <w:style w:type="paragraph" w:customStyle="1" w:styleId="Style13">
    <w:name w:val="Style 13"/>
    <w:basedOn w:val="Normal"/>
    <w:link w:val="CharStyle14"/>
    <w:rsid w:val="000836B9"/>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2056587224">
      <w:bodyDiv w:val="1"/>
      <w:marLeft w:val="0"/>
      <w:marRight w:val="0"/>
      <w:marTop w:val="0"/>
      <w:marBottom w:val="0"/>
      <w:divBdr>
        <w:top w:val="none" w:sz="0" w:space="0" w:color="auto"/>
        <w:left w:val="none" w:sz="0" w:space="0" w:color="auto"/>
        <w:bottom w:val="none" w:sz="0" w:space="0" w:color="auto"/>
        <w:right w:val="none" w:sz="0" w:space="0" w:color="auto"/>
      </w:divBdr>
      <w:divsChild>
        <w:div w:id="400445667">
          <w:marLeft w:val="0"/>
          <w:marRight w:val="0"/>
          <w:marTop w:val="0"/>
          <w:marBottom w:val="0"/>
          <w:divBdr>
            <w:top w:val="none" w:sz="0" w:space="0" w:color="auto"/>
            <w:left w:val="none" w:sz="0" w:space="0" w:color="auto"/>
            <w:bottom w:val="none" w:sz="0" w:space="0" w:color="auto"/>
            <w:right w:val="none" w:sz="0" w:space="0" w:color="auto"/>
          </w:divBdr>
        </w:div>
        <w:div w:id="837962899">
          <w:marLeft w:val="0"/>
          <w:marRight w:val="0"/>
          <w:marTop w:val="0"/>
          <w:marBottom w:val="0"/>
          <w:divBdr>
            <w:top w:val="none" w:sz="0" w:space="0" w:color="auto"/>
            <w:left w:val="none" w:sz="0" w:space="0" w:color="auto"/>
            <w:bottom w:val="none" w:sz="0" w:space="0" w:color="auto"/>
            <w:right w:val="none" w:sz="0" w:space="0" w:color="auto"/>
          </w:divBdr>
        </w:div>
        <w:div w:id="1177504272">
          <w:marLeft w:val="0"/>
          <w:marRight w:val="0"/>
          <w:marTop w:val="0"/>
          <w:marBottom w:val="0"/>
          <w:divBdr>
            <w:top w:val="none" w:sz="0" w:space="0" w:color="auto"/>
            <w:left w:val="none" w:sz="0" w:space="0" w:color="auto"/>
            <w:bottom w:val="none" w:sz="0" w:space="0" w:color="auto"/>
            <w:right w:val="none" w:sz="0" w:space="0" w:color="auto"/>
          </w:divBdr>
        </w:div>
        <w:div w:id="1540506711">
          <w:marLeft w:val="0"/>
          <w:marRight w:val="0"/>
          <w:marTop w:val="0"/>
          <w:marBottom w:val="0"/>
          <w:divBdr>
            <w:top w:val="none" w:sz="0" w:space="0" w:color="auto"/>
            <w:left w:val="none" w:sz="0" w:space="0" w:color="auto"/>
            <w:bottom w:val="none" w:sz="0" w:space="0" w:color="auto"/>
            <w:right w:val="none" w:sz="0" w:space="0" w:color="auto"/>
          </w:divBdr>
        </w:div>
        <w:div w:id="1601721067">
          <w:marLeft w:val="0"/>
          <w:marRight w:val="0"/>
          <w:marTop w:val="0"/>
          <w:marBottom w:val="0"/>
          <w:divBdr>
            <w:top w:val="none" w:sz="0" w:space="0" w:color="auto"/>
            <w:left w:val="none" w:sz="0" w:space="0" w:color="auto"/>
            <w:bottom w:val="none" w:sz="0" w:space="0" w:color="auto"/>
            <w:right w:val="none" w:sz="0" w:space="0" w:color="auto"/>
          </w:divBdr>
        </w:div>
        <w:div w:id="332221458">
          <w:marLeft w:val="0"/>
          <w:marRight w:val="0"/>
          <w:marTop w:val="0"/>
          <w:marBottom w:val="0"/>
          <w:divBdr>
            <w:top w:val="none" w:sz="0" w:space="0" w:color="auto"/>
            <w:left w:val="none" w:sz="0" w:space="0" w:color="auto"/>
            <w:bottom w:val="none" w:sz="0" w:space="0" w:color="auto"/>
            <w:right w:val="none" w:sz="0" w:space="0" w:color="auto"/>
          </w:divBdr>
        </w:div>
        <w:div w:id="1591281188">
          <w:marLeft w:val="0"/>
          <w:marRight w:val="0"/>
          <w:marTop w:val="0"/>
          <w:marBottom w:val="0"/>
          <w:divBdr>
            <w:top w:val="none" w:sz="0" w:space="0" w:color="auto"/>
            <w:left w:val="none" w:sz="0" w:space="0" w:color="auto"/>
            <w:bottom w:val="none" w:sz="0" w:space="0" w:color="auto"/>
            <w:right w:val="none" w:sz="0" w:space="0" w:color="auto"/>
          </w:divBdr>
        </w:div>
        <w:div w:id="506142978">
          <w:marLeft w:val="0"/>
          <w:marRight w:val="0"/>
          <w:marTop w:val="0"/>
          <w:marBottom w:val="0"/>
          <w:divBdr>
            <w:top w:val="none" w:sz="0" w:space="0" w:color="auto"/>
            <w:left w:val="none" w:sz="0" w:space="0" w:color="auto"/>
            <w:bottom w:val="none" w:sz="0" w:space="0" w:color="auto"/>
            <w:right w:val="none" w:sz="0" w:space="0" w:color="auto"/>
          </w:divBdr>
        </w:div>
        <w:div w:id="1735809722">
          <w:marLeft w:val="0"/>
          <w:marRight w:val="0"/>
          <w:marTop w:val="0"/>
          <w:marBottom w:val="0"/>
          <w:divBdr>
            <w:top w:val="none" w:sz="0" w:space="0" w:color="auto"/>
            <w:left w:val="none" w:sz="0" w:space="0" w:color="auto"/>
            <w:bottom w:val="none" w:sz="0" w:space="0" w:color="auto"/>
            <w:right w:val="none" w:sz="0" w:space="0" w:color="auto"/>
          </w:divBdr>
        </w:div>
        <w:div w:id="766654944">
          <w:marLeft w:val="0"/>
          <w:marRight w:val="0"/>
          <w:marTop w:val="0"/>
          <w:marBottom w:val="0"/>
          <w:divBdr>
            <w:top w:val="none" w:sz="0" w:space="0" w:color="auto"/>
            <w:left w:val="none" w:sz="0" w:space="0" w:color="auto"/>
            <w:bottom w:val="none" w:sz="0" w:space="0" w:color="auto"/>
            <w:right w:val="none" w:sz="0" w:space="0" w:color="auto"/>
          </w:divBdr>
        </w:div>
        <w:div w:id="1285191588">
          <w:marLeft w:val="0"/>
          <w:marRight w:val="0"/>
          <w:marTop w:val="0"/>
          <w:marBottom w:val="0"/>
          <w:divBdr>
            <w:top w:val="none" w:sz="0" w:space="0" w:color="auto"/>
            <w:left w:val="none" w:sz="0" w:space="0" w:color="auto"/>
            <w:bottom w:val="none" w:sz="0" w:space="0" w:color="auto"/>
            <w:right w:val="none" w:sz="0" w:space="0" w:color="auto"/>
          </w:divBdr>
        </w:div>
        <w:div w:id="1939632942">
          <w:marLeft w:val="0"/>
          <w:marRight w:val="0"/>
          <w:marTop w:val="0"/>
          <w:marBottom w:val="0"/>
          <w:divBdr>
            <w:top w:val="none" w:sz="0" w:space="0" w:color="auto"/>
            <w:left w:val="none" w:sz="0" w:space="0" w:color="auto"/>
            <w:bottom w:val="none" w:sz="0" w:space="0" w:color="auto"/>
            <w:right w:val="none" w:sz="0" w:space="0" w:color="auto"/>
          </w:divBdr>
        </w:div>
        <w:div w:id="1599175785">
          <w:marLeft w:val="0"/>
          <w:marRight w:val="0"/>
          <w:marTop w:val="0"/>
          <w:marBottom w:val="0"/>
          <w:divBdr>
            <w:top w:val="none" w:sz="0" w:space="0" w:color="auto"/>
            <w:left w:val="none" w:sz="0" w:space="0" w:color="auto"/>
            <w:bottom w:val="none" w:sz="0" w:space="0" w:color="auto"/>
            <w:right w:val="none" w:sz="0" w:space="0" w:color="auto"/>
          </w:divBdr>
        </w:div>
        <w:div w:id="67070578">
          <w:marLeft w:val="0"/>
          <w:marRight w:val="0"/>
          <w:marTop w:val="0"/>
          <w:marBottom w:val="0"/>
          <w:divBdr>
            <w:top w:val="none" w:sz="0" w:space="0" w:color="auto"/>
            <w:left w:val="none" w:sz="0" w:space="0" w:color="auto"/>
            <w:bottom w:val="none" w:sz="0" w:space="0" w:color="auto"/>
            <w:right w:val="none" w:sz="0" w:space="0" w:color="auto"/>
          </w:divBdr>
        </w:div>
        <w:div w:id="831675021">
          <w:marLeft w:val="0"/>
          <w:marRight w:val="0"/>
          <w:marTop w:val="0"/>
          <w:marBottom w:val="0"/>
          <w:divBdr>
            <w:top w:val="none" w:sz="0" w:space="0" w:color="auto"/>
            <w:left w:val="none" w:sz="0" w:space="0" w:color="auto"/>
            <w:bottom w:val="none" w:sz="0" w:space="0" w:color="auto"/>
            <w:right w:val="none" w:sz="0" w:space="0" w:color="auto"/>
          </w:divBdr>
        </w:div>
        <w:div w:id="1982074975">
          <w:marLeft w:val="0"/>
          <w:marRight w:val="0"/>
          <w:marTop w:val="0"/>
          <w:marBottom w:val="0"/>
          <w:divBdr>
            <w:top w:val="none" w:sz="0" w:space="0" w:color="auto"/>
            <w:left w:val="none" w:sz="0" w:space="0" w:color="auto"/>
            <w:bottom w:val="none" w:sz="0" w:space="0" w:color="auto"/>
            <w:right w:val="none" w:sz="0" w:space="0" w:color="auto"/>
          </w:divBdr>
        </w:div>
        <w:div w:id="71061410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1019</TotalTime>
  <Pages>2</Pages>
  <Words>1639</Words>
  <Characters>9343</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124</cp:revision>
  <cp:lastPrinted>2025-08-06T13:02:00Z</cp:lastPrinted>
  <dcterms:created xsi:type="dcterms:W3CDTF">2024-12-30T13:07:00Z</dcterms:created>
  <dcterms:modified xsi:type="dcterms:W3CDTF">2026-02-10T08:57:00Z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