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551"/>
        <w:gridCol w:w="1985"/>
        <w:gridCol w:w="4242"/>
      </w:tblGrid>
      <w:tr w:rsidR="00C9297A" w:rsidRPr="00040CF7" w:rsidTr="00B976F7">
        <w:trPr>
          <w:trHeight w:val="266"/>
        </w:trPr>
        <w:tc>
          <w:tcPr>
            <w:tcW w:w="2245" w:type="dxa"/>
          </w:tcPr>
          <w:p w:rsidR="0031439D" w:rsidRPr="00040CF7" w:rsidRDefault="00DF015B">
            <w:pPr>
              <w:pStyle w:val="TableParagraph"/>
              <w:spacing w:before="19" w:line="227" w:lineRule="exact"/>
              <w:rPr>
                <w:b/>
                <w:sz w:val="20"/>
                <w:szCs w:val="20"/>
              </w:rPr>
            </w:pPr>
            <w:r w:rsidRPr="00040CF7">
              <w:rPr>
                <w:b/>
                <w:spacing w:val="-5"/>
                <w:sz w:val="20"/>
                <w:szCs w:val="20"/>
              </w:rPr>
              <w:t>İli</w:t>
            </w:r>
          </w:p>
        </w:tc>
        <w:tc>
          <w:tcPr>
            <w:tcW w:w="2551" w:type="dxa"/>
          </w:tcPr>
          <w:p w:rsidR="0031439D" w:rsidRPr="00040CF7" w:rsidRDefault="00A77046" w:rsidP="00892E9A">
            <w:pPr>
              <w:pStyle w:val="TableParagraph"/>
              <w:spacing w:before="19" w:line="227" w:lineRule="exact"/>
              <w:rPr>
                <w:sz w:val="20"/>
                <w:szCs w:val="20"/>
              </w:rPr>
            </w:pPr>
            <w:r>
              <w:rPr>
                <w:spacing w:val="-2"/>
                <w:sz w:val="20"/>
                <w:szCs w:val="20"/>
              </w:rPr>
              <w:t>İstanbul</w:t>
            </w:r>
          </w:p>
        </w:tc>
        <w:tc>
          <w:tcPr>
            <w:tcW w:w="1985" w:type="dxa"/>
          </w:tcPr>
          <w:p w:rsidR="0031439D" w:rsidRPr="00040CF7" w:rsidRDefault="00DF015B">
            <w:pPr>
              <w:pStyle w:val="TableParagraph"/>
              <w:spacing w:before="19" w:line="227" w:lineRule="exact"/>
              <w:rPr>
                <w:b/>
                <w:sz w:val="20"/>
                <w:szCs w:val="20"/>
              </w:rPr>
            </w:pPr>
            <w:r w:rsidRPr="00040CF7">
              <w:rPr>
                <w:b/>
                <w:spacing w:val="-2"/>
                <w:sz w:val="20"/>
                <w:szCs w:val="20"/>
              </w:rPr>
              <w:t>İlçesi</w:t>
            </w:r>
          </w:p>
        </w:tc>
        <w:tc>
          <w:tcPr>
            <w:tcW w:w="4242" w:type="dxa"/>
          </w:tcPr>
          <w:p w:rsidR="0031439D" w:rsidRPr="00040CF7" w:rsidRDefault="0099618E" w:rsidP="0099618E">
            <w:pPr>
              <w:pStyle w:val="TableParagraph"/>
              <w:spacing w:before="19" w:line="227" w:lineRule="exact"/>
              <w:ind w:left="0"/>
              <w:rPr>
                <w:sz w:val="20"/>
                <w:szCs w:val="20"/>
              </w:rPr>
            </w:pPr>
            <w:r>
              <w:rPr>
                <w:spacing w:val="-2"/>
                <w:sz w:val="20"/>
                <w:szCs w:val="20"/>
              </w:rPr>
              <w:t>Üsküdar</w:t>
            </w:r>
          </w:p>
        </w:tc>
      </w:tr>
      <w:tr w:rsidR="00AC3894" w:rsidRPr="00040CF7" w:rsidTr="00B976F7">
        <w:trPr>
          <w:trHeight w:val="256"/>
        </w:trPr>
        <w:tc>
          <w:tcPr>
            <w:tcW w:w="2245" w:type="dxa"/>
          </w:tcPr>
          <w:p w:rsidR="00AC3894" w:rsidRPr="00040CF7" w:rsidRDefault="00AC3894" w:rsidP="00AC3894">
            <w:pPr>
              <w:pStyle w:val="TableParagraph"/>
              <w:spacing w:before="12" w:line="224" w:lineRule="exact"/>
              <w:rPr>
                <w:b/>
                <w:sz w:val="20"/>
                <w:szCs w:val="20"/>
              </w:rPr>
            </w:pPr>
            <w:r w:rsidRPr="00040CF7">
              <w:rPr>
                <w:b/>
                <w:spacing w:val="-2"/>
                <w:sz w:val="20"/>
                <w:szCs w:val="20"/>
              </w:rPr>
              <w:t>Mahallesi</w:t>
            </w:r>
          </w:p>
        </w:tc>
        <w:tc>
          <w:tcPr>
            <w:tcW w:w="2551" w:type="dxa"/>
          </w:tcPr>
          <w:p w:rsidR="00AC3894" w:rsidRPr="00040CF7" w:rsidRDefault="00AC3894" w:rsidP="00AC3894">
            <w:pPr>
              <w:pStyle w:val="TableParagraph"/>
              <w:spacing w:before="12" w:line="224" w:lineRule="exact"/>
              <w:ind w:left="0"/>
              <w:rPr>
                <w:sz w:val="20"/>
                <w:szCs w:val="20"/>
              </w:rPr>
            </w:pPr>
            <w:r>
              <w:rPr>
                <w:color w:val="000000"/>
                <w:sz w:val="20"/>
                <w:szCs w:val="20"/>
                <w:lang w:eastAsia="tr-TR" w:bidi="tr-TR"/>
              </w:rPr>
              <w:t xml:space="preserve">Tapu: Hayrettin Çavuş, Yeni: Mimar Sinan </w:t>
            </w:r>
          </w:p>
        </w:tc>
        <w:tc>
          <w:tcPr>
            <w:tcW w:w="1985" w:type="dxa"/>
          </w:tcPr>
          <w:p w:rsidR="00AC3894" w:rsidRPr="00040CF7" w:rsidRDefault="00AC3894" w:rsidP="00AC3894">
            <w:pPr>
              <w:pStyle w:val="TableParagraph"/>
              <w:spacing w:before="12" w:line="224" w:lineRule="exact"/>
              <w:rPr>
                <w:b/>
                <w:sz w:val="20"/>
                <w:szCs w:val="20"/>
              </w:rPr>
            </w:pPr>
            <w:r w:rsidRPr="00040CF7">
              <w:rPr>
                <w:b/>
                <w:spacing w:val="-2"/>
                <w:sz w:val="20"/>
                <w:szCs w:val="20"/>
              </w:rPr>
              <w:t>Cadde-</w:t>
            </w:r>
            <w:proofErr w:type="spellStart"/>
            <w:r w:rsidRPr="00040CF7">
              <w:rPr>
                <w:b/>
                <w:spacing w:val="-2"/>
                <w:sz w:val="20"/>
                <w:szCs w:val="20"/>
              </w:rPr>
              <w:t>Sk</w:t>
            </w:r>
            <w:proofErr w:type="spellEnd"/>
            <w:r w:rsidRPr="00040CF7">
              <w:rPr>
                <w:b/>
                <w:spacing w:val="-2"/>
                <w:sz w:val="20"/>
                <w:szCs w:val="20"/>
              </w:rPr>
              <w:t>.-Mevkii</w:t>
            </w:r>
          </w:p>
        </w:tc>
        <w:tc>
          <w:tcPr>
            <w:tcW w:w="4242" w:type="dxa"/>
          </w:tcPr>
          <w:p w:rsidR="00AC3894" w:rsidRPr="00040CF7" w:rsidRDefault="00AC3894" w:rsidP="00AC3894">
            <w:pPr>
              <w:pStyle w:val="TableParagraph"/>
              <w:spacing w:before="12" w:line="224" w:lineRule="exact"/>
              <w:ind w:left="0"/>
              <w:rPr>
                <w:sz w:val="20"/>
                <w:szCs w:val="20"/>
              </w:rPr>
            </w:pPr>
            <w:r>
              <w:rPr>
                <w:color w:val="000000"/>
                <w:sz w:val="20"/>
                <w:szCs w:val="20"/>
                <w:lang w:eastAsia="tr-TR" w:bidi="tr-TR"/>
              </w:rPr>
              <w:t xml:space="preserve">Oda Çıkmazı </w:t>
            </w:r>
          </w:p>
        </w:tc>
      </w:tr>
      <w:tr w:rsidR="00AC3894" w:rsidRPr="00040CF7" w:rsidTr="00B976F7">
        <w:trPr>
          <w:trHeight w:val="258"/>
        </w:trPr>
        <w:tc>
          <w:tcPr>
            <w:tcW w:w="2245" w:type="dxa"/>
          </w:tcPr>
          <w:p w:rsidR="00AC3894" w:rsidRPr="00040CF7" w:rsidRDefault="00AC3894" w:rsidP="00AC3894">
            <w:pPr>
              <w:pStyle w:val="TableParagraph"/>
              <w:spacing w:before="14" w:line="224" w:lineRule="exact"/>
              <w:rPr>
                <w:b/>
                <w:sz w:val="20"/>
                <w:szCs w:val="20"/>
              </w:rPr>
            </w:pPr>
            <w:r w:rsidRPr="00040CF7">
              <w:rPr>
                <w:b/>
                <w:spacing w:val="-5"/>
                <w:sz w:val="20"/>
                <w:szCs w:val="20"/>
              </w:rPr>
              <w:t>Ada</w:t>
            </w:r>
          </w:p>
        </w:tc>
        <w:tc>
          <w:tcPr>
            <w:tcW w:w="2551" w:type="dxa"/>
          </w:tcPr>
          <w:p w:rsidR="00AC3894" w:rsidRPr="00040CF7" w:rsidRDefault="00AC3894" w:rsidP="00AC3894">
            <w:pPr>
              <w:pStyle w:val="TableParagraph"/>
              <w:spacing w:before="14" w:line="224" w:lineRule="exact"/>
              <w:ind w:left="0"/>
              <w:rPr>
                <w:sz w:val="20"/>
                <w:szCs w:val="20"/>
              </w:rPr>
            </w:pPr>
            <w:r>
              <w:rPr>
                <w:spacing w:val="-5"/>
                <w:sz w:val="20"/>
                <w:szCs w:val="20"/>
              </w:rPr>
              <w:t>253</w:t>
            </w:r>
          </w:p>
        </w:tc>
        <w:tc>
          <w:tcPr>
            <w:tcW w:w="1985" w:type="dxa"/>
          </w:tcPr>
          <w:p w:rsidR="00AC3894" w:rsidRPr="00040CF7" w:rsidRDefault="00AC3894" w:rsidP="00AC3894">
            <w:pPr>
              <w:pStyle w:val="TableParagraph"/>
              <w:spacing w:before="14" w:line="224" w:lineRule="exact"/>
              <w:rPr>
                <w:b/>
                <w:sz w:val="20"/>
                <w:szCs w:val="20"/>
              </w:rPr>
            </w:pPr>
            <w:r w:rsidRPr="00040CF7">
              <w:rPr>
                <w:b/>
                <w:spacing w:val="-2"/>
                <w:sz w:val="20"/>
                <w:szCs w:val="20"/>
              </w:rPr>
              <w:t>Parsel</w:t>
            </w:r>
          </w:p>
        </w:tc>
        <w:tc>
          <w:tcPr>
            <w:tcW w:w="4242" w:type="dxa"/>
          </w:tcPr>
          <w:p w:rsidR="00AC3894" w:rsidRPr="00040CF7" w:rsidRDefault="00415744" w:rsidP="00AC3894">
            <w:pPr>
              <w:pStyle w:val="TableParagraph"/>
              <w:spacing w:before="14" w:line="224" w:lineRule="exact"/>
              <w:ind w:left="10"/>
              <w:rPr>
                <w:spacing w:val="-10"/>
                <w:sz w:val="20"/>
                <w:szCs w:val="20"/>
              </w:rPr>
            </w:pPr>
            <w:r>
              <w:rPr>
                <w:sz w:val="20"/>
                <w:szCs w:val="20"/>
              </w:rPr>
              <w:t>18</w:t>
            </w:r>
          </w:p>
        </w:tc>
      </w:tr>
      <w:tr w:rsidR="00AC3894" w:rsidRPr="00040CF7" w:rsidTr="00892E9A">
        <w:trPr>
          <w:trHeight w:val="307"/>
        </w:trPr>
        <w:tc>
          <w:tcPr>
            <w:tcW w:w="2245" w:type="dxa"/>
          </w:tcPr>
          <w:p w:rsidR="00AC3894" w:rsidRPr="00040CF7" w:rsidRDefault="00AC3894" w:rsidP="00AC3894">
            <w:pPr>
              <w:pStyle w:val="TableParagraph"/>
              <w:spacing w:before="14" w:line="224" w:lineRule="exact"/>
              <w:rPr>
                <w:b/>
                <w:sz w:val="20"/>
                <w:szCs w:val="20"/>
              </w:rPr>
            </w:pPr>
            <w:r w:rsidRPr="00040CF7">
              <w:rPr>
                <w:b/>
                <w:spacing w:val="-2"/>
                <w:sz w:val="20"/>
                <w:szCs w:val="20"/>
              </w:rPr>
              <w:t>Yüzölçümü</w:t>
            </w:r>
          </w:p>
        </w:tc>
        <w:tc>
          <w:tcPr>
            <w:tcW w:w="2551" w:type="dxa"/>
          </w:tcPr>
          <w:p w:rsidR="00AC3894" w:rsidRPr="00040CF7" w:rsidRDefault="00AC3894" w:rsidP="00AC3894">
            <w:pPr>
              <w:pStyle w:val="TableParagraph"/>
              <w:spacing w:before="14" w:line="224" w:lineRule="exact"/>
              <w:ind w:left="0"/>
              <w:rPr>
                <w:sz w:val="20"/>
                <w:szCs w:val="20"/>
              </w:rPr>
            </w:pPr>
            <w:r>
              <w:rPr>
                <w:sz w:val="20"/>
                <w:szCs w:val="20"/>
              </w:rPr>
              <w:t>85,15</w:t>
            </w:r>
            <w:r w:rsidRPr="00040CF7">
              <w:rPr>
                <w:sz w:val="20"/>
                <w:szCs w:val="20"/>
              </w:rPr>
              <w:t xml:space="preserve"> m²</w:t>
            </w:r>
          </w:p>
        </w:tc>
        <w:tc>
          <w:tcPr>
            <w:tcW w:w="1985" w:type="dxa"/>
          </w:tcPr>
          <w:p w:rsidR="00AC3894" w:rsidRPr="00AF3269" w:rsidRDefault="00AC3894" w:rsidP="00AC3894">
            <w:pPr>
              <w:pStyle w:val="TableParagraph"/>
              <w:spacing w:before="14" w:line="224" w:lineRule="exact"/>
              <w:rPr>
                <w:b/>
                <w:sz w:val="20"/>
                <w:szCs w:val="20"/>
              </w:rPr>
            </w:pPr>
            <w:r w:rsidRPr="00AF3269">
              <w:rPr>
                <w:b/>
                <w:sz w:val="20"/>
                <w:szCs w:val="20"/>
              </w:rPr>
              <w:t>Hisse</w:t>
            </w:r>
            <w:r w:rsidRPr="00AF3269">
              <w:rPr>
                <w:b/>
                <w:spacing w:val="-7"/>
                <w:sz w:val="20"/>
                <w:szCs w:val="20"/>
              </w:rPr>
              <w:t xml:space="preserve"> </w:t>
            </w:r>
            <w:r w:rsidRPr="00AF3269">
              <w:rPr>
                <w:b/>
                <w:spacing w:val="-2"/>
                <w:sz w:val="20"/>
                <w:szCs w:val="20"/>
              </w:rPr>
              <w:t>Miktarı</w:t>
            </w:r>
          </w:p>
        </w:tc>
        <w:tc>
          <w:tcPr>
            <w:tcW w:w="4242" w:type="dxa"/>
          </w:tcPr>
          <w:p w:rsidR="00AC3894" w:rsidRPr="00AF3269" w:rsidRDefault="00AC3894" w:rsidP="00AC3894">
            <w:pPr>
              <w:pStyle w:val="TableParagraph"/>
              <w:spacing w:before="14" w:line="224" w:lineRule="exact"/>
              <w:ind w:left="10"/>
              <w:rPr>
                <w:sz w:val="20"/>
                <w:szCs w:val="20"/>
              </w:rPr>
            </w:pPr>
            <w:r w:rsidRPr="00AF3269">
              <w:rPr>
                <w:sz w:val="20"/>
                <w:szCs w:val="20"/>
              </w:rPr>
              <w:t>Tam</w:t>
            </w:r>
          </w:p>
        </w:tc>
      </w:tr>
      <w:tr w:rsidR="00AC3894" w:rsidRPr="00040CF7" w:rsidTr="00AC3894">
        <w:trPr>
          <w:trHeight w:val="256"/>
        </w:trPr>
        <w:tc>
          <w:tcPr>
            <w:tcW w:w="2245" w:type="dxa"/>
            <w:vAlign w:val="center"/>
          </w:tcPr>
          <w:p w:rsidR="00AC3894" w:rsidRPr="00040CF7" w:rsidRDefault="00AC3894" w:rsidP="00AC3894">
            <w:pPr>
              <w:pStyle w:val="TableParagraph"/>
              <w:spacing w:before="12" w:line="224" w:lineRule="exact"/>
              <w:rPr>
                <w:b/>
                <w:sz w:val="20"/>
                <w:szCs w:val="20"/>
              </w:rPr>
            </w:pPr>
            <w:r w:rsidRPr="00040CF7">
              <w:rPr>
                <w:b/>
                <w:spacing w:val="-2"/>
                <w:sz w:val="20"/>
                <w:szCs w:val="20"/>
              </w:rPr>
              <w:t>Cinsi</w:t>
            </w:r>
          </w:p>
        </w:tc>
        <w:tc>
          <w:tcPr>
            <w:tcW w:w="2551" w:type="dxa"/>
            <w:vAlign w:val="center"/>
          </w:tcPr>
          <w:p w:rsidR="00AC3894" w:rsidRPr="00040CF7" w:rsidRDefault="00AC3894" w:rsidP="00AC3894">
            <w:pPr>
              <w:pStyle w:val="TableParagraph"/>
              <w:spacing w:before="12" w:line="224" w:lineRule="exact"/>
              <w:rPr>
                <w:sz w:val="20"/>
                <w:szCs w:val="20"/>
              </w:rPr>
            </w:pPr>
            <w:r w:rsidRPr="00040CF7">
              <w:rPr>
                <w:sz w:val="20"/>
                <w:szCs w:val="20"/>
              </w:rPr>
              <w:t>Arsa</w:t>
            </w:r>
          </w:p>
        </w:tc>
        <w:tc>
          <w:tcPr>
            <w:tcW w:w="1985" w:type="dxa"/>
          </w:tcPr>
          <w:p w:rsidR="00AC3894" w:rsidRPr="00AF3269" w:rsidRDefault="00AC3894" w:rsidP="00AC3894">
            <w:pPr>
              <w:pStyle w:val="TableParagraph"/>
              <w:spacing w:before="12" w:line="224" w:lineRule="exact"/>
              <w:rPr>
                <w:b/>
                <w:sz w:val="20"/>
                <w:szCs w:val="20"/>
              </w:rPr>
            </w:pPr>
            <w:r w:rsidRPr="00AF3269">
              <w:rPr>
                <w:b/>
                <w:spacing w:val="-4"/>
                <w:sz w:val="20"/>
                <w:szCs w:val="20"/>
              </w:rPr>
              <w:t>Vakfı</w:t>
            </w:r>
          </w:p>
        </w:tc>
        <w:tc>
          <w:tcPr>
            <w:tcW w:w="4242" w:type="dxa"/>
          </w:tcPr>
          <w:p w:rsidR="00AC3894" w:rsidRPr="005955E1" w:rsidRDefault="00AC3894" w:rsidP="00AC3894">
            <w:pPr>
              <w:pStyle w:val="TableParagraph"/>
              <w:spacing w:before="12" w:line="224" w:lineRule="exact"/>
              <w:ind w:left="10"/>
              <w:rPr>
                <w:sz w:val="20"/>
                <w:szCs w:val="20"/>
              </w:rPr>
            </w:pPr>
            <w:bookmarkStart w:id="0" w:name="_Hlk227587581"/>
            <w:proofErr w:type="spellStart"/>
            <w:r w:rsidRPr="005955E1">
              <w:rPr>
                <w:sz w:val="20"/>
                <w:szCs w:val="20"/>
              </w:rPr>
              <w:t>Haremeyne</w:t>
            </w:r>
            <w:proofErr w:type="spellEnd"/>
            <w:r w:rsidRPr="005955E1">
              <w:rPr>
                <w:sz w:val="20"/>
                <w:szCs w:val="20"/>
              </w:rPr>
              <w:t xml:space="preserve"> mülhak Şeyhülislam Merhum Yahya Vakfı</w:t>
            </w:r>
            <w:bookmarkEnd w:id="0"/>
          </w:p>
        </w:tc>
      </w:tr>
    </w:tbl>
    <w:p w:rsidR="0031439D" w:rsidRPr="00F14A41" w:rsidRDefault="00DF015B">
      <w:pPr>
        <w:spacing w:before="2"/>
        <w:ind w:left="674"/>
        <w:rPr>
          <w:b/>
          <w:sz w:val="20"/>
          <w:szCs w:val="20"/>
        </w:rPr>
      </w:pPr>
      <w:r w:rsidRPr="00F14A41">
        <w:rPr>
          <w:b/>
          <w:sz w:val="20"/>
          <w:szCs w:val="20"/>
        </w:rPr>
        <w:t>İhaleye</w:t>
      </w:r>
      <w:r w:rsidRPr="00F14A41">
        <w:rPr>
          <w:b/>
          <w:spacing w:val="-7"/>
          <w:sz w:val="20"/>
          <w:szCs w:val="20"/>
        </w:rPr>
        <w:t xml:space="preserve"> </w:t>
      </w:r>
      <w:r w:rsidRPr="00F14A41">
        <w:rPr>
          <w:b/>
          <w:sz w:val="20"/>
          <w:szCs w:val="20"/>
        </w:rPr>
        <w:t>Konu</w:t>
      </w:r>
      <w:r w:rsidRPr="00F14A41">
        <w:rPr>
          <w:b/>
          <w:spacing w:val="-4"/>
          <w:sz w:val="20"/>
          <w:szCs w:val="20"/>
        </w:rPr>
        <w:t xml:space="preserve"> </w:t>
      </w:r>
      <w:r w:rsidRPr="00F14A41">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F14A41" w:rsidTr="00AC3894">
        <w:trPr>
          <w:trHeight w:val="1501"/>
        </w:trPr>
        <w:tc>
          <w:tcPr>
            <w:tcW w:w="2247" w:type="dxa"/>
          </w:tcPr>
          <w:p w:rsidR="0031439D" w:rsidRPr="00F14A41" w:rsidRDefault="00DF015B">
            <w:pPr>
              <w:pStyle w:val="TableParagraph"/>
              <w:rPr>
                <w:b/>
                <w:sz w:val="20"/>
                <w:szCs w:val="20"/>
              </w:rPr>
            </w:pPr>
            <w:r w:rsidRPr="00F14A41">
              <w:rPr>
                <w:b/>
                <w:spacing w:val="-2"/>
                <w:sz w:val="20"/>
                <w:szCs w:val="20"/>
              </w:rPr>
              <w:t>Adı-Niteliği</w:t>
            </w:r>
          </w:p>
        </w:tc>
        <w:tc>
          <w:tcPr>
            <w:tcW w:w="8812" w:type="dxa"/>
          </w:tcPr>
          <w:p w:rsidR="0031439D" w:rsidRPr="00AC3894" w:rsidRDefault="00AC3894" w:rsidP="00845E4A">
            <w:pPr>
              <w:pStyle w:val="Style2"/>
              <w:ind w:firstLine="0"/>
              <w:jc w:val="both"/>
              <w:rPr>
                <w:rFonts w:ascii="Times New Roman" w:hAnsi="Times New Roman" w:cs="Times New Roman"/>
                <w:sz w:val="20"/>
                <w:szCs w:val="20"/>
              </w:rPr>
            </w:pPr>
            <w:proofErr w:type="spellStart"/>
            <w:r w:rsidRPr="00AC3894">
              <w:rPr>
                <w:rFonts w:ascii="Times New Roman" w:hAnsi="Times New Roman" w:cs="Times New Roman"/>
                <w:sz w:val="20"/>
                <w:szCs w:val="20"/>
              </w:rPr>
              <w:t>Mülkiyeti</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Haremeyne</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mülhak</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Şeyhülislam</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Merhum</w:t>
            </w:r>
            <w:proofErr w:type="spellEnd"/>
            <w:r w:rsidRPr="00AC3894">
              <w:rPr>
                <w:rFonts w:ascii="Times New Roman" w:hAnsi="Times New Roman" w:cs="Times New Roman"/>
                <w:sz w:val="20"/>
                <w:szCs w:val="20"/>
              </w:rPr>
              <w:t xml:space="preserve"> Yahya </w:t>
            </w:r>
            <w:proofErr w:type="spellStart"/>
            <w:r w:rsidRPr="00AC3894">
              <w:rPr>
                <w:rFonts w:ascii="Times New Roman" w:hAnsi="Times New Roman" w:cs="Times New Roman"/>
                <w:sz w:val="20"/>
                <w:szCs w:val="20"/>
              </w:rPr>
              <w:t>Vakfına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ait</w:t>
            </w:r>
            <w:proofErr w:type="spellEnd"/>
            <w:r w:rsidRPr="00AC3894">
              <w:rPr>
                <w:rFonts w:ascii="Times New Roman" w:hAnsi="Times New Roman" w:cs="Times New Roman"/>
                <w:sz w:val="20"/>
                <w:szCs w:val="20"/>
              </w:rPr>
              <w:t xml:space="preserve">, İstanbul </w:t>
            </w:r>
            <w:proofErr w:type="spellStart"/>
            <w:r w:rsidRPr="00AC3894">
              <w:rPr>
                <w:rFonts w:ascii="Times New Roman" w:hAnsi="Times New Roman" w:cs="Times New Roman"/>
                <w:sz w:val="20"/>
                <w:szCs w:val="20"/>
              </w:rPr>
              <w:t>ili</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Üsküdar</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ilçesi</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Mimar</w:t>
            </w:r>
            <w:proofErr w:type="spellEnd"/>
            <w:r w:rsidRPr="00AC3894">
              <w:rPr>
                <w:rFonts w:ascii="Times New Roman" w:hAnsi="Times New Roman" w:cs="Times New Roman"/>
                <w:sz w:val="20"/>
                <w:szCs w:val="20"/>
              </w:rPr>
              <w:t xml:space="preserve"> Sinan </w:t>
            </w:r>
            <w:proofErr w:type="spellStart"/>
            <w:r w:rsidRPr="00AC3894">
              <w:rPr>
                <w:rFonts w:ascii="Times New Roman" w:hAnsi="Times New Roman" w:cs="Times New Roman"/>
                <w:sz w:val="20"/>
                <w:szCs w:val="20"/>
              </w:rPr>
              <w:t>Mahallesi'nde</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bulunan</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tapuda</w:t>
            </w:r>
            <w:proofErr w:type="spellEnd"/>
            <w:r w:rsidRPr="00AC3894">
              <w:rPr>
                <w:rFonts w:ascii="Times New Roman" w:hAnsi="Times New Roman" w:cs="Times New Roman"/>
                <w:sz w:val="20"/>
                <w:szCs w:val="20"/>
              </w:rPr>
              <w:t xml:space="preserve"> 253 </w:t>
            </w:r>
            <w:proofErr w:type="spellStart"/>
            <w:r w:rsidRPr="00AC3894">
              <w:rPr>
                <w:rFonts w:ascii="Times New Roman" w:hAnsi="Times New Roman" w:cs="Times New Roman"/>
                <w:sz w:val="20"/>
                <w:szCs w:val="20"/>
              </w:rPr>
              <w:t>ada</w:t>
            </w:r>
            <w:proofErr w:type="spellEnd"/>
            <w:r w:rsidRPr="00AC3894">
              <w:rPr>
                <w:rFonts w:ascii="Times New Roman" w:hAnsi="Times New Roman" w:cs="Times New Roman"/>
                <w:sz w:val="20"/>
                <w:szCs w:val="20"/>
              </w:rPr>
              <w:t xml:space="preserve">, 18 </w:t>
            </w:r>
            <w:proofErr w:type="spellStart"/>
            <w:r w:rsidRPr="00AC3894">
              <w:rPr>
                <w:rFonts w:ascii="Times New Roman" w:hAnsi="Times New Roman" w:cs="Times New Roman"/>
                <w:sz w:val="20"/>
                <w:szCs w:val="20"/>
              </w:rPr>
              <w:t>parsel</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sayılı</w:t>
            </w:r>
            <w:proofErr w:type="spellEnd"/>
            <w:r w:rsidRPr="00AC3894">
              <w:rPr>
                <w:rFonts w:ascii="Times New Roman" w:hAnsi="Times New Roman" w:cs="Times New Roman"/>
                <w:sz w:val="20"/>
                <w:szCs w:val="20"/>
              </w:rPr>
              <w:t xml:space="preserve">, 85,15 m² </w:t>
            </w:r>
            <w:proofErr w:type="spellStart"/>
            <w:r w:rsidRPr="00AC3894">
              <w:rPr>
                <w:rFonts w:ascii="Times New Roman" w:hAnsi="Times New Roman" w:cs="Times New Roman"/>
                <w:sz w:val="20"/>
                <w:szCs w:val="20"/>
              </w:rPr>
              <w:t>sahalı</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arsa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vasıflı</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taşınmazın</w:t>
            </w:r>
            <w:proofErr w:type="spellEnd"/>
            <w:r w:rsidR="0099618E" w:rsidRPr="00AC3894">
              <w:rPr>
                <w:rFonts w:ascii="Times New Roman" w:hAnsi="Times New Roman" w:cs="Times New Roman"/>
                <w:sz w:val="20"/>
                <w:szCs w:val="20"/>
              </w:rPr>
              <w:t xml:space="preserve">; </w:t>
            </w:r>
            <w:proofErr w:type="spellStart"/>
            <w:r w:rsidR="009F001B" w:rsidRPr="00FA4F1F">
              <w:rPr>
                <w:rFonts w:ascii="Times New Roman" w:hAnsi="Times New Roman" w:cs="Times New Roman"/>
                <w:bCs/>
                <w:sz w:val="20"/>
                <w:szCs w:val="20"/>
              </w:rPr>
              <w:t>Vakıflar</w:t>
            </w:r>
            <w:proofErr w:type="spellEnd"/>
            <w:r w:rsidR="009F001B" w:rsidRPr="00FA4F1F">
              <w:rPr>
                <w:rFonts w:ascii="Times New Roman" w:hAnsi="Times New Roman" w:cs="Times New Roman"/>
                <w:bCs/>
                <w:sz w:val="20"/>
                <w:szCs w:val="20"/>
              </w:rPr>
              <w:t xml:space="preserve"> </w:t>
            </w:r>
            <w:proofErr w:type="spellStart"/>
            <w:r w:rsidR="009F001B" w:rsidRPr="00FA4F1F">
              <w:rPr>
                <w:rFonts w:ascii="Times New Roman" w:hAnsi="Times New Roman" w:cs="Times New Roman"/>
                <w:bCs/>
                <w:sz w:val="20"/>
                <w:szCs w:val="20"/>
              </w:rPr>
              <w:t>Genel</w:t>
            </w:r>
            <w:proofErr w:type="spellEnd"/>
            <w:r w:rsidR="009F001B" w:rsidRPr="00FA4F1F">
              <w:rPr>
                <w:rFonts w:ascii="Times New Roman" w:hAnsi="Times New Roman" w:cs="Times New Roman"/>
                <w:bCs/>
                <w:sz w:val="20"/>
                <w:szCs w:val="20"/>
              </w:rPr>
              <w:t xml:space="preserve"> Müdürlüğü </w:t>
            </w:r>
            <w:proofErr w:type="spellStart"/>
            <w:r w:rsidR="009F001B" w:rsidRPr="00FA4F1F">
              <w:rPr>
                <w:rFonts w:ascii="Times New Roman" w:hAnsi="Times New Roman" w:cs="Times New Roman"/>
                <w:bCs/>
                <w:sz w:val="20"/>
                <w:szCs w:val="20"/>
              </w:rPr>
              <w:t>Vakıflar</w:t>
            </w:r>
            <w:proofErr w:type="spellEnd"/>
            <w:r w:rsidR="009F001B" w:rsidRPr="00FA4F1F">
              <w:rPr>
                <w:rFonts w:ascii="Times New Roman" w:hAnsi="Times New Roman" w:cs="Times New Roman"/>
                <w:bCs/>
                <w:sz w:val="20"/>
                <w:szCs w:val="20"/>
              </w:rPr>
              <w:t xml:space="preserve"> </w:t>
            </w:r>
            <w:proofErr w:type="spellStart"/>
            <w:r w:rsidR="009F001B" w:rsidRPr="00FA4F1F">
              <w:rPr>
                <w:rFonts w:ascii="Times New Roman" w:hAnsi="Times New Roman" w:cs="Times New Roman"/>
                <w:bCs/>
                <w:sz w:val="20"/>
                <w:szCs w:val="20"/>
              </w:rPr>
              <w:t>Meclisi’nin</w:t>
            </w:r>
            <w:proofErr w:type="spellEnd"/>
            <w:r w:rsidR="009F001B" w:rsidRPr="00FA4F1F">
              <w:rPr>
                <w:rFonts w:ascii="Times New Roman" w:hAnsi="Times New Roman" w:cs="Times New Roman"/>
                <w:sz w:val="20"/>
                <w:szCs w:val="20"/>
              </w:rPr>
              <w:t> </w:t>
            </w:r>
            <w:r w:rsidRPr="00FA4F1F">
              <w:rPr>
                <w:rFonts w:ascii="Times New Roman" w:hAnsi="Times New Roman" w:cs="Times New Roman"/>
                <w:sz w:val="20"/>
                <w:szCs w:val="20"/>
              </w:rPr>
              <w:t>13</w:t>
            </w:r>
            <w:r w:rsidR="009F001B" w:rsidRPr="00FA4F1F">
              <w:rPr>
                <w:rFonts w:ascii="Times New Roman" w:hAnsi="Times New Roman" w:cs="Times New Roman"/>
                <w:bCs/>
                <w:sz w:val="20"/>
                <w:szCs w:val="20"/>
              </w:rPr>
              <w:t>.</w:t>
            </w:r>
            <w:r w:rsidR="00155CC6" w:rsidRPr="00FA4F1F">
              <w:rPr>
                <w:rFonts w:ascii="Times New Roman" w:hAnsi="Times New Roman" w:cs="Times New Roman"/>
                <w:bCs/>
                <w:sz w:val="20"/>
                <w:szCs w:val="20"/>
              </w:rPr>
              <w:t>0</w:t>
            </w:r>
            <w:r w:rsidRPr="00FA4F1F">
              <w:rPr>
                <w:rFonts w:ascii="Times New Roman" w:hAnsi="Times New Roman" w:cs="Times New Roman"/>
                <w:bCs/>
                <w:sz w:val="20"/>
                <w:szCs w:val="20"/>
              </w:rPr>
              <w:t>4</w:t>
            </w:r>
            <w:r w:rsidR="009F001B" w:rsidRPr="00FA4F1F">
              <w:rPr>
                <w:rFonts w:ascii="Times New Roman" w:hAnsi="Times New Roman" w:cs="Times New Roman"/>
                <w:bCs/>
                <w:sz w:val="20"/>
                <w:szCs w:val="20"/>
              </w:rPr>
              <w:t>.202</w:t>
            </w:r>
            <w:r w:rsidR="00155CC6" w:rsidRPr="00FA4F1F">
              <w:rPr>
                <w:rFonts w:ascii="Times New Roman" w:hAnsi="Times New Roman" w:cs="Times New Roman"/>
                <w:bCs/>
                <w:sz w:val="20"/>
                <w:szCs w:val="20"/>
              </w:rPr>
              <w:t>6</w:t>
            </w:r>
            <w:r w:rsidR="009F001B" w:rsidRPr="00FA4F1F">
              <w:rPr>
                <w:rFonts w:ascii="Times New Roman" w:hAnsi="Times New Roman" w:cs="Times New Roman"/>
                <w:bCs/>
                <w:sz w:val="20"/>
                <w:szCs w:val="20"/>
              </w:rPr>
              <w:t> </w:t>
            </w:r>
            <w:proofErr w:type="spellStart"/>
            <w:r w:rsidR="009F001B" w:rsidRPr="00FA4F1F">
              <w:rPr>
                <w:rFonts w:ascii="Times New Roman" w:hAnsi="Times New Roman" w:cs="Times New Roman"/>
                <w:bCs/>
                <w:sz w:val="20"/>
                <w:szCs w:val="20"/>
              </w:rPr>
              <w:t>tarihli</w:t>
            </w:r>
            <w:proofErr w:type="spellEnd"/>
            <w:r w:rsidR="009F001B" w:rsidRPr="00FA4F1F">
              <w:rPr>
                <w:rFonts w:ascii="Times New Roman" w:hAnsi="Times New Roman" w:cs="Times New Roman"/>
                <w:bCs/>
                <w:sz w:val="20"/>
                <w:szCs w:val="20"/>
              </w:rPr>
              <w:t xml:space="preserve"> </w:t>
            </w:r>
            <w:proofErr w:type="spellStart"/>
            <w:r w:rsidR="009F001B" w:rsidRPr="00FA4F1F">
              <w:rPr>
                <w:rFonts w:ascii="Times New Roman" w:hAnsi="Times New Roman" w:cs="Times New Roman"/>
                <w:bCs/>
                <w:sz w:val="20"/>
                <w:szCs w:val="20"/>
              </w:rPr>
              <w:t>ve</w:t>
            </w:r>
            <w:proofErr w:type="spellEnd"/>
            <w:r w:rsidR="009F001B" w:rsidRPr="00FA4F1F">
              <w:rPr>
                <w:rFonts w:ascii="Times New Roman" w:hAnsi="Times New Roman" w:cs="Times New Roman"/>
                <w:bCs/>
                <w:sz w:val="20"/>
                <w:szCs w:val="20"/>
              </w:rPr>
              <w:t xml:space="preserve"> </w:t>
            </w:r>
            <w:r w:rsidRPr="00FA4F1F">
              <w:rPr>
                <w:rFonts w:ascii="Times New Roman" w:hAnsi="Times New Roman" w:cs="Times New Roman"/>
                <w:bCs/>
                <w:sz w:val="20"/>
                <w:szCs w:val="20"/>
              </w:rPr>
              <w:t>230</w:t>
            </w:r>
            <w:r w:rsidR="009F001B" w:rsidRPr="00FA4F1F">
              <w:rPr>
                <w:rFonts w:ascii="Times New Roman" w:hAnsi="Times New Roman" w:cs="Times New Roman"/>
                <w:bCs/>
                <w:sz w:val="20"/>
                <w:szCs w:val="20"/>
              </w:rPr>
              <w:t>/</w:t>
            </w:r>
            <w:r w:rsidRPr="00FA4F1F">
              <w:rPr>
                <w:rFonts w:ascii="Times New Roman" w:hAnsi="Times New Roman" w:cs="Times New Roman"/>
                <w:bCs/>
                <w:sz w:val="20"/>
                <w:szCs w:val="20"/>
              </w:rPr>
              <w:t>206</w:t>
            </w:r>
            <w:r w:rsidR="009F001B" w:rsidRPr="00FA4F1F">
              <w:rPr>
                <w:rFonts w:ascii="Times New Roman" w:hAnsi="Times New Roman" w:cs="Times New Roman"/>
                <w:bCs/>
                <w:sz w:val="20"/>
                <w:szCs w:val="20"/>
              </w:rPr>
              <w:t> </w:t>
            </w:r>
            <w:proofErr w:type="spellStart"/>
            <w:r w:rsidR="009F001B" w:rsidRPr="00FA4F1F">
              <w:rPr>
                <w:rFonts w:ascii="Times New Roman" w:hAnsi="Times New Roman" w:cs="Times New Roman"/>
                <w:bCs/>
                <w:sz w:val="20"/>
                <w:szCs w:val="20"/>
              </w:rPr>
              <w:t>nolu</w:t>
            </w:r>
            <w:proofErr w:type="spellEnd"/>
            <w:r w:rsidR="009F001B" w:rsidRPr="00FA4F1F">
              <w:rPr>
                <w:rFonts w:ascii="Times New Roman" w:hAnsi="Times New Roman" w:cs="Times New Roman"/>
                <w:bCs/>
                <w:sz w:val="20"/>
                <w:szCs w:val="20"/>
              </w:rPr>
              <w:t xml:space="preserve"> </w:t>
            </w:r>
            <w:proofErr w:type="spellStart"/>
            <w:r w:rsidR="009F001B" w:rsidRPr="00FA4F1F">
              <w:rPr>
                <w:rFonts w:ascii="Times New Roman" w:hAnsi="Times New Roman" w:cs="Times New Roman"/>
                <w:bCs/>
                <w:sz w:val="20"/>
                <w:szCs w:val="20"/>
              </w:rPr>
              <w:t>Kararında</w:t>
            </w:r>
            <w:proofErr w:type="spellEnd"/>
            <w:r w:rsidR="009F001B" w:rsidRPr="00FA4F1F">
              <w:rPr>
                <w:rFonts w:ascii="Times New Roman" w:hAnsi="Times New Roman" w:cs="Times New Roman"/>
                <w:sz w:val="20"/>
                <w:szCs w:val="20"/>
              </w:rPr>
              <w:t xml:space="preserve"> </w:t>
            </w:r>
            <w:r w:rsidR="00DE5326" w:rsidRPr="00FA4F1F">
              <w:rPr>
                <w:rFonts w:ascii="Times New Roman" w:hAnsi="Times New Roman" w:cs="Times New Roman"/>
                <w:sz w:val="20"/>
                <w:szCs w:val="20"/>
              </w:rPr>
              <w:t xml:space="preserve">(Ek-13) </w:t>
            </w:r>
            <w:proofErr w:type="spellStart"/>
            <w:r w:rsidR="009F001B" w:rsidRPr="00FA4F1F">
              <w:rPr>
                <w:rFonts w:ascii="Times New Roman" w:hAnsi="Times New Roman" w:cs="Times New Roman"/>
                <w:sz w:val="20"/>
                <w:szCs w:val="20"/>
              </w:rPr>
              <w:t>belirtilen</w:t>
            </w:r>
            <w:proofErr w:type="spellEnd"/>
            <w:r w:rsidR="009F001B" w:rsidRPr="00FA4F1F">
              <w:rPr>
                <w:rFonts w:ascii="Times New Roman" w:hAnsi="Times New Roman" w:cs="Times New Roman"/>
                <w:sz w:val="20"/>
                <w:szCs w:val="20"/>
              </w:rPr>
              <w:t xml:space="preserve"> </w:t>
            </w:r>
            <w:proofErr w:type="spellStart"/>
            <w:r w:rsidR="009F001B" w:rsidRPr="00FA4F1F">
              <w:rPr>
                <w:rFonts w:ascii="Times New Roman" w:hAnsi="Times New Roman" w:cs="Times New Roman"/>
                <w:sz w:val="20"/>
                <w:szCs w:val="20"/>
              </w:rPr>
              <w:t>şartlar</w:t>
            </w:r>
            <w:proofErr w:type="spellEnd"/>
            <w:r w:rsidR="009F001B" w:rsidRPr="00FA4F1F">
              <w:rPr>
                <w:rFonts w:ascii="Times New Roman" w:hAnsi="Times New Roman" w:cs="Times New Roman"/>
                <w:sz w:val="20"/>
                <w:szCs w:val="20"/>
              </w:rPr>
              <w:t xml:space="preserve"> </w:t>
            </w:r>
            <w:proofErr w:type="spellStart"/>
            <w:r w:rsidR="009F001B" w:rsidRPr="00FA4F1F">
              <w:rPr>
                <w:rFonts w:ascii="Times New Roman" w:hAnsi="Times New Roman" w:cs="Times New Roman"/>
                <w:sz w:val="20"/>
                <w:szCs w:val="20"/>
              </w:rPr>
              <w:t>çerçevesinde</w:t>
            </w:r>
            <w:proofErr w:type="spellEnd"/>
            <w:r w:rsidR="009F001B" w:rsidRPr="00FA4F1F">
              <w:rPr>
                <w:rFonts w:ascii="Times New Roman" w:hAnsi="Times New Roman" w:cs="Times New Roman"/>
                <w:sz w:val="20"/>
                <w:szCs w:val="20"/>
              </w:rPr>
              <w:t xml:space="preserve">; </w:t>
            </w:r>
            <w:r w:rsidR="00102A21" w:rsidRPr="00FA4F1F">
              <w:rPr>
                <w:rFonts w:ascii="Times New Roman" w:hAnsi="Times New Roman" w:cs="Times New Roman"/>
                <w:sz w:val="20"/>
                <w:szCs w:val="20"/>
              </w:rPr>
              <w:t>2</w:t>
            </w:r>
            <w:r w:rsidRPr="00FA4F1F">
              <w:rPr>
                <w:rFonts w:ascii="Times New Roman" w:hAnsi="Times New Roman" w:cs="Times New Roman"/>
                <w:sz w:val="20"/>
                <w:szCs w:val="20"/>
              </w:rPr>
              <w:t>5</w:t>
            </w:r>
            <w:r w:rsidR="009F001B" w:rsidRPr="00FA4F1F">
              <w:rPr>
                <w:rFonts w:ascii="Times New Roman" w:hAnsi="Times New Roman" w:cs="Times New Roman"/>
                <w:bCs/>
                <w:sz w:val="20"/>
                <w:szCs w:val="20"/>
              </w:rPr>
              <w:t xml:space="preserve"> (</w:t>
            </w:r>
            <w:proofErr w:type="spellStart"/>
            <w:r w:rsidR="00102A21" w:rsidRPr="00FA4F1F">
              <w:rPr>
                <w:rFonts w:ascii="Times New Roman" w:hAnsi="Times New Roman" w:cs="Times New Roman"/>
                <w:bCs/>
                <w:sz w:val="20"/>
                <w:szCs w:val="20"/>
              </w:rPr>
              <w:t>Yirmi</w:t>
            </w:r>
            <w:r w:rsidRPr="00FA4F1F">
              <w:rPr>
                <w:rFonts w:ascii="Times New Roman" w:hAnsi="Times New Roman" w:cs="Times New Roman"/>
                <w:bCs/>
                <w:sz w:val="20"/>
                <w:szCs w:val="20"/>
              </w:rPr>
              <w:t>beş</w:t>
            </w:r>
            <w:proofErr w:type="spellEnd"/>
            <w:r w:rsidR="009F001B" w:rsidRPr="00FA4F1F">
              <w:rPr>
                <w:rFonts w:ascii="Times New Roman" w:hAnsi="Times New Roman" w:cs="Times New Roman"/>
                <w:bCs/>
                <w:sz w:val="20"/>
                <w:szCs w:val="20"/>
              </w:rPr>
              <w:t>)</w:t>
            </w:r>
            <w:r w:rsidR="0085291E" w:rsidRPr="00FA4F1F">
              <w:rPr>
                <w:rFonts w:ascii="Times New Roman" w:hAnsi="Times New Roman" w:cs="Times New Roman"/>
                <w:sz w:val="20"/>
                <w:szCs w:val="20"/>
              </w:rPr>
              <w:t xml:space="preserve"> </w:t>
            </w:r>
            <w:proofErr w:type="spellStart"/>
            <w:r w:rsidR="0085291E" w:rsidRPr="00FA4F1F">
              <w:rPr>
                <w:rFonts w:ascii="Times New Roman" w:hAnsi="Times New Roman" w:cs="Times New Roman"/>
                <w:sz w:val="20"/>
                <w:szCs w:val="20"/>
              </w:rPr>
              <w:t>yıl</w:t>
            </w:r>
            <w:proofErr w:type="spellEnd"/>
            <w:r w:rsidR="0085291E" w:rsidRPr="00FA4F1F">
              <w:rPr>
                <w:rFonts w:ascii="Times New Roman" w:hAnsi="Times New Roman" w:cs="Times New Roman"/>
                <w:sz w:val="20"/>
                <w:szCs w:val="20"/>
              </w:rPr>
              <w:t xml:space="preserve"> </w:t>
            </w:r>
            <w:proofErr w:type="spellStart"/>
            <w:r w:rsidR="0085291E" w:rsidRPr="00FA4F1F">
              <w:rPr>
                <w:rFonts w:ascii="Times New Roman" w:hAnsi="Times New Roman" w:cs="Times New Roman"/>
                <w:sz w:val="20"/>
                <w:szCs w:val="20"/>
              </w:rPr>
              <w:t>süreli</w:t>
            </w:r>
            <w:proofErr w:type="spellEnd"/>
            <w:r w:rsidR="001E105A">
              <w:rPr>
                <w:rFonts w:ascii="Times New Roman" w:hAnsi="Times New Roman" w:cs="Times New Roman"/>
                <w:sz w:val="20"/>
                <w:szCs w:val="20"/>
              </w:rPr>
              <w:t xml:space="preserve"> </w:t>
            </w:r>
            <w:proofErr w:type="spellStart"/>
            <w:r w:rsidR="001E105A">
              <w:rPr>
                <w:rFonts w:ascii="Times New Roman" w:hAnsi="Times New Roman" w:cs="Times New Roman"/>
                <w:sz w:val="20"/>
                <w:szCs w:val="20"/>
              </w:rPr>
              <w:t>ticari</w:t>
            </w:r>
            <w:proofErr w:type="spellEnd"/>
            <w:r w:rsidR="001E105A">
              <w:rPr>
                <w:rFonts w:ascii="Times New Roman" w:hAnsi="Times New Roman" w:cs="Times New Roman"/>
                <w:sz w:val="20"/>
                <w:szCs w:val="20"/>
              </w:rPr>
              <w:t xml:space="preserve"> </w:t>
            </w:r>
            <w:proofErr w:type="spellStart"/>
            <w:r w:rsidR="001E105A">
              <w:rPr>
                <w:rFonts w:ascii="Times New Roman" w:hAnsi="Times New Roman" w:cs="Times New Roman"/>
                <w:sz w:val="20"/>
                <w:szCs w:val="20"/>
              </w:rPr>
              <w:t>yapı</w:t>
            </w:r>
            <w:proofErr w:type="spellEnd"/>
            <w:r w:rsidR="001E105A">
              <w:rPr>
                <w:rFonts w:ascii="Times New Roman" w:hAnsi="Times New Roman" w:cs="Times New Roman"/>
                <w:sz w:val="20"/>
                <w:szCs w:val="20"/>
              </w:rPr>
              <w:t xml:space="preserve"> </w:t>
            </w:r>
            <w:r w:rsidRPr="00FA4F1F">
              <w:rPr>
                <w:rFonts w:ascii="Times New Roman" w:hAnsi="Times New Roman" w:cs="Times New Roman"/>
                <w:sz w:val="20"/>
                <w:szCs w:val="20"/>
              </w:rPr>
              <w:t>"</w:t>
            </w:r>
            <w:proofErr w:type="spellStart"/>
            <w:r w:rsidRPr="00FA4F1F">
              <w:rPr>
                <w:rFonts w:ascii="Times New Roman" w:hAnsi="Times New Roman" w:cs="Times New Roman"/>
                <w:sz w:val="20"/>
                <w:szCs w:val="20"/>
              </w:rPr>
              <w:t>büro</w:t>
            </w:r>
            <w:proofErr w:type="spellEnd"/>
            <w:r w:rsidRPr="00FA4F1F">
              <w:rPr>
                <w:rFonts w:ascii="Times New Roman" w:hAnsi="Times New Roman" w:cs="Times New Roman"/>
                <w:sz w:val="20"/>
                <w:szCs w:val="20"/>
              </w:rPr>
              <w:t>/</w:t>
            </w:r>
            <w:proofErr w:type="spellStart"/>
            <w:r w:rsidRPr="00FA4F1F">
              <w:rPr>
                <w:rFonts w:ascii="Times New Roman" w:hAnsi="Times New Roman" w:cs="Times New Roman"/>
                <w:sz w:val="20"/>
                <w:szCs w:val="20"/>
              </w:rPr>
              <w:t>ofis</w:t>
            </w:r>
            <w:proofErr w:type="spellEnd"/>
            <w:r w:rsidRPr="00FA4F1F">
              <w:rPr>
                <w:rFonts w:ascii="Times New Roman" w:hAnsi="Times New Roman" w:cs="Times New Roman"/>
                <w:sz w:val="20"/>
                <w:szCs w:val="20"/>
              </w:rPr>
              <w:t xml:space="preserve">, </w:t>
            </w:r>
            <w:proofErr w:type="spellStart"/>
            <w:r w:rsidRPr="00FA4F1F">
              <w:rPr>
                <w:rFonts w:ascii="Times New Roman" w:hAnsi="Times New Roman" w:cs="Times New Roman"/>
                <w:sz w:val="20"/>
                <w:szCs w:val="20"/>
              </w:rPr>
              <w:t>lokanta</w:t>
            </w:r>
            <w:proofErr w:type="spellEnd"/>
            <w:r w:rsidRPr="00FA4F1F">
              <w:rPr>
                <w:rFonts w:ascii="Times New Roman" w:hAnsi="Times New Roman" w:cs="Times New Roman"/>
                <w:sz w:val="20"/>
                <w:szCs w:val="20"/>
              </w:rPr>
              <w:t xml:space="preserve">, </w:t>
            </w:r>
            <w:proofErr w:type="spellStart"/>
            <w:r w:rsidRPr="00FA4F1F">
              <w:rPr>
                <w:rFonts w:ascii="Times New Roman" w:hAnsi="Times New Roman" w:cs="Times New Roman"/>
                <w:sz w:val="20"/>
                <w:szCs w:val="20"/>
              </w:rPr>
              <w:t>iş</w:t>
            </w:r>
            <w:proofErr w:type="spellEnd"/>
            <w:r w:rsidRPr="00FA4F1F">
              <w:rPr>
                <w:rFonts w:ascii="Times New Roman" w:hAnsi="Times New Roman" w:cs="Times New Roman"/>
                <w:sz w:val="20"/>
                <w:szCs w:val="20"/>
              </w:rPr>
              <w:t xml:space="preserve"> </w:t>
            </w:r>
            <w:proofErr w:type="spellStart"/>
            <w:r w:rsidRPr="00FA4F1F">
              <w:rPr>
                <w:rFonts w:ascii="Times New Roman" w:hAnsi="Times New Roman" w:cs="Times New Roman"/>
                <w:sz w:val="20"/>
                <w:szCs w:val="20"/>
              </w:rPr>
              <w:t>hanı</w:t>
            </w:r>
            <w:proofErr w:type="spellEnd"/>
            <w:r w:rsidRPr="00FA4F1F">
              <w:rPr>
                <w:rFonts w:ascii="Times New Roman" w:hAnsi="Times New Roman" w:cs="Times New Roman"/>
                <w:sz w:val="20"/>
                <w:szCs w:val="20"/>
              </w:rPr>
              <w:t xml:space="preserve">" </w:t>
            </w:r>
            <w:r w:rsidR="00AA00C9" w:rsidRPr="00FA4F1F">
              <w:rPr>
                <w:rFonts w:ascii="Times New Roman" w:eastAsia="Times New Roman" w:hAnsi="Times New Roman" w:cs="Times New Roman"/>
                <w:color w:val="000000"/>
                <w:sz w:val="20"/>
                <w:szCs w:val="20"/>
                <w:lang w:val="tr-TR" w:eastAsia="tr-TR" w:bidi="tr-TR"/>
              </w:rPr>
              <w:t>fonksiyonunda kullanılmak üzere</w:t>
            </w:r>
            <w:r w:rsidR="00AA00C9" w:rsidRPr="00FA4F1F">
              <w:rPr>
                <w:rFonts w:ascii="Times New Roman" w:eastAsia="Times New Roman" w:hAnsi="Times New Roman" w:cs="Times New Roman"/>
                <w:i/>
                <w:color w:val="000000"/>
                <w:sz w:val="20"/>
                <w:szCs w:val="20"/>
                <w:lang w:val="tr-TR" w:eastAsia="tr-TR" w:bidi="tr-TR"/>
              </w:rPr>
              <w:t xml:space="preserve"> </w:t>
            </w:r>
            <w:r w:rsidR="009F001B" w:rsidRPr="00FA4F1F">
              <w:rPr>
                <w:rFonts w:ascii="Times New Roman" w:hAnsi="Times New Roman" w:cs="Times New Roman"/>
                <w:i/>
                <w:iCs/>
                <w:sz w:val="20"/>
                <w:szCs w:val="20"/>
              </w:rPr>
              <w:t>(</w:t>
            </w:r>
            <w:r w:rsidRPr="00FA4F1F">
              <w:rPr>
                <w:rFonts w:ascii="Times New Roman" w:hAnsi="Times New Roman" w:cs="Times New Roman"/>
                <w:i/>
                <w:iCs/>
                <w:sz w:val="20"/>
                <w:szCs w:val="20"/>
              </w:rPr>
              <w:t xml:space="preserve">1 </w:t>
            </w:r>
            <w:proofErr w:type="spellStart"/>
            <w:r w:rsidRPr="00FA4F1F">
              <w:rPr>
                <w:rFonts w:ascii="Times New Roman" w:hAnsi="Times New Roman" w:cs="Times New Roman"/>
                <w:i/>
                <w:iCs/>
                <w:sz w:val="20"/>
                <w:szCs w:val="20"/>
              </w:rPr>
              <w:t>adet</w:t>
            </w:r>
            <w:proofErr w:type="spellEnd"/>
            <w:r w:rsidRPr="00FA4F1F">
              <w:rPr>
                <w:rFonts w:ascii="Times New Roman" w:hAnsi="Times New Roman" w:cs="Times New Roman"/>
                <w:i/>
                <w:iCs/>
                <w:sz w:val="20"/>
                <w:szCs w:val="20"/>
              </w:rPr>
              <w:t xml:space="preserve"> </w:t>
            </w:r>
            <w:proofErr w:type="spellStart"/>
            <w:r w:rsidRPr="00FA4F1F">
              <w:rPr>
                <w:rFonts w:ascii="Times New Roman" w:hAnsi="Times New Roman" w:cs="Times New Roman"/>
                <w:i/>
                <w:iCs/>
                <w:sz w:val="20"/>
                <w:szCs w:val="20"/>
              </w:rPr>
              <w:t>bodrum</w:t>
            </w:r>
            <w:proofErr w:type="spellEnd"/>
            <w:r w:rsidRPr="00FA4F1F">
              <w:rPr>
                <w:rFonts w:ascii="Times New Roman" w:hAnsi="Times New Roman" w:cs="Times New Roman"/>
                <w:i/>
                <w:iCs/>
                <w:sz w:val="20"/>
                <w:szCs w:val="20"/>
              </w:rPr>
              <w:t xml:space="preserve"> + 1 </w:t>
            </w:r>
            <w:proofErr w:type="spellStart"/>
            <w:r w:rsidRPr="00FA4F1F">
              <w:rPr>
                <w:rFonts w:ascii="Times New Roman" w:hAnsi="Times New Roman" w:cs="Times New Roman"/>
                <w:i/>
                <w:iCs/>
                <w:sz w:val="20"/>
                <w:szCs w:val="20"/>
              </w:rPr>
              <w:t>adet</w:t>
            </w:r>
            <w:proofErr w:type="spellEnd"/>
            <w:r w:rsidRPr="00FA4F1F">
              <w:rPr>
                <w:rFonts w:ascii="Times New Roman" w:hAnsi="Times New Roman" w:cs="Times New Roman"/>
                <w:i/>
                <w:iCs/>
                <w:sz w:val="20"/>
                <w:szCs w:val="20"/>
              </w:rPr>
              <w:t xml:space="preserve"> </w:t>
            </w:r>
            <w:proofErr w:type="spellStart"/>
            <w:r w:rsidRPr="00FA4F1F">
              <w:rPr>
                <w:rFonts w:ascii="Times New Roman" w:hAnsi="Times New Roman" w:cs="Times New Roman"/>
                <w:i/>
                <w:iCs/>
                <w:sz w:val="20"/>
                <w:szCs w:val="20"/>
              </w:rPr>
              <w:t>z</w:t>
            </w:r>
            <w:r w:rsidR="009C1754">
              <w:rPr>
                <w:rFonts w:ascii="Times New Roman" w:hAnsi="Times New Roman" w:cs="Times New Roman"/>
                <w:i/>
                <w:iCs/>
                <w:sz w:val="20"/>
                <w:szCs w:val="20"/>
              </w:rPr>
              <w:t>e</w:t>
            </w:r>
            <w:r w:rsidRPr="00FA4F1F">
              <w:rPr>
                <w:rFonts w:ascii="Times New Roman" w:hAnsi="Times New Roman" w:cs="Times New Roman"/>
                <w:i/>
                <w:iCs/>
                <w:sz w:val="20"/>
                <w:szCs w:val="20"/>
              </w:rPr>
              <w:t>min</w:t>
            </w:r>
            <w:proofErr w:type="spellEnd"/>
            <w:r w:rsidRPr="00FA4F1F">
              <w:rPr>
                <w:rFonts w:ascii="Times New Roman" w:hAnsi="Times New Roman" w:cs="Times New Roman"/>
                <w:i/>
                <w:iCs/>
                <w:sz w:val="20"/>
                <w:szCs w:val="20"/>
              </w:rPr>
              <w:t xml:space="preserve"> </w:t>
            </w:r>
            <w:proofErr w:type="spellStart"/>
            <w:r w:rsidRPr="00FA4F1F">
              <w:rPr>
                <w:rFonts w:ascii="Times New Roman" w:hAnsi="Times New Roman" w:cs="Times New Roman"/>
                <w:i/>
                <w:iCs/>
                <w:sz w:val="20"/>
                <w:szCs w:val="20"/>
              </w:rPr>
              <w:t>kat</w:t>
            </w:r>
            <w:proofErr w:type="spellEnd"/>
            <w:r w:rsidRPr="00FA4F1F">
              <w:rPr>
                <w:rFonts w:ascii="Times New Roman" w:hAnsi="Times New Roman" w:cs="Times New Roman"/>
                <w:i/>
                <w:iCs/>
                <w:sz w:val="20"/>
                <w:szCs w:val="20"/>
              </w:rPr>
              <w:t xml:space="preserve"> + 2 </w:t>
            </w:r>
            <w:proofErr w:type="spellStart"/>
            <w:r w:rsidRPr="00FA4F1F">
              <w:rPr>
                <w:rFonts w:ascii="Times New Roman" w:hAnsi="Times New Roman" w:cs="Times New Roman"/>
                <w:i/>
                <w:iCs/>
                <w:sz w:val="20"/>
                <w:szCs w:val="20"/>
              </w:rPr>
              <w:t>adet</w:t>
            </w:r>
            <w:proofErr w:type="spellEnd"/>
            <w:r w:rsidRPr="00FA4F1F">
              <w:rPr>
                <w:rFonts w:ascii="Times New Roman" w:hAnsi="Times New Roman" w:cs="Times New Roman"/>
                <w:i/>
                <w:iCs/>
                <w:sz w:val="20"/>
                <w:szCs w:val="20"/>
              </w:rPr>
              <w:t xml:space="preserve"> normal </w:t>
            </w:r>
            <w:proofErr w:type="spellStart"/>
            <w:r w:rsidRPr="00FA4F1F">
              <w:rPr>
                <w:rFonts w:ascii="Times New Roman" w:hAnsi="Times New Roman" w:cs="Times New Roman"/>
                <w:i/>
                <w:iCs/>
                <w:sz w:val="20"/>
                <w:szCs w:val="20"/>
              </w:rPr>
              <w:t>kattan</w:t>
            </w:r>
            <w:proofErr w:type="spellEnd"/>
            <w:r w:rsidRPr="00FA4F1F">
              <w:rPr>
                <w:rFonts w:ascii="Times New Roman" w:hAnsi="Times New Roman" w:cs="Times New Roman"/>
                <w:i/>
                <w:iCs/>
                <w:sz w:val="20"/>
                <w:szCs w:val="20"/>
              </w:rPr>
              <w:t xml:space="preserve"> </w:t>
            </w:r>
            <w:r w:rsidR="00C105BE" w:rsidRPr="00FA4F1F">
              <w:rPr>
                <w:rFonts w:ascii="Times New Roman" w:eastAsia="Times New Roman" w:hAnsi="Times New Roman" w:cs="Times New Roman"/>
                <w:i/>
                <w:color w:val="000000"/>
                <w:sz w:val="20"/>
                <w:szCs w:val="20"/>
                <w:lang w:val="tr-TR" w:eastAsia="tr-TR" w:bidi="tr-TR"/>
              </w:rPr>
              <w:t>olması planlanan</w:t>
            </w:r>
            <w:r w:rsidR="0099618E" w:rsidRPr="00FA4F1F">
              <w:rPr>
                <w:rFonts w:ascii="Times New Roman" w:eastAsia="Times New Roman" w:hAnsi="Times New Roman" w:cs="Times New Roman"/>
                <w:i/>
                <w:color w:val="000000"/>
                <w:sz w:val="20"/>
                <w:szCs w:val="20"/>
                <w:lang w:val="tr-TR" w:eastAsia="tr-TR" w:bidi="tr-TR"/>
              </w:rPr>
              <w:t xml:space="preserve"> </w:t>
            </w:r>
            <w:r w:rsidR="00AA00C9" w:rsidRPr="00FA4F1F">
              <w:rPr>
                <w:rFonts w:ascii="Times New Roman" w:eastAsia="Times New Roman" w:hAnsi="Times New Roman" w:cs="Times New Roman"/>
                <w:i/>
                <w:color w:val="000000"/>
                <w:sz w:val="20"/>
                <w:szCs w:val="20"/>
                <w:lang w:val="tr-TR" w:eastAsia="tr-TR" w:bidi="tr-TR"/>
              </w:rPr>
              <w:t>)</w:t>
            </w:r>
            <w:r w:rsidR="00040CF7" w:rsidRPr="00FA4F1F">
              <w:rPr>
                <w:rFonts w:ascii="Times New Roman" w:eastAsia="Times New Roman" w:hAnsi="Times New Roman" w:cs="Times New Roman"/>
                <w:color w:val="000000"/>
                <w:sz w:val="20"/>
                <w:szCs w:val="20"/>
                <w:lang w:val="tr-TR" w:eastAsia="tr-TR" w:bidi="tr-TR"/>
              </w:rPr>
              <w:t xml:space="preserve"> </w:t>
            </w:r>
            <w:proofErr w:type="spellStart"/>
            <w:r w:rsidR="00040CF7" w:rsidRPr="00FA4F1F">
              <w:rPr>
                <w:rFonts w:ascii="Times New Roman" w:hAnsi="Times New Roman" w:cs="Times New Roman"/>
                <w:sz w:val="20"/>
                <w:szCs w:val="20"/>
              </w:rPr>
              <w:t>Yapım</w:t>
            </w:r>
            <w:proofErr w:type="spellEnd"/>
            <w:r w:rsidR="00040CF7" w:rsidRPr="00FA4F1F">
              <w:rPr>
                <w:rFonts w:ascii="Times New Roman" w:hAnsi="Times New Roman" w:cs="Times New Roman"/>
                <w:sz w:val="20"/>
                <w:szCs w:val="20"/>
              </w:rPr>
              <w:t xml:space="preserve"> </w:t>
            </w:r>
            <w:proofErr w:type="spellStart"/>
            <w:r w:rsidR="00040CF7" w:rsidRPr="00FA4F1F">
              <w:rPr>
                <w:rFonts w:ascii="Times New Roman" w:hAnsi="Times New Roman" w:cs="Times New Roman"/>
                <w:sz w:val="20"/>
                <w:szCs w:val="20"/>
              </w:rPr>
              <w:t>veya</w:t>
            </w:r>
            <w:proofErr w:type="spellEnd"/>
            <w:r w:rsidR="00040CF7" w:rsidRPr="00FA4F1F">
              <w:rPr>
                <w:rFonts w:ascii="Times New Roman" w:hAnsi="Times New Roman" w:cs="Times New Roman"/>
                <w:sz w:val="20"/>
                <w:szCs w:val="20"/>
              </w:rPr>
              <w:t xml:space="preserve"> </w:t>
            </w:r>
            <w:proofErr w:type="spellStart"/>
            <w:r w:rsidR="00040CF7" w:rsidRPr="00FA4F1F">
              <w:rPr>
                <w:rFonts w:ascii="Times New Roman" w:hAnsi="Times New Roman" w:cs="Times New Roman"/>
                <w:sz w:val="20"/>
                <w:szCs w:val="20"/>
              </w:rPr>
              <w:t>Onarım</w:t>
            </w:r>
            <w:proofErr w:type="spellEnd"/>
            <w:r w:rsidR="00040CF7" w:rsidRPr="00FA4F1F">
              <w:rPr>
                <w:rFonts w:ascii="Times New Roman" w:hAnsi="Times New Roman" w:cs="Times New Roman"/>
                <w:sz w:val="20"/>
                <w:szCs w:val="20"/>
              </w:rPr>
              <w:t xml:space="preserve"> </w:t>
            </w:r>
            <w:proofErr w:type="spellStart"/>
            <w:r w:rsidR="00040CF7" w:rsidRPr="00FA4F1F">
              <w:rPr>
                <w:rFonts w:ascii="Times New Roman" w:hAnsi="Times New Roman" w:cs="Times New Roman"/>
                <w:sz w:val="20"/>
                <w:szCs w:val="20"/>
              </w:rPr>
              <w:t>Karşılığı</w:t>
            </w:r>
            <w:proofErr w:type="spellEnd"/>
            <w:r w:rsidR="00040CF7" w:rsidRPr="00FA4F1F">
              <w:rPr>
                <w:rFonts w:ascii="Times New Roman" w:hAnsi="Times New Roman" w:cs="Times New Roman"/>
                <w:sz w:val="20"/>
                <w:szCs w:val="20"/>
              </w:rPr>
              <w:t xml:space="preserve"> </w:t>
            </w:r>
            <w:proofErr w:type="spellStart"/>
            <w:r w:rsidR="00040CF7" w:rsidRPr="00FA4F1F">
              <w:rPr>
                <w:rFonts w:ascii="Times New Roman" w:hAnsi="Times New Roman" w:cs="Times New Roman"/>
                <w:sz w:val="20"/>
                <w:szCs w:val="20"/>
              </w:rPr>
              <w:t>Kiralama</w:t>
            </w:r>
            <w:proofErr w:type="spellEnd"/>
            <w:r w:rsidR="00040CF7" w:rsidRPr="00FA4F1F">
              <w:rPr>
                <w:rFonts w:ascii="Times New Roman" w:hAnsi="Times New Roman" w:cs="Times New Roman"/>
                <w:sz w:val="20"/>
                <w:szCs w:val="20"/>
              </w:rPr>
              <w:t xml:space="preserve"> </w:t>
            </w:r>
            <w:proofErr w:type="spellStart"/>
            <w:r w:rsidR="00040CF7" w:rsidRPr="00FA4F1F">
              <w:rPr>
                <w:rFonts w:ascii="Times New Roman" w:hAnsi="Times New Roman" w:cs="Times New Roman"/>
                <w:sz w:val="20"/>
                <w:szCs w:val="20"/>
              </w:rPr>
              <w:t>ihalesi</w:t>
            </w:r>
            <w:proofErr w:type="spellEnd"/>
          </w:p>
        </w:tc>
      </w:tr>
      <w:tr w:rsidR="00C9297A" w:rsidRPr="00F14A41" w:rsidTr="00A45338">
        <w:trPr>
          <w:trHeight w:val="453"/>
        </w:trPr>
        <w:tc>
          <w:tcPr>
            <w:tcW w:w="2247" w:type="dxa"/>
          </w:tcPr>
          <w:p w:rsidR="0031439D" w:rsidRPr="00F14A41" w:rsidRDefault="00DF015B" w:rsidP="00DD34A7">
            <w:pPr>
              <w:pStyle w:val="TableParagraph"/>
              <w:tabs>
                <w:tab w:val="left" w:pos="950"/>
              </w:tabs>
              <w:spacing w:line="230" w:lineRule="atLeast"/>
              <w:ind w:left="950" w:right="368" w:hanging="942"/>
              <w:jc w:val="both"/>
              <w:rPr>
                <w:b/>
                <w:sz w:val="20"/>
                <w:szCs w:val="20"/>
              </w:rPr>
            </w:pPr>
            <w:r w:rsidRPr="00F14A41">
              <w:rPr>
                <w:b/>
                <w:spacing w:val="-2"/>
                <w:sz w:val="20"/>
                <w:szCs w:val="20"/>
              </w:rPr>
              <w:t>Mevcut</w:t>
            </w:r>
            <w:r w:rsidRPr="00F14A41">
              <w:rPr>
                <w:b/>
                <w:sz w:val="20"/>
                <w:szCs w:val="20"/>
              </w:rPr>
              <w:tab/>
            </w:r>
            <w:r w:rsidRPr="00F14A41">
              <w:rPr>
                <w:b/>
                <w:spacing w:val="-4"/>
                <w:sz w:val="20"/>
                <w:szCs w:val="20"/>
              </w:rPr>
              <w:t xml:space="preserve">İmar </w:t>
            </w:r>
            <w:r w:rsidRPr="00F14A41">
              <w:rPr>
                <w:b/>
                <w:spacing w:val="-2"/>
                <w:sz w:val="20"/>
                <w:szCs w:val="20"/>
              </w:rPr>
              <w:t>Durumu-</w:t>
            </w:r>
          </w:p>
        </w:tc>
        <w:tc>
          <w:tcPr>
            <w:tcW w:w="8812" w:type="dxa"/>
          </w:tcPr>
          <w:p w:rsidR="00CC459C" w:rsidRPr="00F14A41" w:rsidRDefault="00AC3894" w:rsidP="00CC459C">
            <w:pPr>
              <w:pStyle w:val="TableParagraph"/>
              <w:spacing w:before="110"/>
              <w:rPr>
                <w:sz w:val="20"/>
                <w:szCs w:val="20"/>
              </w:rPr>
            </w:pPr>
            <w:r>
              <w:rPr>
                <w:spacing w:val="-5"/>
                <w:sz w:val="20"/>
                <w:szCs w:val="20"/>
              </w:rPr>
              <w:t>Kentsel ve Bölgesel İş Merkezi (</w:t>
            </w:r>
            <w:proofErr w:type="spellStart"/>
            <w:r>
              <w:rPr>
                <w:spacing w:val="-5"/>
                <w:sz w:val="20"/>
                <w:szCs w:val="20"/>
              </w:rPr>
              <w:t>Hizmet+Ticaret</w:t>
            </w:r>
            <w:proofErr w:type="spellEnd"/>
            <w:r>
              <w:rPr>
                <w:spacing w:val="-5"/>
                <w:sz w:val="20"/>
                <w:szCs w:val="20"/>
              </w:rPr>
              <w:t>)</w:t>
            </w:r>
          </w:p>
        </w:tc>
      </w:tr>
      <w:tr w:rsidR="00C9297A" w:rsidRPr="00F14A41" w:rsidTr="00A45338">
        <w:trPr>
          <w:trHeight w:val="218"/>
        </w:trPr>
        <w:tc>
          <w:tcPr>
            <w:tcW w:w="2247" w:type="dxa"/>
          </w:tcPr>
          <w:p w:rsidR="0031439D" w:rsidRPr="00F14A41" w:rsidRDefault="00DF015B">
            <w:pPr>
              <w:pStyle w:val="TableParagraph"/>
              <w:spacing w:line="198" w:lineRule="exact"/>
              <w:rPr>
                <w:b/>
                <w:sz w:val="20"/>
                <w:szCs w:val="20"/>
              </w:rPr>
            </w:pPr>
            <w:r w:rsidRPr="00F14A41">
              <w:rPr>
                <w:b/>
                <w:sz w:val="20"/>
                <w:szCs w:val="20"/>
              </w:rPr>
              <w:t>İhale</w:t>
            </w:r>
            <w:r w:rsidRPr="00F14A41">
              <w:rPr>
                <w:b/>
                <w:spacing w:val="-6"/>
                <w:sz w:val="20"/>
                <w:szCs w:val="20"/>
              </w:rPr>
              <w:t xml:space="preserve"> </w:t>
            </w:r>
            <w:r w:rsidRPr="00F14A41">
              <w:rPr>
                <w:b/>
                <w:spacing w:val="-2"/>
                <w:sz w:val="20"/>
                <w:szCs w:val="20"/>
              </w:rPr>
              <w:t>Usulü</w:t>
            </w:r>
          </w:p>
        </w:tc>
        <w:tc>
          <w:tcPr>
            <w:tcW w:w="8812" w:type="dxa"/>
          </w:tcPr>
          <w:p w:rsidR="0031439D" w:rsidRPr="00F14A41" w:rsidRDefault="00DF015B">
            <w:pPr>
              <w:pStyle w:val="TableParagraph"/>
              <w:spacing w:line="198" w:lineRule="exact"/>
              <w:rPr>
                <w:i/>
                <w:sz w:val="20"/>
                <w:szCs w:val="20"/>
              </w:rPr>
            </w:pPr>
            <w:r w:rsidRPr="00F14A41">
              <w:rPr>
                <w:b/>
                <w:sz w:val="20"/>
                <w:szCs w:val="20"/>
              </w:rPr>
              <w:t>Kapalı</w:t>
            </w:r>
            <w:r w:rsidRPr="00F14A41">
              <w:rPr>
                <w:b/>
                <w:spacing w:val="-5"/>
                <w:sz w:val="20"/>
                <w:szCs w:val="20"/>
              </w:rPr>
              <w:t xml:space="preserve"> </w:t>
            </w:r>
            <w:r w:rsidRPr="00F14A41">
              <w:rPr>
                <w:b/>
                <w:sz w:val="20"/>
                <w:szCs w:val="20"/>
              </w:rPr>
              <w:t>Teklif</w:t>
            </w:r>
            <w:r w:rsidRPr="00F14A41">
              <w:rPr>
                <w:b/>
                <w:spacing w:val="-3"/>
                <w:sz w:val="20"/>
                <w:szCs w:val="20"/>
              </w:rPr>
              <w:t xml:space="preserve"> </w:t>
            </w:r>
            <w:r w:rsidRPr="00F14A41">
              <w:rPr>
                <w:i/>
                <w:sz w:val="20"/>
                <w:szCs w:val="20"/>
              </w:rPr>
              <w:t>(2886</w:t>
            </w:r>
            <w:r w:rsidRPr="00F14A41">
              <w:rPr>
                <w:i/>
                <w:spacing w:val="-3"/>
                <w:sz w:val="20"/>
                <w:szCs w:val="20"/>
              </w:rPr>
              <w:t xml:space="preserve"> </w:t>
            </w:r>
            <w:r w:rsidRPr="00F14A41">
              <w:rPr>
                <w:i/>
                <w:sz w:val="20"/>
                <w:szCs w:val="20"/>
              </w:rPr>
              <w:t>Sayılı</w:t>
            </w:r>
            <w:r w:rsidRPr="00F14A41">
              <w:rPr>
                <w:i/>
                <w:spacing w:val="-5"/>
                <w:sz w:val="20"/>
                <w:szCs w:val="20"/>
              </w:rPr>
              <w:t xml:space="preserve"> </w:t>
            </w:r>
            <w:r w:rsidRPr="00F14A41">
              <w:rPr>
                <w:i/>
                <w:sz w:val="20"/>
                <w:szCs w:val="20"/>
              </w:rPr>
              <w:t>Kanun</w:t>
            </w:r>
            <w:r w:rsidR="002C0F7A" w:rsidRPr="00F14A41">
              <w:rPr>
                <w:i/>
                <w:sz w:val="20"/>
                <w:szCs w:val="20"/>
              </w:rPr>
              <w:t>'</w:t>
            </w:r>
            <w:r w:rsidRPr="00F14A41">
              <w:rPr>
                <w:i/>
                <w:sz w:val="20"/>
                <w:szCs w:val="20"/>
              </w:rPr>
              <w:t>un</w:t>
            </w:r>
            <w:r w:rsidRPr="00F14A41">
              <w:rPr>
                <w:i/>
                <w:spacing w:val="-3"/>
                <w:sz w:val="20"/>
                <w:szCs w:val="20"/>
              </w:rPr>
              <w:t xml:space="preserve"> </w:t>
            </w:r>
            <w:r w:rsidRPr="00F14A41">
              <w:rPr>
                <w:i/>
                <w:sz w:val="20"/>
                <w:szCs w:val="20"/>
              </w:rPr>
              <w:t>35-a</w:t>
            </w:r>
            <w:r w:rsidRPr="00F14A41">
              <w:rPr>
                <w:i/>
                <w:spacing w:val="-4"/>
                <w:sz w:val="20"/>
                <w:szCs w:val="20"/>
              </w:rPr>
              <w:t xml:space="preserve"> </w:t>
            </w:r>
            <w:r w:rsidRPr="00F14A41">
              <w:rPr>
                <w:i/>
                <w:spacing w:val="-2"/>
                <w:sz w:val="20"/>
                <w:szCs w:val="20"/>
              </w:rPr>
              <w:t>maddesi)</w:t>
            </w:r>
          </w:p>
        </w:tc>
      </w:tr>
      <w:tr w:rsidR="00C9297A" w:rsidRPr="00F14A41" w:rsidTr="00A45338">
        <w:trPr>
          <w:trHeight w:val="451"/>
        </w:trPr>
        <w:tc>
          <w:tcPr>
            <w:tcW w:w="2247" w:type="dxa"/>
          </w:tcPr>
          <w:p w:rsidR="0031439D" w:rsidRPr="00F14A41" w:rsidRDefault="00DF015B">
            <w:pPr>
              <w:pStyle w:val="TableParagraph"/>
              <w:spacing w:before="1"/>
              <w:rPr>
                <w:b/>
                <w:sz w:val="20"/>
                <w:szCs w:val="20"/>
              </w:rPr>
            </w:pPr>
            <w:r w:rsidRPr="00F14A41">
              <w:rPr>
                <w:b/>
                <w:spacing w:val="-2"/>
                <w:sz w:val="20"/>
                <w:szCs w:val="20"/>
              </w:rPr>
              <w:t>Süresi</w:t>
            </w:r>
          </w:p>
        </w:tc>
        <w:tc>
          <w:tcPr>
            <w:tcW w:w="8812" w:type="dxa"/>
          </w:tcPr>
          <w:p w:rsidR="0031439D" w:rsidRPr="00290A62" w:rsidRDefault="00225EC1" w:rsidP="00804847">
            <w:pPr>
              <w:pStyle w:val="TableParagraph"/>
              <w:spacing w:line="228" w:lineRule="exact"/>
              <w:rPr>
                <w:sz w:val="20"/>
                <w:szCs w:val="20"/>
                <w:highlight w:val="yellow"/>
              </w:rPr>
            </w:pPr>
            <w:r w:rsidRPr="00A13EE7">
              <w:rPr>
                <w:sz w:val="20"/>
                <w:szCs w:val="20"/>
              </w:rPr>
              <w:t>2</w:t>
            </w:r>
            <w:r w:rsidR="00AC3894">
              <w:rPr>
                <w:sz w:val="20"/>
                <w:szCs w:val="20"/>
              </w:rPr>
              <w:t>5</w:t>
            </w:r>
            <w:r w:rsidR="00DF015B" w:rsidRPr="00A13EE7">
              <w:rPr>
                <w:sz w:val="20"/>
                <w:szCs w:val="20"/>
              </w:rPr>
              <w:t xml:space="preserve"> Yıl </w:t>
            </w:r>
            <w:r w:rsidR="00CC459C" w:rsidRPr="00A13EE7">
              <w:rPr>
                <w:i/>
                <w:sz w:val="20"/>
                <w:szCs w:val="20"/>
              </w:rPr>
              <w:t xml:space="preserve">(Proje ve İnşaat: </w:t>
            </w:r>
            <w:r w:rsidR="004757B3" w:rsidRPr="00A13EE7">
              <w:rPr>
                <w:i/>
                <w:sz w:val="20"/>
                <w:szCs w:val="20"/>
              </w:rPr>
              <w:t>2</w:t>
            </w:r>
            <w:r w:rsidR="00DF015B" w:rsidRPr="00A13EE7">
              <w:rPr>
                <w:i/>
                <w:sz w:val="20"/>
                <w:szCs w:val="20"/>
              </w:rPr>
              <w:t xml:space="preserve"> Yıl + Kullanma-İşletme: </w:t>
            </w:r>
            <w:r w:rsidR="00C105BE">
              <w:rPr>
                <w:i/>
                <w:sz w:val="20"/>
                <w:szCs w:val="20"/>
              </w:rPr>
              <w:t>2</w:t>
            </w:r>
            <w:r w:rsidR="00AC3894">
              <w:rPr>
                <w:i/>
                <w:sz w:val="20"/>
                <w:szCs w:val="20"/>
              </w:rPr>
              <w:t>3</w:t>
            </w:r>
            <w:r w:rsidR="004002F9" w:rsidRPr="00A13EE7">
              <w:rPr>
                <w:i/>
                <w:sz w:val="20"/>
                <w:szCs w:val="20"/>
              </w:rPr>
              <w:t xml:space="preserve"> </w:t>
            </w:r>
            <w:r w:rsidR="00DF015B" w:rsidRPr="00A13EE7">
              <w:rPr>
                <w:i/>
                <w:sz w:val="20"/>
                <w:szCs w:val="20"/>
              </w:rPr>
              <w:t xml:space="preserve">Yıl) </w:t>
            </w:r>
            <w:r w:rsidR="00DF015B" w:rsidRPr="00A13EE7">
              <w:rPr>
                <w:sz w:val="20"/>
                <w:szCs w:val="20"/>
              </w:rPr>
              <w:t>İşin süresi ve kira ödemelerinin yer teslim tarihi itibariyle başlatılması</w:t>
            </w:r>
          </w:p>
        </w:tc>
      </w:tr>
      <w:tr w:rsidR="00C9297A" w:rsidRPr="00F14A41" w:rsidTr="00A45338">
        <w:trPr>
          <w:trHeight w:val="1929"/>
        </w:trPr>
        <w:tc>
          <w:tcPr>
            <w:tcW w:w="2247" w:type="dxa"/>
          </w:tcPr>
          <w:p w:rsidR="0031439D" w:rsidRPr="00F14A41" w:rsidRDefault="0031439D">
            <w:pPr>
              <w:pStyle w:val="TableParagraph"/>
              <w:ind w:left="0"/>
              <w:rPr>
                <w:b/>
                <w:sz w:val="20"/>
                <w:szCs w:val="20"/>
              </w:rPr>
            </w:pPr>
          </w:p>
          <w:p w:rsidR="0031439D" w:rsidRPr="00F14A41" w:rsidRDefault="0031439D">
            <w:pPr>
              <w:pStyle w:val="TableParagraph"/>
              <w:spacing w:before="224"/>
              <w:ind w:left="0"/>
              <w:rPr>
                <w:b/>
                <w:sz w:val="20"/>
                <w:szCs w:val="20"/>
              </w:rPr>
            </w:pPr>
          </w:p>
          <w:p w:rsidR="0031439D" w:rsidRPr="00F14A41" w:rsidRDefault="00DF015B">
            <w:pPr>
              <w:pStyle w:val="TableParagraph"/>
              <w:ind w:right="368"/>
              <w:rPr>
                <w:b/>
                <w:sz w:val="20"/>
                <w:szCs w:val="20"/>
              </w:rPr>
            </w:pPr>
            <w:r w:rsidRPr="00F14A41">
              <w:rPr>
                <w:b/>
                <w:sz w:val="20"/>
                <w:szCs w:val="20"/>
              </w:rPr>
              <w:t>Asgari</w:t>
            </w:r>
            <w:r w:rsidRPr="00F14A41">
              <w:rPr>
                <w:b/>
                <w:spacing w:val="-13"/>
                <w:sz w:val="20"/>
                <w:szCs w:val="20"/>
              </w:rPr>
              <w:t xml:space="preserve"> </w:t>
            </w:r>
            <w:r w:rsidRPr="00F14A41">
              <w:rPr>
                <w:b/>
                <w:sz w:val="20"/>
                <w:szCs w:val="20"/>
              </w:rPr>
              <w:t>Aylık</w:t>
            </w:r>
            <w:r w:rsidRPr="00F14A41">
              <w:rPr>
                <w:b/>
                <w:spacing w:val="-12"/>
                <w:sz w:val="20"/>
                <w:szCs w:val="20"/>
              </w:rPr>
              <w:t xml:space="preserve"> </w:t>
            </w:r>
            <w:r w:rsidRPr="00F14A41">
              <w:rPr>
                <w:b/>
                <w:sz w:val="20"/>
                <w:szCs w:val="20"/>
              </w:rPr>
              <w:t xml:space="preserve">Kira </w:t>
            </w:r>
            <w:r w:rsidRPr="00F14A41">
              <w:rPr>
                <w:b/>
                <w:spacing w:val="-2"/>
                <w:sz w:val="20"/>
                <w:szCs w:val="20"/>
              </w:rPr>
              <w:t>Bedeli</w:t>
            </w:r>
          </w:p>
        </w:tc>
        <w:tc>
          <w:tcPr>
            <w:tcW w:w="8812" w:type="dxa"/>
          </w:tcPr>
          <w:p w:rsidR="00AC3894" w:rsidRPr="00AC3894" w:rsidRDefault="00AC3894" w:rsidP="00AC3894">
            <w:pPr>
              <w:pStyle w:val="Style5"/>
              <w:ind w:firstLine="0"/>
              <w:jc w:val="both"/>
              <w:rPr>
                <w:rFonts w:ascii="Times New Roman" w:hAnsi="Times New Roman" w:cs="Times New Roman"/>
                <w:sz w:val="20"/>
                <w:szCs w:val="20"/>
              </w:rPr>
            </w:pPr>
            <w:bookmarkStart w:id="1" w:name="_Hlk227588819"/>
            <w:r w:rsidRPr="00AC3894">
              <w:rPr>
                <w:rFonts w:ascii="Times New Roman" w:hAnsi="Times New Roman" w:cs="Times New Roman"/>
                <w:sz w:val="20"/>
                <w:szCs w:val="20"/>
              </w:rPr>
              <w:t xml:space="preserve">1) </w:t>
            </w:r>
            <w:proofErr w:type="spellStart"/>
            <w:r w:rsidRPr="00AC3894">
              <w:rPr>
                <w:rFonts w:ascii="Times New Roman" w:hAnsi="Times New Roman" w:cs="Times New Roman"/>
                <w:sz w:val="20"/>
                <w:szCs w:val="20"/>
              </w:rPr>
              <w:t>Sözleşme</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süresinin</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ve</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kira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ödemelerinin</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yer</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teslim</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tarihinden</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başlatılması</w:t>
            </w:r>
            <w:proofErr w:type="spellEnd"/>
            <w:r w:rsidRPr="00AC3894">
              <w:rPr>
                <w:rFonts w:ascii="Times New Roman" w:hAnsi="Times New Roman" w:cs="Times New Roman"/>
                <w:sz w:val="20"/>
                <w:szCs w:val="20"/>
              </w:rPr>
              <w:t xml:space="preserve">; </w:t>
            </w:r>
          </w:p>
          <w:p w:rsidR="00AC3894" w:rsidRPr="00AC3894" w:rsidRDefault="00AC3894" w:rsidP="00AC3894">
            <w:pPr>
              <w:pStyle w:val="Style5"/>
              <w:ind w:firstLine="0"/>
              <w:jc w:val="both"/>
              <w:rPr>
                <w:rFonts w:ascii="Times New Roman" w:hAnsi="Times New Roman" w:cs="Times New Roman"/>
                <w:sz w:val="20"/>
                <w:szCs w:val="20"/>
              </w:rPr>
            </w:pPr>
            <w:r w:rsidRPr="00AC3894">
              <w:rPr>
                <w:rFonts w:ascii="Times New Roman" w:hAnsi="Times New Roman" w:cs="Times New Roman"/>
                <w:sz w:val="20"/>
                <w:szCs w:val="20"/>
              </w:rPr>
              <w:t xml:space="preserve">a) </w:t>
            </w:r>
            <w:proofErr w:type="spellStart"/>
            <w:r w:rsidRPr="00AC3894">
              <w:rPr>
                <w:rFonts w:ascii="Times New Roman" w:hAnsi="Times New Roman" w:cs="Times New Roman"/>
                <w:sz w:val="20"/>
                <w:szCs w:val="20"/>
              </w:rPr>
              <w:t>Sözleşme</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süresinin</w:t>
            </w:r>
            <w:proofErr w:type="spellEnd"/>
            <w:r w:rsidRPr="00AC3894">
              <w:rPr>
                <w:rFonts w:ascii="Times New Roman" w:hAnsi="Times New Roman" w:cs="Times New Roman"/>
                <w:sz w:val="20"/>
                <w:szCs w:val="20"/>
              </w:rPr>
              <w:t xml:space="preserve">; 2 </w:t>
            </w:r>
            <w:proofErr w:type="spellStart"/>
            <w:r w:rsidRPr="00AC3894">
              <w:rPr>
                <w:rFonts w:ascii="Times New Roman" w:hAnsi="Times New Roman" w:cs="Times New Roman"/>
                <w:sz w:val="20"/>
                <w:szCs w:val="20"/>
              </w:rPr>
              <w:t>yıl</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inşaat</w:t>
            </w:r>
            <w:proofErr w:type="spellEnd"/>
            <w:r w:rsidRPr="00AC3894">
              <w:rPr>
                <w:rFonts w:ascii="Times New Roman" w:hAnsi="Times New Roman" w:cs="Times New Roman"/>
                <w:sz w:val="20"/>
                <w:szCs w:val="20"/>
              </w:rPr>
              <w:t>/</w:t>
            </w:r>
            <w:proofErr w:type="spellStart"/>
            <w:r w:rsidRPr="00AC3894">
              <w:rPr>
                <w:rFonts w:ascii="Times New Roman" w:hAnsi="Times New Roman" w:cs="Times New Roman"/>
                <w:sz w:val="20"/>
                <w:szCs w:val="20"/>
              </w:rPr>
              <w:t>onarım</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süresi</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dahil</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olmak</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üzere</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toplam</w:t>
            </w:r>
            <w:proofErr w:type="spellEnd"/>
            <w:r w:rsidRPr="00AC3894">
              <w:rPr>
                <w:rFonts w:ascii="Times New Roman" w:hAnsi="Times New Roman" w:cs="Times New Roman"/>
                <w:sz w:val="20"/>
                <w:szCs w:val="20"/>
              </w:rPr>
              <w:t xml:space="preserve"> 25 </w:t>
            </w:r>
            <w:proofErr w:type="spellStart"/>
            <w:r w:rsidRPr="00AC3894">
              <w:rPr>
                <w:rFonts w:ascii="Times New Roman" w:hAnsi="Times New Roman" w:cs="Times New Roman"/>
                <w:sz w:val="20"/>
                <w:szCs w:val="20"/>
              </w:rPr>
              <w:t>yıl</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olması</w:t>
            </w:r>
            <w:proofErr w:type="spellEnd"/>
            <w:r w:rsidRPr="00AC3894">
              <w:rPr>
                <w:rFonts w:ascii="Times New Roman" w:hAnsi="Times New Roman" w:cs="Times New Roman"/>
                <w:sz w:val="20"/>
                <w:szCs w:val="20"/>
              </w:rPr>
              <w:t xml:space="preserve">, </w:t>
            </w:r>
          </w:p>
          <w:p w:rsidR="00AC3894" w:rsidRPr="00AC3894" w:rsidRDefault="00AC3894" w:rsidP="00AC3894">
            <w:pPr>
              <w:pStyle w:val="Style5"/>
              <w:ind w:firstLine="0"/>
              <w:jc w:val="both"/>
              <w:rPr>
                <w:rFonts w:ascii="Times New Roman" w:hAnsi="Times New Roman" w:cs="Times New Roman"/>
                <w:sz w:val="20"/>
                <w:szCs w:val="20"/>
              </w:rPr>
            </w:pPr>
            <w:r w:rsidRPr="00AC3894">
              <w:rPr>
                <w:rFonts w:ascii="Times New Roman" w:hAnsi="Times New Roman" w:cs="Times New Roman"/>
                <w:sz w:val="20"/>
                <w:szCs w:val="20"/>
              </w:rPr>
              <w:t xml:space="preserve">b) </w:t>
            </w:r>
            <w:proofErr w:type="spellStart"/>
            <w:r w:rsidRPr="00AC3894">
              <w:rPr>
                <w:rFonts w:ascii="Times New Roman" w:hAnsi="Times New Roman" w:cs="Times New Roman"/>
                <w:sz w:val="20"/>
                <w:szCs w:val="20"/>
              </w:rPr>
              <w:t>Ticari</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yapı</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büro</w:t>
            </w:r>
            <w:proofErr w:type="spellEnd"/>
            <w:r w:rsidRPr="00AC3894">
              <w:rPr>
                <w:rFonts w:ascii="Times New Roman" w:hAnsi="Times New Roman" w:cs="Times New Roman"/>
                <w:sz w:val="20"/>
                <w:szCs w:val="20"/>
              </w:rPr>
              <w:t>/</w:t>
            </w:r>
            <w:proofErr w:type="spellStart"/>
            <w:r w:rsidRPr="00AC3894">
              <w:rPr>
                <w:rFonts w:ascii="Times New Roman" w:hAnsi="Times New Roman" w:cs="Times New Roman"/>
                <w:sz w:val="20"/>
                <w:szCs w:val="20"/>
              </w:rPr>
              <w:t>ofis</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lokanta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iş</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hanı</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fonksiyonunda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kullanılmak</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üzere</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yapılacak</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yapının</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kira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bedellerinin</w:t>
            </w:r>
            <w:proofErr w:type="spellEnd"/>
            <w:r w:rsidRPr="00AC3894">
              <w:rPr>
                <w:rFonts w:ascii="Times New Roman" w:hAnsi="Times New Roman" w:cs="Times New Roman"/>
                <w:sz w:val="20"/>
                <w:szCs w:val="20"/>
              </w:rPr>
              <w:t xml:space="preserve">; </w:t>
            </w:r>
          </w:p>
          <w:p w:rsidR="00AC3894" w:rsidRPr="00AC3894" w:rsidRDefault="00AC3894" w:rsidP="00AC3894">
            <w:pPr>
              <w:pStyle w:val="Style5"/>
              <w:ind w:firstLine="0"/>
              <w:jc w:val="both"/>
              <w:rPr>
                <w:rFonts w:ascii="Times New Roman" w:hAnsi="Times New Roman" w:cs="Times New Roman"/>
                <w:sz w:val="20"/>
                <w:szCs w:val="20"/>
              </w:rPr>
            </w:pPr>
            <w:r w:rsidRPr="00AC3894">
              <w:rPr>
                <w:rFonts w:ascii="Times New Roman" w:hAnsi="Times New Roman" w:cs="Times New Roman"/>
                <w:sz w:val="20"/>
                <w:szCs w:val="20"/>
              </w:rPr>
              <w:t xml:space="preserve">- İlk </w:t>
            </w:r>
            <w:proofErr w:type="spellStart"/>
            <w:r w:rsidRPr="00AC3894">
              <w:rPr>
                <w:rFonts w:ascii="Times New Roman" w:hAnsi="Times New Roman" w:cs="Times New Roman"/>
                <w:sz w:val="20"/>
                <w:szCs w:val="20"/>
              </w:rPr>
              <w:t>yılın</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aylık</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kirasının</w:t>
            </w:r>
            <w:proofErr w:type="spellEnd"/>
            <w:r w:rsidRPr="00AC3894">
              <w:rPr>
                <w:rFonts w:ascii="Times New Roman" w:hAnsi="Times New Roman" w:cs="Times New Roman"/>
                <w:sz w:val="20"/>
                <w:szCs w:val="20"/>
              </w:rPr>
              <w:t xml:space="preserve"> 10.000,00-TL </w:t>
            </w:r>
            <w:proofErr w:type="spellStart"/>
            <w:r w:rsidRPr="00AC3894">
              <w:rPr>
                <w:rFonts w:ascii="Times New Roman" w:hAnsi="Times New Roman" w:cs="Times New Roman"/>
                <w:sz w:val="20"/>
                <w:szCs w:val="20"/>
              </w:rPr>
              <w:t>olması</w:t>
            </w:r>
            <w:proofErr w:type="spellEnd"/>
            <w:r w:rsidRPr="00AC3894">
              <w:rPr>
                <w:rFonts w:ascii="Times New Roman" w:hAnsi="Times New Roman" w:cs="Times New Roman"/>
                <w:sz w:val="20"/>
                <w:szCs w:val="20"/>
              </w:rPr>
              <w:t xml:space="preserve">, </w:t>
            </w:r>
          </w:p>
          <w:p w:rsidR="00AC3894" w:rsidRPr="00AC3894" w:rsidRDefault="00AC3894" w:rsidP="00AC3894">
            <w:pPr>
              <w:pStyle w:val="Style5"/>
              <w:ind w:firstLine="0"/>
              <w:jc w:val="both"/>
              <w:rPr>
                <w:rFonts w:ascii="Times New Roman" w:hAnsi="Times New Roman" w:cs="Times New Roman"/>
                <w:sz w:val="20"/>
                <w:szCs w:val="20"/>
              </w:rPr>
            </w:pPr>
            <w:r w:rsidRPr="00AC3894">
              <w:rPr>
                <w:rFonts w:ascii="Times New Roman" w:hAnsi="Times New Roman" w:cs="Times New Roman"/>
                <w:sz w:val="20"/>
                <w:szCs w:val="20"/>
              </w:rPr>
              <w:t xml:space="preserve">- 2. </w:t>
            </w:r>
            <w:proofErr w:type="spellStart"/>
            <w:r w:rsidRPr="00AC3894">
              <w:rPr>
                <w:rFonts w:ascii="Times New Roman" w:hAnsi="Times New Roman" w:cs="Times New Roman"/>
                <w:sz w:val="20"/>
                <w:szCs w:val="20"/>
              </w:rPr>
              <w:t>yıl</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için</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aylık</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kira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bedelinin</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bir</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önceki</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yılın</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aylık</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kira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bedelinin</w:t>
            </w:r>
            <w:proofErr w:type="spellEnd"/>
            <w:r w:rsidRPr="00AC3894">
              <w:rPr>
                <w:rFonts w:ascii="Times New Roman" w:hAnsi="Times New Roman" w:cs="Times New Roman"/>
                <w:sz w:val="20"/>
                <w:szCs w:val="20"/>
              </w:rPr>
              <w:t xml:space="preserve"> TÜFE (</w:t>
            </w:r>
            <w:proofErr w:type="spellStart"/>
            <w:r w:rsidRPr="00AC3894">
              <w:rPr>
                <w:rFonts w:ascii="Times New Roman" w:hAnsi="Times New Roman" w:cs="Times New Roman"/>
                <w:sz w:val="20"/>
                <w:szCs w:val="20"/>
              </w:rPr>
              <w:t>oniki</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aylık</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ortalamalara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göre</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değişim</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oranı</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esas</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alınarak</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oranında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arttırılmasıyla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bulunacak</w:t>
            </w:r>
            <w:proofErr w:type="spellEnd"/>
            <w:r w:rsidRPr="00AC3894">
              <w:rPr>
                <w:rFonts w:ascii="Times New Roman" w:hAnsi="Times New Roman" w:cs="Times New Roman"/>
                <w:sz w:val="20"/>
                <w:szCs w:val="20"/>
              </w:rPr>
              <w:t xml:space="preserve"> bedel </w:t>
            </w:r>
            <w:proofErr w:type="spellStart"/>
            <w:r w:rsidRPr="00AC3894">
              <w:rPr>
                <w:rFonts w:ascii="Times New Roman" w:hAnsi="Times New Roman" w:cs="Times New Roman"/>
                <w:sz w:val="20"/>
                <w:szCs w:val="20"/>
              </w:rPr>
              <w:t>olması</w:t>
            </w:r>
            <w:proofErr w:type="spellEnd"/>
            <w:r w:rsidRPr="00AC3894">
              <w:rPr>
                <w:rFonts w:ascii="Times New Roman" w:hAnsi="Times New Roman" w:cs="Times New Roman"/>
                <w:sz w:val="20"/>
                <w:szCs w:val="20"/>
              </w:rPr>
              <w:t xml:space="preserve">, </w:t>
            </w:r>
          </w:p>
          <w:p w:rsidR="00AC3894" w:rsidRPr="00AC3894" w:rsidRDefault="00AC3894" w:rsidP="00AC3894">
            <w:pPr>
              <w:pStyle w:val="Style5"/>
              <w:ind w:firstLine="0"/>
              <w:jc w:val="both"/>
              <w:rPr>
                <w:rFonts w:ascii="Times New Roman" w:hAnsi="Times New Roman" w:cs="Times New Roman"/>
                <w:sz w:val="20"/>
                <w:szCs w:val="20"/>
              </w:rPr>
            </w:pPr>
            <w:r w:rsidRPr="00AC3894">
              <w:rPr>
                <w:rFonts w:ascii="Times New Roman" w:hAnsi="Times New Roman" w:cs="Times New Roman"/>
                <w:sz w:val="20"/>
                <w:szCs w:val="20"/>
              </w:rPr>
              <w:t xml:space="preserve">-3. </w:t>
            </w:r>
            <w:proofErr w:type="spellStart"/>
            <w:r w:rsidRPr="00AC3894">
              <w:rPr>
                <w:rFonts w:ascii="Times New Roman" w:hAnsi="Times New Roman" w:cs="Times New Roman"/>
                <w:sz w:val="20"/>
                <w:szCs w:val="20"/>
              </w:rPr>
              <w:t>yılın</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aylık</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kira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bedelinin</w:t>
            </w:r>
            <w:proofErr w:type="spellEnd"/>
            <w:r w:rsidRPr="00AC3894">
              <w:rPr>
                <w:rFonts w:ascii="Times New Roman" w:hAnsi="Times New Roman" w:cs="Times New Roman"/>
                <w:sz w:val="20"/>
                <w:szCs w:val="20"/>
              </w:rPr>
              <w:t xml:space="preserve">; 30.000,00-TL'ye </w:t>
            </w:r>
            <w:proofErr w:type="spellStart"/>
            <w:r w:rsidRPr="00AC3894">
              <w:rPr>
                <w:rFonts w:ascii="Times New Roman" w:hAnsi="Times New Roman" w:cs="Times New Roman"/>
                <w:sz w:val="20"/>
                <w:szCs w:val="20"/>
              </w:rPr>
              <w:t>önceki</w:t>
            </w:r>
            <w:proofErr w:type="spellEnd"/>
            <w:r w:rsidRPr="00AC3894">
              <w:rPr>
                <w:rFonts w:ascii="Times New Roman" w:hAnsi="Times New Roman" w:cs="Times New Roman"/>
                <w:sz w:val="20"/>
                <w:szCs w:val="20"/>
              </w:rPr>
              <w:t xml:space="preserve"> 2 </w:t>
            </w:r>
            <w:proofErr w:type="spellStart"/>
            <w:r w:rsidRPr="00AC3894">
              <w:rPr>
                <w:rFonts w:ascii="Times New Roman" w:hAnsi="Times New Roman" w:cs="Times New Roman"/>
                <w:sz w:val="20"/>
                <w:szCs w:val="20"/>
              </w:rPr>
              <w:t>yılın</w:t>
            </w:r>
            <w:proofErr w:type="spellEnd"/>
            <w:r w:rsidRPr="00AC3894">
              <w:rPr>
                <w:rFonts w:ascii="Times New Roman" w:hAnsi="Times New Roman" w:cs="Times New Roman"/>
                <w:sz w:val="20"/>
                <w:szCs w:val="20"/>
              </w:rPr>
              <w:t xml:space="preserve"> TÜFE (</w:t>
            </w:r>
            <w:proofErr w:type="spellStart"/>
            <w:r w:rsidRPr="00AC3894">
              <w:rPr>
                <w:rFonts w:ascii="Times New Roman" w:hAnsi="Times New Roman" w:cs="Times New Roman"/>
                <w:sz w:val="20"/>
                <w:szCs w:val="20"/>
              </w:rPr>
              <w:t>oniki</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aylık</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ortalamalara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göre</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değişim</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oranı</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esas</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alınarak</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artışı</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yapılmasıyla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hesap</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edilecek</w:t>
            </w:r>
            <w:proofErr w:type="spellEnd"/>
            <w:r w:rsidRPr="00AC3894">
              <w:rPr>
                <w:rFonts w:ascii="Times New Roman" w:hAnsi="Times New Roman" w:cs="Times New Roman"/>
                <w:sz w:val="20"/>
                <w:szCs w:val="20"/>
              </w:rPr>
              <w:t xml:space="preserve"> bedel </w:t>
            </w:r>
            <w:proofErr w:type="spellStart"/>
            <w:r w:rsidRPr="00AC3894">
              <w:rPr>
                <w:rFonts w:ascii="Times New Roman" w:hAnsi="Times New Roman" w:cs="Times New Roman"/>
                <w:sz w:val="20"/>
                <w:szCs w:val="20"/>
              </w:rPr>
              <w:t>olması</w:t>
            </w:r>
            <w:proofErr w:type="spellEnd"/>
            <w:r w:rsidRPr="00AC3894">
              <w:rPr>
                <w:rFonts w:ascii="Times New Roman" w:hAnsi="Times New Roman" w:cs="Times New Roman"/>
                <w:sz w:val="20"/>
                <w:szCs w:val="20"/>
              </w:rPr>
              <w:t>,</w:t>
            </w:r>
          </w:p>
          <w:p w:rsidR="00AC3894" w:rsidRPr="00AC3894" w:rsidRDefault="00AC3894" w:rsidP="00AC3894">
            <w:pPr>
              <w:pStyle w:val="Style5"/>
              <w:ind w:firstLine="0"/>
              <w:jc w:val="both"/>
              <w:rPr>
                <w:rFonts w:ascii="Times New Roman" w:hAnsi="Times New Roman" w:cs="Times New Roman"/>
                <w:sz w:val="20"/>
                <w:szCs w:val="20"/>
              </w:rPr>
            </w:pPr>
            <w:r w:rsidRPr="00AC3894">
              <w:rPr>
                <w:rFonts w:ascii="Times New Roman" w:hAnsi="Times New Roman" w:cs="Times New Roman"/>
                <w:sz w:val="20"/>
                <w:szCs w:val="20"/>
              </w:rPr>
              <w:t xml:space="preserve">- 4. </w:t>
            </w:r>
            <w:proofErr w:type="spellStart"/>
            <w:r w:rsidRPr="00AC3894">
              <w:rPr>
                <w:rFonts w:ascii="Times New Roman" w:hAnsi="Times New Roman" w:cs="Times New Roman"/>
                <w:sz w:val="20"/>
                <w:szCs w:val="20"/>
              </w:rPr>
              <w:t>yıldan</w:t>
            </w:r>
            <w:proofErr w:type="spellEnd"/>
            <w:r w:rsidRPr="00AC3894">
              <w:rPr>
                <w:rFonts w:ascii="Times New Roman" w:hAnsi="Times New Roman" w:cs="Times New Roman"/>
                <w:sz w:val="20"/>
                <w:szCs w:val="20"/>
              </w:rPr>
              <w:t xml:space="preserve"> 9. </w:t>
            </w:r>
            <w:proofErr w:type="spellStart"/>
            <w:r w:rsidRPr="00AC3894">
              <w:rPr>
                <w:rFonts w:ascii="Times New Roman" w:hAnsi="Times New Roman" w:cs="Times New Roman"/>
                <w:sz w:val="20"/>
                <w:szCs w:val="20"/>
              </w:rPr>
              <w:t>yılın</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sonuna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kadar</w:t>
            </w:r>
            <w:proofErr w:type="spellEnd"/>
            <w:r w:rsidRPr="00AC3894">
              <w:rPr>
                <w:rFonts w:ascii="Times New Roman" w:hAnsi="Times New Roman" w:cs="Times New Roman"/>
                <w:sz w:val="20"/>
                <w:szCs w:val="20"/>
              </w:rPr>
              <w:t xml:space="preserve"> her </w:t>
            </w:r>
            <w:proofErr w:type="spellStart"/>
            <w:r w:rsidRPr="00AC3894">
              <w:rPr>
                <w:rFonts w:ascii="Times New Roman" w:hAnsi="Times New Roman" w:cs="Times New Roman"/>
                <w:sz w:val="20"/>
                <w:szCs w:val="20"/>
              </w:rPr>
              <w:t>yıl</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için</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bir</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önceki</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yılın</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aylık</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kira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bedelinin</w:t>
            </w:r>
            <w:proofErr w:type="spellEnd"/>
            <w:r w:rsidRPr="00AC3894">
              <w:rPr>
                <w:rFonts w:ascii="Times New Roman" w:hAnsi="Times New Roman" w:cs="Times New Roman"/>
                <w:sz w:val="20"/>
                <w:szCs w:val="20"/>
              </w:rPr>
              <w:t xml:space="preserve"> TÜFE (</w:t>
            </w:r>
            <w:proofErr w:type="spellStart"/>
            <w:r w:rsidRPr="00AC3894">
              <w:rPr>
                <w:rFonts w:ascii="Times New Roman" w:hAnsi="Times New Roman" w:cs="Times New Roman"/>
                <w:sz w:val="20"/>
                <w:szCs w:val="20"/>
              </w:rPr>
              <w:t>oniki</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aylık</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ortalamalara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göre</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değişim</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oranı</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esas</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alınarak</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oranında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arttırılmasıyla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bulunacak</w:t>
            </w:r>
            <w:proofErr w:type="spellEnd"/>
            <w:r w:rsidRPr="00AC3894">
              <w:rPr>
                <w:rFonts w:ascii="Times New Roman" w:hAnsi="Times New Roman" w:cs="Times New Roman"/>
                <w:sz w:val="20"/>
                <w:szCs w:val="20"/>
              </w:rPr>
              <w:t xml:space="preserve"> bedel </w:t>
            </w:r>
            <w:proofErr w:type="spellStart"/>
            <w:r w:rsidRPr="00AC3894">
              <w:rPr>
                <w:rFonts w:ascii="Times New Roman" w:hAnsi="Times New Roman" w:cs="Times New Roman"/>
                <w:sz w:val="20"/>
                <w:szCs w:val="20"/>
              </w:rPr>
              <w:t>olması</w:t>
            </w:r>
            <w:proofErr w:type="spellEnd"/>
            <w:r w:rsidRPr="00AC3894">
              <w:rPr>
                <w:rFonts w:ascii="Times New Roman" w:hAnsi="Times New Roman" w:cs="Times New Roman"/>
                <w:sz w:val="20"/>
                <w:szCs w:val="20"/>
              </w:rPr>
              <w:t xml:space="preserve">, </w:t>
            </w:r>
          </w:p>
          <w:p w:rsidR="00AC3894" w:rsidRPr="00AC3894" w:rsidRDefault="00AC3894" w:rsidP="00AC3894">
            <w:pPr>
              <w:pStyle w:val="Style5"/>
              <w:ind w:firstLine="0"/>
              <w:jc w:val="both"/>
              <w:rPr>
                <w:rFonts w:ascii="Times New Roman" w:hAnsi="Times New Roman" w:cs="Times New Roman"/>
                <w:sz w:val="20"/>
                <w:szCs w:val="20"/>
              </w:rPr>
            </w:pPr>
            <w:r w:rsidRPr="00AC3894">
              <w:rPr>
                <w:rFonts w:ascii="Times New Roman" w:hAnsi="Times New Roman" w:cs="Times New Roman"/>
                <w:sz w:val="20"/>
                <w:szCs w:val="20"/>
              </w:rPr>
              <w:t xml:space="preserve">- 10. </w:t>
            </w:r>
            <w:proofErr w:type="spellStart"/>
            <w:r w:rsidRPr="00AC3894">
              <w:rPr>
                <w:rFonts w:ascii="Times New Roman" w:hAnsi="Times New Roman" w:cs="Times New Roman"/>
                <w:sz w:val="20"/>
                <w:szCs w:val="20"/>
              </w:rPr>
              <w:t>yılın</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aylık</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kira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bedelinin</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bir</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önceki</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yılın</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aylık</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kira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bedeline</w:t>
            </w:r>
            <w:proofErr w:type="spellEnd"/>
            <w:r w:rsidRPr="00AC3894">
              <w:rPr>
                <w:rFonts w:ascii="Times New Roman" w:hAnsi="Times New Roman" w:cs="Times New Roman"/>
                <w:sz w:val="20"/>
                <w:szCs w:val="20"/>
              </w:rPr>
              <w:t xml:space="preserve"> %50 </w:t>
            </w:r>
            <w:proofErr w:type="spellStart"/>
            <w:r w:rsidRPr="00AC3894">
              <w:rPr>
                <w:rFonts w:ascii="Times New Roman" w:hAnsi="Times New Roman" w:cs="Times New Roman"/>
                <w:sz w:val="20"/>
                <w:szCs w:val="20"/>
              </w:rPr>
              <w:t>kira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artışı</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yapılarak</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oluşacak</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bedele</w:t>
            </w:r>
            <w:proofErr w:type="spellEnd"/>
            <w:r w:rsidRPr="00AC3894">
              <w:rPr>
                <w:rFonts w:ascii="Times New Roman" w:hAnsi="Times New Roman" w:cs="Times New Roman"/>
                <w:sz w:val="20"/>
                <w:szCs w:val="20"/>
              </w:rPr>
              <w:t xml:space="preserve"> TÜFE (</w:t>
            </w:r>
            <w:proofErr w:type="spellStart"/>
            <w:r w:rsidRPr="00AC3894">
              <w:rPr>
                <w:rFonts w:ascii="Times New Roman" w:hAnsi="Times New Roman" w:cs="Times New Roman"/>
                <w:sz w:val="20"/>
                <w:szCs w:val="20"/>
              </w:rPr>
              <w:t>oniki</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aylık</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ortalamalara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göre</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değişim</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oranı</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esas</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alınarak</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oranında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artış</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yapılmasıyla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hesap</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edilecek</w:t>
            </w:r>
            <w:proofErr w:type="spellEnd"/>
            <w:r w:rsidRPr="00AC3894">
              <w:rPr>
                <w:rFonts w:ascii="Times New Roman" w:hAnsi="Times New Roman" w:cs="Times New Roman"/>
                <w:sz w:val="20"/>
                <w:szCs w:val="20"/>
              </w:rPr>
              <w:t xml:space="preserve"> bedel </w:t>
            </w:r>
            <w:proofErr w:type="spellStart"/>
            <w:r w:rsidRPr="00AC3894">
              <w:rPr>
                <w:rFonts w:ascii="Times New Roman" w:hAnsi="Times New Roman" w:cs="Times New Roman"/>
                <w:sz w:val="20"/>
                <w:szCs w:val="20"/>
              </w:rPr>
              <w:t>üzerinden</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alınması</w:t>
            </w:r>
            <w:proofErr w:type="spellEnd"/>
            <w:r w:rsidRPr="00AC3894">
              <w:rPr>
                <w:rFonts w:ascii="Times New Roman" w:hAnsi="Times New Roman" w:cs="Times New Roman"/>
                <w:sz w:val="20"/>
                <w:szCs w:val="20"/>
              </w:rPr>
              <w:t>,</w:t>
            </w:r>
          </w:p>
          <w:p w:rsidR="0031439D" w:rsidRPr="00AC3894" w:rsidRDefault="00AC3894" w:rsidP="00AC3894">
            <w:pPr>
              <w:pStyle w:val="Style5"/>
              <w:ind w:firstLine="0"/>
              <w:jc w:val="both"/>
            </w:pPr>
            <w:r w:rsidRPr="00AC3894">
              <w:rPr>
                <w:rFonts w:ascii="Times New Roman" w:hAnsi="Times New Roman" w:cs="Times New Roman"/>
                <w:sz w:val="20"/>
                <w:szCs w:val="20"/>
              </w:rPr>
              <w:t xml:space="preserve">- 11. </w:t>
            </w:r>
            <w:proofErr w:type="spellStart"/>
            <w:r w:rsidRPr="00AC3894">
              <w:rPr>
                <w:rFonts w:ascii="Times New Roman" w:hAnsi="Times New Roman" w:cs="Times New Roman"/>
                <w:sz w:val="20"/>
                <w:szCs w:val="20"/>
              </w:rPr>
              <w:t>yıldan</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sözleşme</w:t>
            </w:r>
            <w:proofErr w:type="spellEnd"/>
            <w:r w:rsidRPr="00AC3894">
              <w:rPr>
                <w:rFonts w:ascii="Times New Roman" w:hAnsi="Times New Roman" w:cs="Times New Roman"/>
                <w:sz w:val="20"/>
                <w:szCs w:val="20"/>
              </w:rPr>
              <w:t xml:space="preserve"> (25. </w:t>
            </w:r>
            <w:proofErr w:type="spellStart"/>
            <w:r w:rsidRPr="00AC3894">
              <w:rPr>
                <w:rFonts w:ascii="Times New Roman" w:hAnsi="Times New Roman" w:cs="Times New Roman"/>
                <w:sz w:val="20"/>
                <w:szCs w:val="20"/>
              </w:rPr>
              <w:t>yılın</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sonuna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kadar</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süresinin</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sonuna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kadar</w:t>
            </w:r>
            <w:proofErr w:type="spellEnd"/>
            <w:r w:rsidRPr="00AC3894">
              <w:rPr>
                <w:rFonts w:ascii="Times New Roman" w:hAnsi="Times New Roman" w:cs="Times New Roman"/>
                <w:sz w:val="20"/>
                <w:szCs w:val="20"/>
              </w:rPr>
              <w:t xml:space="preserve"> her </w:t>
            </w:r>
            <w:proofErr w:type="spellStart"/>
            <w:r w:rsidRPr="00AC3894">
              <w:rPr>
                <w:rFonts w:ascii="Times New Roman" w:hAnsi="Times New Roman" w:cs="Times New Roman"/>
                <w:sz w:val="20"/>
                <w:szCs w:val="20"/>
              </w:rPr>
              <w:t>yıl</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için</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bir</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önceki</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yılın</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aylık</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kira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bedelinin</w:t>
            </w:r>
            <w:proofErr w:type="spellEnd"/>
            <w:r w:rsidRPr="00AC3894">
              <w:rPr>
                <w:rFonts w:ascii="Times New Roman" w:hAnsi="Times New Roman" w:cs="Times New Roman"/>
                <w:sz w:val="20"/>
                <w:szCs w:val="20"/>
              </w:rPr>
              <w:t xml:space="preserve"> TÜFE (</w:t>
            </w:r>
            <w:proofErr w:type="spellStart"/>
            <w:r w:rsidRPr="00AC3894">
              <w:rPr>
                <w:rFonts w:ascii="Times New Roman" w:hAnsi="Times New Roman" w:cs="Times New Roman"/>
                <w:sz w:val="20"/>
                <w:szCs w:val="20"/>
              </w:rPr>
              <w:t>oniki</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aylık</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ortalamalara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göre</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değişim</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oranı</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esas</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alınarak</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oranında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artırılmasıyla</w:t>
            </w:r>
            <w:proofErr w:type="spellEnd"/>
            <w:r w:rsidRPr="00AC3894">
              <w:rPr>
                <w:rFonts w:ascii="Times New Roman" w:hAnsi="Times New Roman" w:cs="Times New Roman"/>
                <w:sz w:val="20"/>
                <w:szCs w:val="20"/>
              </w:rPr>
              <w:t xml:space="preserve"> </w:t>
            </w:r>
            <w:proofErr w:type="spellStart"/>
            <w:r w:rsidRPr="00AC3894">
              <w:rPr>
                <w:rFonts w:ascii="Times New Roman" w:hAnsi="Times New Roman" w:cs="Times New Roman"/>
                <w:sz w:val="20"/>
                <w:szCs w:val="20"/>
              </w:rPr>
              <w:t>bulunacak</w:t>
            </w:r>
            <w:proofErr w:type="spellEnd"/>
            <w:r w:rsidRPr="00AC3894">
              <w:rPr>
                <w:rFonts w:ascii="Times New Roman" w:hAnsi="Times New Roman" w:cs="Times New Roman"/>
                <w:sz w:val="20"/>
                <w:szCs w:val="20"/>
              </w:rPr>
              <w:t xml:space="preserve"> bedel </w:t>
            </w:r>
            <w:proofErr w:type="spellStart"/>
            <w:r w:rsidRPr="00AC3894">
              <w:rPr>
                <w:rFonts w:ascii="Times New Roman" w:hAnsi="Times New Roman" w:cs="Times New Roman"/>
                <w:sz w:val="20"/>
                <w:szCs w:val="20"/>
              </w:rPr>
              <w:t>olması</w:t>
            </w:r>
            <w:bookmarkEnd w:id="1"/>
            <w:proofErr w:type="spellEnd"/>
            <w:r w:rsidRPr="00AC3894">
              <w:rPr>
                <w:rFonts w:ascii="Times New Roman" w:hAnsi="Times New Roman" w:cs="Times New Roman"/>
                <w:sz w:val="20"/>
                <w:szCs w:val="20"/>
              </w:rPr>
              <w:t>,</w:t>
            </w:r>
            <w:r>
              <w:t xml:space="preserve"> </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(Bu bedel</w:t>
            </w:r>
            <w:r w:rsidR="00C105BE">
              <w:rPr>
                <w:i/>
                <w:sz w:val="20"/>
              </w:rPr>
              <w:t xml:space="preserve"> </w:t>
            </w:r>
            <w:r w:rsidRPr="00C9297A">
              <w:rPr>
                <w:i/>
                <w:sz w:val="20"/>
              </w:rPr>
              <w:t xml:space="preserve">inşaat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C105BE" w:rsidRDefault="0031439D" w:rsidP="00A24510">
            <w:pPr>
              <w:pStyle w:val="TableParagraph"/>
              <w:ind w:left="0" w:right="165"/>
              <w:rPr>
                <w:b/>
              </w:rPr>
            </w:pPr>
          </w:p>
          <w:p w:rsidR="00FA4FD0" w:rsidRDefault="00AC3894" w:rsidP="00A24510">
            <w:pPr>
              <w:ind w:right="165"/>
              <w:jc w:val="both"/>
              <w:rPr>
                <w:rStyle w:val="Gl"/>
              </w:rPr>
            </w:pPr>
            <w:bookmarkStart w:id="2" w:name="_Hlk227587961"/>
            <w:r>
              <w:rPr>
                <w:rStyle w:val="Gl"/>
              </w:rPr>
              <w:t>5.780.612,00</w:t>
            </w:r>
            <w:r w:rsidR="009062D5" w:rsidRPr="00C105BE">
              <w:rPr>
                <w:rStyle w:val="Gl"/>
              </w:rPr>
              <w:t>-TL(</w:t>
            </w:r>
            <w:proofErr w:type="spellStart"/>
            <w:r>
              <w:rPr>
                <w:rStyle w:val="Gl"/>
              </w:rPr>
              <w:t>Beşmilyonyediyüzseksenbinaltıyüzoniki</w:t>
            </w:r>
            <w:r w:rsidR="009062D5" w:rsidRPr="00C105BE">
              <w:rPr>
                <w:rStyle w:val="Gl"/>
              </w:rPr>
              <w:t>TürkLirası</w:t>
            </w:r>
            <w:proofErr w:type="spellEnd"/>
            <w:r w:rsidR="009062D5" w:rsidRPr="00C105BE">
              <w:rPr>
                <w:rStyle w:val="Gl"/>
              </w:rPr>
              <w:t>)</w:t>
            </w:r>
          </w:p>
          <w:bookmarkEnd w:id="2"/>
          <w:p w:rsidR="00DD34A7" w:rsidRPr="00C105BE" w:rsidRDefault="00F87B03" w:rsidP="00A24510">
            <w:pPr>
              <w:ind w:right="165"/>
              <w:jc w:val="both"/>
              <w:rPr>
                <w:b/>
              </w:rPr>
            </w:pPr>
            <w:r w:rsidRPr="00C105BE">
              <w:t xml:space="preserve"> </w:t>
            </w:r>
            <w:r w:rsidR="00DD34A7" w:rsidRPr="00C105BE">
              <w:rPr>
                <w:sz w:val="20"/>
                <w:szCs w:val="20"/>
              </w:rPr>
              <w:t>(Bu bedel yapım (inşaat) maliyeti ile yapım (inşaat) süresi boyunca ödenecek kira bedeli toplamıdır.)</w:t>
            </w:r>
          </w:p>
          <w:p w:rsidR="0031439D" w:rsidRPr="00C105BE" w:rsidRDefault="0031439D" w:rsidP="00A24510">
            <w:pPr>
              <w:pStyle w:val="TableParagraph"/>
              <w:ind w:left="59" w:right="165"/>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9062D5" w:rsidRPr="00C105BE" w:rsidRDefault="007B64C7" w:rsidP="00DD34A7">
            <w:pPr>
              <w:pStyle w:val="TableParagraph"/>
              <w:tabs>
                <w:tab w:val="left" w:pos="1622"/>
              </w:tabs>
              <w:spacing w:before="77" w:line="210" w:lineRule="exact"/>
              <w:rPr>
                <w:rStyle w:val="Gl"/>
              </w:rPr>
            </w:pPr>
            <w:bookmarkStart w:id="3" w:name="_Hlk227588028"/>
            <w:r>
              <w:rPr>
                <w:rStyle w:val="Gl"/>
              </w:rPr>
              <w:t>173.418,36</w:t>
            </w:r>
            <w:r w:rsidR="009062D5" w:rsidRPr="00C105BE">
              <w:rPr>
                <w:rStyle w:val="Gl"/>
              </w:rPr>
              <w:t>-TL (</w:t>
            </w:r>
            <w:proofErr w:type="spellStart"/>
            <w:r>
              <w:rPr>
                <w:rStyle w:val="Gl"/>
              </w:rPr>
              <w:t>Yüzyetmişüçbindörtyüzonsekiz</w:t>
            </w:r>
            <w:r w:rsidR="009062D5" w:rsidRPr="00C105BE">
              <w:rPr>
                <w:rStyle w:val="Gl"/>
              </w:rPr>
              <w:t>TürkLirası</w:t>
            </w:r>
            <w:r>
              <w:rPr>
                <w:rStyle w:val="Gl"/>
              </w:rPr>
              <w:t>otuzaltı</w:t>
            </w:r>
            <w:r w:rsidR="009062D5" w:rsidRPr="00C105BE">
              <w:rPr>
                <w:rStyle w:val="Gl"/>
              </w:rPr>
              <w:t>Kuruş</w:t>
            </w:r>
            <w:proofErr w:type="spellEnd"/>
            <w:r w:rsidR="009062D5" w:rsidRPr="00C105BE">
              <w:rPr>
                <w:rStyle w:val="Gl"/>
              </w:rPr>
              <w:t>)</w:t>
            </w:r>
          </w:p>
          <w:bookmarkEnd w:id="3"/>
          <w:p w:rsidR="0031439D" w:rsidRPr="00C105BE" w:rsidRDefault="00DD34A7" w:rsidP="00DD34A7">
            <w:pPr>
              <w:pStyle w:val="TableParagraph"/>
              <w:tabs>
                <w:tab w:val="left" w:pos="1622"/>
              </w:tabs>
              <w:spacing w:before="77" w:line="210" w:lineRule="exact"/>
              <w:rPr>
                <w:sz w:val="20"/>
                <w:szCs w:val="20"/>
              </w:rPr>
            </w:pPr>
            <w:r w:rsidRPr="00C105BE">
              <w:rPr>
                <w:rStyle w:val="Gl"/>
                <w:sz w:val="20"/>
                <w:szCs w:val="20"/>
              </w:rPr>
              <w:t>(</w:t>
            </w:r>
            <w:r w:rsidRPr="00C105BE">
              <w:rPr>
                <w:sz w:val="20"/>
                <w:szCs w:val="20"/>
              </w:rPr>
              <w:t>Bu bedel tahmin edilen bedelin %3 ‘</w:t>
            </w:r>
            <w:proofErr w:type="spellStart"/>
            <w:r w:rsidRPr="00C105BE">
              <w:rPr>
                <w:sz w:val="20"/>
                <w:szCs w:val="20"/>
              </w:rPr>
              <w:t>üdür</w:t>
            </w:r>
            <w:proofErr w:type="spellEnd"/>
            <w:r w:rsidRPr="00C105BE">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DD6255"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sidR="002C179D">
              <w:rPr>
                <w:spacing w:val="-5"/>
                <w:sz w:val="20"/>
                <w:szCs w:val="20"/>
              </w:rPr>
              <w:t>İkibinTürklirası</w:t>
            </w:r>
            <w:proofErr w:type="spellEnd"/>
            <w:r w:rsidR="002C179D">
              <w:rPr>
                <w:spacing w:val="-5"/>
                <w:sz w:val="20"/>
                <w:szCs w:val="20"/>
              </w:rPr>
              <w:t>)</w:t>
            </w:r>
          </w:p>
        </w:tc>
      </w:tr>
      <w:tr w:rsidR="002C179D" w:rsidRPr="00C9297A" w:rsidTr="00C105BE">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vAlign w:val="bottom"/>
          </w:tcPr>
          <w:p w:rsidR="00C105BE" w:rsidRPr="00231C2D" w:rsidRDefault="002C179D" w:rsidP="00231C2D">
            <w:pPr>
              <w:pStyle w:val="TableParagraph"/>
              <w:spacing w:before="1" w:line="229" w:lineRule="exact"/>
              <w:rPr>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A93BD2" w:rsidP="00DD6255">
            <w:pPr>
              <w:pStyle w:val="TableParagraph"/>
              <w:spacing w:line="205" w:lineRule="exact"/>
              <w:rPr>
                <w:sz w:val="20"/>
                <w:szCs w:val="20"/>
              </w:rPr>
            </w:pPr>
            <w:r>
              <w:rPr>
                <w:spacing w:val="-2"/>
                <w:sz w:val="20"/>
                <w:szCs w:val="20"/>
              </w:rPr>
              <w:t>10/06/</w:t>
            </w:r>
            <w:r w:rsidR="00552FB5">
              <w:rPr>
                <w:spacing w:val="-2"/>
                <w:sz w:val="20"/>
                <w:szCs w:val="20"/>
              </w:rPr>
              <w:t xml:space="preserve">2026, </w:t>
            </w:r>
            <w:r>
              <w:rPr>
                <w:spacing w:val="-2"/>
                <w:sz w:val="20"/>
                <w:szCs w:val="20"/>
              </w:rPr>
              <w:t>14:00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A93BD2" w:rsidP="00AE3353">
            <w:pPr>
              <w:pStyle w:val="TableParagraph"/>
              <w:spacing w:line="205" w:lineRule="exact"/>
              <w:rPr>
                <w:spacing w:val="-2"/>
                <w:sz w:val="20"/>
                <w:szCs w:val="20"/>
              </w:rPr>
            </w:pPr>
            <w:r>
              <w:rPr>
                <w:spacing w:val="-2"/>
                <w:sz w:val="20"/>
                <w:szCs w:val="20"/>
              </w:rPr>
              <w:t>10/06/2026, 14:00</w:t>
            </w:r>
            <w:bookmarkStart w:id="4" w:name="_GoBack"/>
            <w:bookmarkEnd w:id="4"/>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lastRenderedPageBreak/>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B4E92" w:rsidRDefault="005B4E92">
      <w:r>
        <w:separator/>
      </w:r>
    </w:p>
  </w:endnote>
  <w:endnote w:type="continuationSeparator" w:id="0">
    <w:p w:rsidR="005B4E92" w:rsidRDefault="005B4E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845E4A">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845E4A">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B4E92" w:rsidRDefault="005B4E92">
      <w:r>
        <w:separator/>
      </w:r>
    </w:p>
  </w:footnote>
  <w:footnote w:type="continuationSeparator" w:id="0">
    <w:p w:rsidR="005B4E92" w:rsidRDefault="005B4E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06FF"/>
    <w:rsid w:val="00002343"/>
    <w:rsid w:val="0000291D"/>
    <w:rsid w:val="00010C6D"/>
    <w:rsid w:val="00013AF7"/>
    <w:rsid w:val="00034CA9"/>
    <w:rsid w:val="00036BC7"/>
    <w:rsid w:val="00040CF7"/>
    <w:rsid w:val="00067833"/>
    <w:rsid w:val="00075A34"/>
    <w:rsid w:val="000804EF"/>
    <w:rsid w:val="000840A1"/>
    <w:rsid w:val="000A0716"/>
    <w:rsid w:val="000B15C4"/>
    <w:rsid w:val="000B4E55"/>
    <w:rsid w:val="000E6821"/>
    <w:rsid w:val="000F0089"/>
    <w:rsid w:val="000F09F9"/>
    <w:rsid w:val="00102A21"/>
    <w:rsid w:val="0010489A"/>
    <w:rsid w:val="00107FC6"/>
    <w:rsid w:val="00114E4D"/>
    <w:rsid w:val="00136061"/>
    <w:rsid w:val="00136B7F"/>
    <w:rsid w:val="001427CF"/>
    <w:rsid w:val="00155CC6"/>
    <w:rsid w:val="00175FFB"/>
    <w:rsid w:val="00184D01"/>
    <w:rsid w:val="00193EA1"/>
    <w:rsid w:val="0019588B"/>
    <w:rsid w:val="001A5083"/>
    <w:rsid w:val="001E105A"/>
    <w:rsid w:val="001E45EB"/>
    <w:rsid w:val="001F1835"/>
    <w:rsid w:val="001F6161"/>
    <w:rsid w:val="0022563A"/>
    <w:rsid w:val="00225EC1"/>
    <w:rsid w:val="00231C2D"/>
    <w:rsid w:val="00242485"/>
    <w:rsid w:val="00251067"/>
    <w:rsid w:val="00253344"/>
    <w:rsid w:val="00261660"/>
    <w:rsid w:val="00263ED7"/>
    <w:rsid w:val="0026495A"/>
    <w:rsid w:val="002745BE"/>
    <w:rsid w:val="00290A62"/>
    <w:rsid w:val="002A7DBD"/>
    <w:rsid w:val="002B7C48"/>
    <w:rsid w:val="002C0F7A"/>
    <w:rsid w:val="002C179D"/>
    <w:rsid w:val="002C681F"/>
    <w:rsid w:val="002E56BE"/>
    <w:rsid w:val="003031AB"/>
    <w:rsid w:val="00307BAC"/>
    <w:rsid w:val="0031423D"/>
    <w:rsid w:val="0031439D"/>
    <w:rsid w:val="003157C4"/>
    <w:rsid w:val="00336053"/>
    <w:rsid w:val="00347A21"/>
    <w:rsid w:val="0035167A"/>
    <w:rsid w:val="003621AB"/>
    <w:rsid w:val="00381AE0"/>
    <w:rsid w:val="003A6B95"/>
    <w:rsid w:val="003B5336"/>
    <w:rsid w:val="003B76FD"/>
    <w:rsid w:val="003E16ED"/>
    <w:rsid w:val="003E4867"/>
    <w:rsid w:val="003E7F93"/>
    <w:rsid w:val="004002F9"/>
    <w:rsid w:val="004147B5"/>
    <w:rsid w:val="00415744"/>
    <w:rsid w:val="00435E12"/>
    <w:rsid w:val="004417C8"/>
    <w:rsid w:val="00453392"/>
    <w:rsid w:val="004757B3"/>
    <w:rsid w:val="00483DC2"/>
    <w:rsid w:val="004840DD"/>
    <w:rsid w:val="00493655"/>
    <w:rsid w:val="004A6877"/>
    <w:rsid w:val="00507237"/>
    <w:rsid w:val="0053265F"/>
    <w:rsid w:val="0053281B"/>
    <w:rsid w:val="0054217F"/>
    <w:rsid w:val="00552FB5"/>
    <w:rsid w:val="005576A0"/>
    <w:rsid w:val="00573273"/>
    <w:rsid w:val="005955E1"/>
    <w:rsid w:val="005A55C0"/>
    <w:rsid w:val="005B4E92"/>
    <w:rsid w:val="005B6ECD"/>
    <w:rsid w:val="005C3A89"/>
    <w:rsid w:val="005C4254"/>
    <w:rsid w:val="00610108"/>
    <w:rsid w:val="0063221E"/>
    <w:rsid w:val="0063396F"/>
    <w:rsid w:val="00636BAE"/>
    <w:rsid w:val="006544CF"/>
    <w:rsid w:val="0066366C"/>
    <w:rsid w:val="006E560E"/>
    <w:rsid w:val="00701EFC"/>
    <w:rsid w:val="00713237"/>
    <w:rsid w:val="00714360"/>
    <w:rsid w:val="0073326B"/>
    <w:rsid w:val="00747A34"/>
    <w:rsid w:val="00763C03"/>
    <w:rsid w:val="00767DE8"/>
    <w:rsid w:val="0077285B"/>
    <w:rsid w:val="00793242"/>
    <w:rsid w:val="007A6B18"/>
    <w:rsid w:val="007B1560"/>
    <w:rsid w:val="007B1D90"/>
    <w:rsid w:val="007B5439"/>
    <w:rsid w:val="007B64C7"/>
    <w:rsid w:val="007B6FEE"/>
    <w:rsid w:val="007F6BA3"/>
    <w:rsid w:val="00804847"/>
    <w:rsid w:val="00836B8F"/>
    <w:rsid w:val="00844124"/>
    <w:rsid w:val="00844480"/>
    <w:rsid w:val="00845C5B"/>
    <w:rsid w:val="00845E4A"/>
    <w:rsid w:val="0085291E"/>
    <w:rsid w:val="00855BB6"/>
    <w:rsid w:val="00870D91"/>
    <w:rsid w:val="0087429C"/>
    <w:rsid w:val="00885C39"/>
    <w:rsid w:val="00892E9A"/>
    <w:rsid w:val="008A320F"/>
    <w:rsid w:val="008C7674"/>
    <w:rsid w:val="008D540B"/>
    <w:rsid w:val="008F3533"/>
    <w:rsid w:val="00905FCA"/>
    <w:rsid w:val="009062D5"/>
    <w:rsid w:val="009064DA"/>
    <w:rsid w:val="00934A50"/>
    <w:rsid w:val="009864DA"/>
    <w:rsid w:val="0099618E"/>
    <w:rsid w:val="009A34B5"/>
    <w:rsid w:val="009B6784"/>
    <w:rsid w:val="009C1754"/>
    <w:rsid w:val="009C71E3"/>
    <w:rsid w:val="009E362B"/>
    <w:rsid w:val="009E3CAB"/>
    <w:rsid w:val="009F001B"/>
    <w:rsid w:val="009F6D52"/>
    <w:rsid w:val="009F7A0A"/>
    <w:rsid w:val="00A13EE7"/>
    <w:rsid w:val="00A24510"/>
    <w:rsid w:val="00A452AF"/>
    <w:rsid w:val="00A45338"/>
    <w:rsid w:val="00A47E67"/>
    <w:rsid w:val="00A77046"/>
    <w:rsid w:val="00A93BD2"/>
    <w:rsid w:val="00AA00C9"/>
    <w:rsid w:val="00AA61B8"/>
    <w:rsid w:val="00AC3894"/>
    <w:rsid w:val="00AE3353"/>
    <w:rsid w:val="00AF3269"/>
    <w:rsid w:val="00AF7CC3"/>
    <w:rsid w:val="00B460F5"/>
    <w:rsid w:val="00B602D5"/>
    <w:rsid w:val="00B84C46"/>
    <w:rsid w:val="00B94E91"/>
    <w:rsid w:val="00B976F7"/>
    <w:rsid w:val="00BA1181"/>
    <w:rsid w:val="00BB5D69"/>
    <w:rsid w:val="00BF1480"/>
    <w:rsid w:val="00BF4AD6"/>
    <w:rsid w:val="00C05682"/>
    <w:rsid w:val="00C105BE"/>
    <w:rsid w:val="00C11FF5"/>
    <w:rsid w:val="00C30403"/>
    <w:rsid w:val="00C554D1"/>
    <w:rsid w:val="00C6072C"/>
    <w:rsid w:val="00C656FE"/>
    <w:rsid w:val="00C66D12"/>
    <w:rsid w:val="00C87BF6"/>
    <w:rsid w:val="00C9297A"/>
    <w:rsid w:val="00C94BF4"/>
    <w:rsid w:val="00C96A58"/>
    <w:rsid w:val="00CB712B"/>
    <w:rsid w:val="00CC459C"/>
    <w:rsid w:val="00CF5CF0"/>
    <w:rsid w:val="00D13D00"/>
    <w:rsid w:val="00D83FDE"/>
    <w:rsid w:val="00DA152E"/>
    <w:rsid w:val="00DA33DB"/>
    <w:rsid w:val="00DC41D6"/>
    <w:rsid w:val="00DC4574"/>
    <w:rsid w:val="00DC5D54"/>
    <w:rsid w:val="00DD34A7"/>
    <w:rsid w:val="00DD6255"/>
    <w:rsid w:val="00DE5326"/>
    <w:rsid w:val="00DF015B"/>
    <w:rsid w:val="00DF2A1E"/>
    <w:rsid w:val="00E14D78"/>
    <w:rsid w:val="00E36F84"/>
    <w:rsid w:val="00E5433A"/>
    <w:rsid w:val="00E60923"/>
    <w:rsid w:val="00E61FA4"/>
    <w:rsid w:val="00E75EC6"/>
    <w:rsid w:val="00EA4785"/>
    <w:rsid w:val="00ED5970"/>
    <w:rsid w:val="00EF46A9"/>
    <w:rsid w:val="00F14A41"/>
    <w:rsid w:val="00F15260"/>
    <w:rsid w:val="00F16B7A"/>
    <w:rsid w:val="00F1748A"/>
    <w:rsid w:val="00F27BAD"/>
    <w:rsid w:val="00F87B03"/>
    <w:rsid w:val="00F91792"/>
    <w:rsid w:val="00F93161"/>
    <w:rsid w:val="00FA4F1F"/>
    <w:rsid w:val="00FA4FD0"/>
    <w:rsid w:val="00FB2754"/>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F39D2"/>
  <w15:docId w15:val="{8EE226E8-4458-4BFA-BCBD-9B24F2780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 w:type="character" w:customStyle="1" w:styleId="CharStyle5">
    <w:name w:val="Char Style 5"/>
    <w:basedOn w:val="VarsaylanParagrafYazTipi"/>
    <w:link w:val="Style4"/>
    <w:rsid w:val="00A77046"/>
  </w:style>
  <w:style w:type="paragraph" w:customStyle="1" w:styleId="Style4">
    <w:name w:val="Style 4"/>
    <w:basedOn w:val="Normal"/>
    <w:link w:val="CharStyle5"/>
    <w:rsid w:val="00A77046"/>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 w:id="2056587224">
      <w:bodyDiv w:val="1"/>
      <w:marLeft w:val="0"/>
      <w:marRight w:val="0"/>
      <w:marTop w:val="0"/>
      <w:marBottom w:val="0"/>
      <w:divBdr>
        <w:top w:val="none" w:sz="0" w:space="0" w:color="auto"/>
        <w:left w:val="none" w:sz="0" w:space="0" w:color="auto"/>
        <w:bottom w:val="none" w:sz="0" w:space="0" w:color="auto"/>
        <w:right w:val="none" w:sz="0" w:space="0" w:color="auto"/>
      </w:divBdr>
      <w:divsChild>
        <w:div w:id="400445667">
          <w:marLeft w:val="0"/>
          <w:marRight w:val="0"/>
          <w:marTop w:val="0"/>
          <w:marBottom w:val="0"/>
          <w:divBdr>
            <w:top w:val="none" w:sz="0" w:space="0" w:color="auto"/>
            <w:left w:val="none" w:sz="0" w:space="0" w:color="auto"/>
            <w:bottom w:val="none" w:sz="0" w:space="0" w:color="auto"/>
            <w:right w:val="none" w:sz="0" w:space="0" w:color="auto"/>
          </w:divBdr>
        </w:div>
        <w:div w:id="837962899">
          <w:marLeft w:val="0"/>
          <w:marRight w:val="0"/>
          <w:marTop w:val="0"/>
          <w:marBottom w:val="0"/>
          <w:divBdr>
            <w:top w:val="none" w:sz="0" w:space="0" w:color="auto"/>
            <w:left w:val="none" w:sz="0" w:space="0" w:color="auto"/>
            <w:bottom w:val="none" w:sz="0" w:space="0" w:color="auto"/>
            <w:right w:val="none" w:sz="0" w:space="0" w:color="auto"/>
          </w:divBdr>
        </w:div>
        <w:div w:id="1177504272">
          <w:marLeft w:val="0"/>
          <w:marRight w:val="0"/>
          <w:marTop w:val="0"/>
          <w:marBottom w:val="0"/>
          <w:divBdr>
            <w:top w:val="none" w:sz="0" w:space="0" w:color="auto"/>
            <w:left w:val="none" w:sz="0" w:space="0" w:color="auto"/>
            <w:bottom w:val="none" w:sz="0" w:space="0" w:color="auto"/>
            <w:right w:val="none" w:sz="0" w:space="0" w:color="auto"/>
          </w:divBdr>
        </w:div>
        <w:div w:id="1540506711">
          <w:marLeft w:val="0"/>
          <w:marRight w:val="0"/>
          <w:marTop w:val="0"/>
          <w:marBottom w:val="0"/>
          <w:divBdr>
            <w:top w:val="none" w:sz="0" w:space="0" w:color="auto"/>
            <w:left w:val="none" w:sz="0" w:space="0" w:color="auto"/>
            <w:bottom w:val="none" w:sz="0" w:space="0" w:color="auto"/>
            <w:right w:val="none" w:sz="0" w:space="0" w:color="auto"/>
          </w:divBdr>
        </w:div>
        <w:div w:id="1601721067">
          <w:marLeft w:val="0"/>
          <w:marRight w:val="0"/>
          <w:marTop w:val="0"/>
          <w:marBottom w:val="0"/>
          <w:divBdr>
            <w:top w:val="none" w:sz="0" w:space="0" w:color="auto"/>
            <w:left w:val="none" w:sz="0" w:space="0" w:color="auto"/>
            <w:bottom w:val="none" w:sz="0" w:space="0" w:color="auto"/>
            <w:right w:val="none" w:sz="0" w:space="0" w:color="auto"/>
          </w:divBdr>
        </w:div>
        <w:div w:id="332221458">
          <w:marLeft w:val="0"/>
          <w:marRight w:val="0"/>
          <w:marTop w:val="0"/>
          <w:marBottom w:val="0"/>
          <w:divBdr>
            <w:top w:val="none" w:sz="0" w:space="0" w:color="auto"/>
            <w:left w:val="none" w:sz="0" w:space="0" w:color="auto"/>
            <w:bottom w:val="none" w:sz="0" w:space="0" w:color="auto"/>
            <w:right w:val="none" w:sz="0" w:space="0" w:color="auto"/>
          </w:divBdr>
        </w:div>
        <w:div w:id="1591281188">
          <w:marLeft w:val="0"/>
          <w:marRight w:val="0"/>
          <w:marTop w:val="0"/>
          <w:marBottom w:val="0"/>
          <w:divBdr>
            <w:top w:val="none" w:sz="0" w:space="0" w:color="auto"/>
            <w:left w:val="none" w:sz="0" w:space="0" w:color="auto"/>
            <w:bottom w:val="none" w:sz="0" w:space="0" w:color="auto"/>
            <w:right w:val="none" w:sz="0" w:space="0" w:color="auto"/>
          </w:divBdr>
        </w:div>
        <w:div w:id="506142978">
          <w:marLeft w:val="0"/>
          <w:marRight w:val="0"/>
          <w:marTop w:val="0"/>
          <w:marBottom w:val="0"/>
          <w:divBdr>
            <w:top w:val="none" w:sz="0" w:space="0" w:color="auto"/>
            <w:left w:val="none" w:sz="0" w:space="0" w:color="auto"/>
            <w:bottom w:val="none" w:sz="0" w:space="0" w:color="auto"/>
            <w:right w:val="none" w:sz="0" w:space="0" w:color="auto"/>
          </w:divBdr>
        </w:div>
        <w:div w:id="1735809722">
          <w:marLeft w:val="0"/>
          <w:marRight w:val="0"/>
          <w:marTop w:val="0"/>
          <w:marBottom w:val="0"/>
          <w:divBdr>
            <w:top w:val="none" w:sz="0" w:space="0" w:color="auto"/>
            <w:left w:val="none" w:sz="0" w:space="0" w:color="auto"/>
            <w:bottom w:val="none" w:sz="0" w:space="0" w:color="auto"/>
            <w:right w:val="none" w:sz="0" w:space="0" w:color="auto"/>
          </w:divBdr>
        </w:div>
        <w:div w:id="766654944">
          <w:marLeft w:val="0"/>
          <w:marRight w:val="0"/>
          <w:marTop w:val="0"/>
          <w:marBottom w:val="0"/>
          <w:divBdr>
            <w:top w:val="none" w:sz="0" w:space="0" w:color="auto"/>
            <w:left w:val="none" w:sz="0" w:space="0" w:color="auto"/>
            <w:bottom w:val="none" w:sz="0" w:space="0" w:color="auto"/>
            <w:right w:val="none" w:sz="0" w:space="0" w:color="auto"/>
          </w:divBdr>
        </w:div>
        <w:div w:id="1285191588">
          <w:marLeft w:val="0"/>
          <w:marRight w:val="0"/>
          <w:marTop w:val="0"/>
          <w:marBottom w:val="0"/>
          <w:divBdr>
            <w:top w:val="none" w:sz="0" w:space="0" w:color="auto"/>
            <w:left w:val="none" w:sz="0" w:space="0" w:color="auto"/>
            <w:bottom w:val="none" w:sz="0" w:space="0" w:color="auto"/>
            <w:right w:val="none" w:sz="0" w:space="0" w:color="auto"/>
          </w:divBdr>
        </w:div>
        <w:div w:id="1939632942">
          <w:marLeft w:val="0"/>
          <w:marRight w:val="0"/>
          <w:marTop w:val="0"/>
          <w:marBottom w:val="0"/>
          <w:divBdr>
            <w:top w:val="none" w:sz="0" w:space="0" w:color="auto"/>
            <w:left w:val="none" w:sz="0" w:space="0" w:color="auto"/>
            <w:bottom w:val="none" w:sz="0" w:space="0" w:color="auto"/>
            <w:right w:val="none" w:sz="0" w:space="0" w:color="auto"/>
          </w:divBdr>
        </w:div>
        <w:div w:id="1599175785">
          <w:marLeft w:val="0"/>
          <w:marRight w:val="0"/>
          <w:marTop w:val="0"/>
          <w:marBottom w:val="0"/>
          <w:divBdr>
            <w:top w:val="none" w:sz="0" w:space="0" w:color="auto"/>
            <w:left w:val="none" w:sz="0" w:space="0" w:color="auto"/>
            <w:bottom w:val="none" w:sz="0" w:space="0" w:color="auto"/>
            <w:right w:val="none" w:sz="0" w:space="0" w:color="auto"/>
          </w:divBdr>
        </w:div>
        <w:div w:id="67070578">
          <w:marLeft w:val="0"/>
          <w:marRight w:val="0"/>
          <w:marTop w:val="0"/>
          <w:marBottom w:val="0"/>
          <w:divBdr>
            <w:top w:val="none" w:sz="0" w:space="0" w:color="auto"/>
            <w:left w:val="none" w:sz="0" w:space="0" w:color="auto"/>
            <w:bottom w:val="none" w:sz="0" w:space="0" w:color="auto"/>
            <w:right w:val="none" w:sz="0" w:space="0" w:color="auto"/>
          </w:divBdr>
        </w:div>
        <w:div w:id="831675021">
          <w:marLeft w:val="0"/>
          <w:marRight w:val="0"/>
          <w:marTop w:val="0"/>
          <w:marBottom w:val="0"/>
          <w:divBdr>
            <w:top w:val="none" w:sz="0" w:space="0" w:color="auto"/>
            <w:left w:val="none" w:sz="0" w:space="0" w:color="auto"/>
            <w:bottom w:val="none" w:sz="0" w:space="0" w:color="auto"/>
            <w:right w:val="none" w:sz="0" w:space="0" w:color="auto"/>
          </w:divBdr>
        </w:div>
        <w:div w:id="1982074975">
          <w:marLeft w:val="0"/>
          <w:marRight w:val="0"/>
          <w:marTop w:val="0"/>
          <w:marBottom w:val="0"/>
          <w:divBdr>
            <w:top w:val="none" w:sz="0" w:space="0" w:color="auto"/>
            <w:left w:val="none" w:sz="0" w:space="0" w:color="auto"/>
            <w:bottom w:val="none" w:sz="0" w:space="0" w:color="auto"/>
            <w:right w:val="none" w:sz="0" w:space="0" w:color="auto"/>
          </w:divBdr>
        </w:div>
        <w:div w:id="71061410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1094</TotalTime>
  <Pages>2</Pages>
  <Words>1639</Words>
  <Characters>9344</Characters>
  <Application>Microsoft Office Word</Application>
  <DocSecurity>0</DocSecurity>
  <Lines>77</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132</cp:revision>
  <cp:lastPrinted>2025-08-06T13:02:00Z</cp:lastPrinted>
  <dcterms:created xsi:type="dcterms:W3CDTF">2024-12-30T13:07:00Z</dcterms:created>
  <dcterms:modified xsi:type="dcterms:W3CDTF">2026-05-08T09:29:00Z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