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39D" w:rsidRDefault="00DF015B" w:rsidP="0053281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w:t>
      </w:r>
      <w:r w:rsidR="00DD34A7" w:rsidRPr="00C9297A">
        <w:rPr>
          <w:b/>
          <w:spacing w:val="-9"/>
          <w:sz w:val="20"/>
        </w:rPr>
        <w:t>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MÜDÜRLÜĞÜNDEN YAPIM VEYA ONARIM KARŞILIĞI</w:t>
      </w:r>
      <w:r w:rsidRPr="00C9297A">
        <w:rPr>
          <w:b/>
          <w:spacing w:val="-1"/>
          <w:sz w:val="20"/>
        </w:rPr>
        <w:t xml:space="preserve"> </w:t>
      </w:r>
      <w:r w:rsidRPr="00C9297A">
        <w:rPr>
          <w:b/>
          <w:sz w:val="20"/>
        </w:rPr>
        <w:t>KİRALAMA İŞİ</w:t>
      </w:r>
    </w:p>
    <w:p w:rsidR="0053281B" w:rsidRPr="0053281B" w:rsidRDefault="0053281B" w:rsidP="0053281B">
      <w:pPr>
        <w:spacing w:line="0" w:lineRule="atLeast"/>
        <w:ind w:left="3418" w:right="2755" w:hanging="188"/>
        <w:rPr>
          <w:b/>
          <w:sz w:val="10"/>
          <w:szCs w:val="10"/>
        </w:rPr>
      </w:pPr>
    </w:p>
    <w:p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53281B">
      <w:pPr>
        <w:spacing w:line="0" w:lineRule="atLeast"/>
        <w:ind w:left="284" w:right="330" w:firstLine="566"/>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F87B03" w:rsidRPr="0053281B" w:rsidRDefault="00F87B03" w:rsidP="00F87B03">
      <w:pPr>
        <w:spacing w:line="0" w:lineRule="atLeast"/>
        <w:ind w:left="674"/>
        <w:rPr>
          <w:b/>
          <w:sz w:val="10"/>
          <w:szCs w:val="10"/>
        </w:rPr>
      </w:pP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2"/>
        <w:gridCol w:w="2674"/>
        <w:gridCol w:w="1985"/>
        <w:gridCol w:w="4242"/>
      </w:tblGrid>
      <w:tr w:rsidR="00C9297A" w:rsidRPr="003E7F93" w:rsidTr="0035167A">
        <w:trPr>
          <w:trHeight w:val="266"/>
        </w:trPr>
        <w:tc>
          <w:tcPr>
            <w:tcW w:w="2122" w:type="dxa"/>
          </w:tcPr>
          <w:p w:rsidR="0031439D" w:rsidRPr="003E7F93" w:rsidRDefault="00DF015B">
            <w:pPr>
              <w:pStyle w:val="TableParagraph"/>
              <w:spacing w:before="19" w:line="227" w:lineRule="exact"/>
              <w:rPr>
                <w:b/>
                <w:sz w:val="20"/>
                <w:szCs w:val="20"/>
              </w:rPr>
            </w:pPr>
            <w:r w:rsidRPr="003E7F93">
              <w:rPr>
                <w:b/>
                <w:spacing w:val="-5"/>
                <w:sz w:val="20"/>
                <w:szCs w:val="20"/>
              </w:rPr>
              <w:t>İli</w:t>
            </w:r>
          </w:p>
        </w:tc>
        <w:tc>
          <w:tcPr>
            <w:tcW w:w="2674" w:type="dxa"/>
          </w:tcPr>
          <w:p w:rsidR="0031439D" w:rsidRPr="0063758F" w:rsidRDefault="00DF015B">
            <w:pPr>
              <w:pStyle w:val="TableParagraph"/>
              <w:spacing w:before="19" w:line="227" w:lineRule="exact"/>
              <w:rPr>
                <w:sz w:val="20"/>
                <w:szCs w:val="20"/>
              </w:rPr>
            </w:pPr>
            <w:r w:rsidRPr="0063758F">
              <w:rPr>
                <w:spacing w:val="-2"/>
                <w:sz w:val="20"/>
                <w:szCs w:val="20"/>
              </w:rPr>
              <w:t>İstanbul</w:t>
            </w:r>
          </w:p>
        </w:tc>
        <w:tc>
          <w:tcPr>
            <w:tcW w:w="1985" w:type="dxa"/>
          </w:tcPr>
          <w:p w:rsidR="0031439D" w:rsidRPr="0063758F" w:rsidRDefault="00DF015B">
            <w:pPr>
              <w:pStyle w:val="TableParagraph"/>
              <w:spacing w:before="19" w:line="227" w:lineRule="exact"/>
              <w:rPr>
                <w:b/>
                <w:sz w:val="20"/>
                <w:szCs w:val="20"/>
              </w:rPr>
            </w:pPr>
            <w:r w:rsidRPr="0063758F">
              <w:rPr>
                <w:b/>
                <w:spacing w:val="-2"/>
                <w:sz w:val="20"/>
                <w:szCs w:val="20"/>
              </w:rPr>
              <w:t>İlçesi</w:t>
            </w:r>
          </w:p>
        </w:tc>
        <w:tc>
          <w:tcPr>
            <w:tcW w:w="4242" w:type="dxa"/>
          </w:tcPr>
          <w:p w:rsidR="0031439D" w:rsidRPr="0063758F" w:rsidRDefault="00171086" w:rsidP="00171086">
            <w:pPr>
              <w:pStyle w:val="TableParagraph"/>
              <w:spacing w:before="19" w:line="227" w:lineRule="exact"/>
              <w:ind w:left="0"/>
              <w:rPr>
                <w:sz w:val="20"/>
                <w:szCs w:val="20"/>
              </w:rPr>
            </w:pPr>
            <w:r w:rsidRPr="0063758F">
              <w:rPr>
                <w:spacing w:val="-2"/>
                <w:sz w:val="20"/>
                <w:szCs w:val="20"/>
              </w:rPr>
              <w:t>Üsküdar</w:t>
            </w:r>
          </w:p>
        </w:tc>
      </w:tr>
      <w:tr w:rsidR="00C9297A" w:rsidRPr="003E7F93" w:rsidTr="0035167A">
        <w:trPr>
          <w:trHeight w:val="256"/>
        </w:trPr>
        <w:tc>
          <w:tcPr>
            <w:tcW w:w="2122" w:type="dxa"/>
          </w:tcPr>
          <w:p w:rsidR="0031439D" w:rsidRPr="003E7F93" w:rsidRDefault="00DF015B">
            <w:pPr>
              <w:pStyle w:val="TableParagraph"/>
              <w:spacing w:before="12" w:line="224" w:lineRule="exact"/>
              <w:rPr>
                <w:b/>
                <w:sz w:val="20"/>
                <w:szCs w:val="20"/>
              </w:rPr>
            </w:pPr>
            <w:r w:rsidRPr="003E7F93">
              <w:rPr>
                <w:b/>
                <w:spacing w:val="-2"/>
                <w:sz w:val="20"/>
                <w:szCs w:val="20"/>
              </w:rPr>
              <w:t>Mahallesi</w:t>
            </w:r>
          </w:p>
        </w:tc>
        <w:tc>
          <w:tcPr>
            <w:tcW w:w="2674" w:type="dxa"/>
          </w:tcPr>
          <w:p w:rsidR="0031439D" w:rsidRPr="0063758F" w:rsidRDefault="0063758F" w:rsidP="0063758F">
            <w:pPr>
              <w:pStyle w:val="TableParagraph"/>
              <w:spacing w:before="12" w:line="224" w:lineRule="exact"/>
              <w:rPr>
                <w:sz w:val="20"/>
                <w:szCs w:val="20"/>
              </w:rPr>
            </w:pPr>
            <w:proofErr w:type="spellStart"/>
            <w:r w:rsidRPr="0063758F">
              <w:rPr>
                <w:color w:val="000000"/>
                <w:sz w:val="20"/>
                <w:szCs w:val="20"/>
                <w:lang w:eastAsia="tr-TR" w:bidi="tr-TR"/>
              </w:rPr>
              <w:t>Muratreis</w:t>
            </w:r>
            <w:proofErr w:type="spellEnd"/>
            <w:r w:rsidRPr="0063758F">
              <w:rPr>
                <w:color w:val="000000"/>
                <w:sz w:val="20"/>
                <w:szCs w:val="20"/>
                <w:lang w:eastAsia="tr-TR" w:bidi="tr-TR"/>
              </w:rPr>
              <w:t xml:space="preserve"> (</w:t>
            </w:r>
            <w:proofErr w:type="spellStart"/>
            <w:proofErr w:type="gramStart"/>
            <w:r w:rsidRPr="0063758F">
              <w:rPr>
                <w:color w:val="000000"/>
                <w:sz w:val="20"/>
                <w:szCs w:val="20"/>
                <w:lang w:eastAsia="tr-TR" w:bidi="tr-TR"/>
              </w:rPr>
              <w:t>Tapu:Selamia</w:t>
            </w:r>
            <w:r w:rsidR="00C56414" w:rsidRPr="0063758F">
              <w:rPr>
                <w:color w:val="000000"/>
                <w:sz w:val="20"/>
                <w:szCs w:val="20"/>
                <w:lang w:eastAsia="tr-TR" w:bidi="tr-TR"/>
              </w:rPr>
              <w:t>li</w:t>
            </w:r>
            <w:proofErr w:type="spellEnd"/>
            <w:proofErr w:type="gramEnd"/>
            <w:r w:rsidRPr="0063758F">
              <w:rPr>
                <w:color w:val="000000"/>
                <w:sz w:val="20"/>
                <w:szCs w:val="20"/>
                <w:lang w:eastAsia="tr-TR" w:bidi="tr-TR"/>
              </w:rPr>
              <w:t>)</w:t>
            </w:r>
          </w:p>
        </w:tc>
        <w:tc>
          <w:tcPr>
            <w:tcW w:w="1985" w:type="dxa"/>
          </w:tcPr>
          <w:p w:rsidR="0031439D" w:rsidRPr="0063758F" w:rsidRDefault="00D83FDE">
            <w:pPr>
              <w:pStyle w:val="TableParagraph"/>
              <w:spacing w:before="12" w:line="224" w:lineRule="exact"/>
              <w:rPr>
                <w:b/>
                <w:sz w:val="20"/>
                <w:szCs w:val="20"/>
              </w:rPr>
            </w:pPr>
            <w:r w:rsidRPr="0063758F">
              <w:rPr>
                <w:b/>
                <w:spacing w:val="-2"/>
                <w:sz w:val="20"/>
                <w:szCs w:val="20"/>
              </w:rPr>
              <w:t>Cadde-</w:t>
            </w:r>
            <w:proofErr w:type="spellStart"/>
            <w:r w:rsidRPr="0063758F">
              <w:rPr>
                <w:b/>
                <w:spacing w:val="-2"/>
                <w:sz w:val="20"/>
                <w:szCs w:val="20"/>
              </w:rPr>
              <w:t>Sk</w:t>
            </w:r>
            <w:proofErr w:type="spellEnd"/>
            <w:r w:rsidRPr="0063758F">
              <w:rPr>
                <w:b/>
                <w:spacing w:val="-2"/>
                <w:sz w:val="20"/>
                <w:szCs w:val="20"/>
              </w:rPr>
              <w:t>.-Mevkii</w:t>
            </w:r>
          </w:p>
        </w:tc>
        <w:tc>
          <w:tcPr>
            <w:tcW w:w="4242" w:type="dxa"/>
          </w:tcPr>
          <w:p w:rsidR="0031439D" w:rsidRPr="0063758F" w:rsidRDefault="0063758F" w:rsidP="0035167A">
            <w:pPr>
              <w:pStyle w:val="TableParagraph"/>
              <w:spacing w:before="12" w:line="224" w:lineRule="exact"/>
              <w:ind w:left="10"/>
              <w:rPr>
                <w:sz w:val="20"/>
                <w:szCs w:val="20"/>
              </w:rPr>
            </w:pPr>
            <w:proofErr w:type="spellStart"/>
            <w:r w:rsidRPr="0063758F">
              <w:rPr>
                <w:sz w:val="20"/>
                <w:szCs w:val="20"/>
              </w:rPr>
              <w:t>Silahtarbahçe</w:t>
            </w:r>
            <w:proofErr w:type="spellEnd"/>
            <w:r w:rsidR="00C56414" w:rsidRPr="0063758F">
              <w:rPr>
                <w:sz w:val="20"/>
                <w:szCs w:val="20"/>
              </w:rPr>
              <w:t xml:space="preserve"> Sokak</w:t>
            </w:r>
          </w:p>
        </w:tc>
      </w:tr>
      <w:tr w:rsidR="00C9297A" w:rsidRPr="003E7F93" w:rsidTr="0035167A">
        <w:trPr>
          <w:trHeight w:val="258"/>
        </w:trPr>
        <w:tc>
          <w:tcPr>
            <w:tcW w:w="2122" w:type="dxa"/>
          </w:tcPr>
          <w:p w:rsidR="0031439D" w:rsidRPr="003E7F93" w:rsidRDefault="00DF015B">
            <w:pPr>
              <w:pStyle w:val="TableParagraph"/>
              <w:spacing w:before="14" w:line="224" w:lineRule="exact"/>
              <w:rPr>
                <w:b/>
                <w:sz w:val="20"/>
                <w:szCs w:val="20"/>
              </w:rPr>
            </w:pPr>
            <w:r w:rsidRPr="003E7F93">
              <w:rPr>
                <w:b/>
                <w:spacing w:val="-5"/>
                <w:sz w:val="20"/>
                <w:szCs w:val="20"/>
              </w:rPr>
              <w:t>Ada</w:t>
            </w:r>
          </w:p>
        </w:tc>
        <w:tc>
          <w:tcPr>
            <w:tcW w:w="2674" w:type="dxa"/>
          </w:tcPr>
          <w:p w:rsidR="0031439D" w:rsidRPr="0063758F" w:rsidRDefault="0063758F">
            <w:pPr>
              <w:pStyle w:val="TableParagraph"/>
              <w:spacing w:before="14" w:line="224" w:lineRule="exact"/>
              <w:rPr>
                <w:sz w:val="20"/>
                <w:szCs w:val="20"/>
              </w:rPr>
            </w:pPr>
            <w:r w:rsidRPr="0063758F">
              <w:rPr>
                <w:sz w:val="20"/>
                <w:szCs w:val="20"/>
              </w:rPr>
              <w:t>2641</w:t>
            </w:r>
          </w:p>
        </w:tc>
        <w:tc>
          <w:tcPr>
            <w:tcW w:w="1985" w:type="dxa"/>
          </w:tcPr>
          <w:p w:rsidR="0031439D" w:rsidRPr="0063758F" w:rsidRDefault="00DF015B">
            <w:pPr>
              <w:pStyle w:val="TableParagraph"/>
              <w:spacing w:before="14" w:line="224" w:lineRule="exact"/>
              <w:rPr>
                <w:b/>
                <w:sz w:val="20"/>
                <w:szCs w:val="20"/>
              </w:rPr>
            </w:pPr>
            <w:r w:rsidRPr="0063758F">
              <w:rPr>
                <w:b/>
                <w:spacing w:val="-2"/>
                <w:sz w:val="20"/>
                <w:szCs w:val="20"/>
              </w:rPr>
              <w:t>Parsel</w:t>
            </w:r>
          </w:p>
        </w:tc>
        <w:tc>
          <w:tcPr>
            <w:tcW w:w="4242" w:type="dxa"/>
          </w:tcPr>
          <w:p w:rsidR="0031439D" w:rsidRPr="0063758F" w:rsidRDefault="0063758F">
            <w:pPr>
              <w:pStyle w:val="TableParagraph"/>
              <w:spacing w:before="14" w:line="224" w:lineRule="exact"/>
              <w:ind w:left="10"/>
              <w:rPr>
                <w:sz w:val="20"/>
                <w:szCs w:val="20"/>
              </w:rPr>
            </w:pPr>
            <w:r w:rsidRPr="0063758F">
              <w:rPr>
                <w:sz w:val="20"/>
                <w:szCs w:val="20"/>
              </w:rPr>
              <w:t>122</w:t>
            </w:r>
          </w:p>
        </w:tc>
      </w:tr>
      <w:tr w:rsidR="00C9297A" w:rsidRPr="003E7F93" w:rsidTr="0035167A">
        <w:trPr>
          <w:trHeight w:val="258"/>
        </w:trPr>
        <w:tc>
          <w:tcPr>
            <w:tcW w:w="2122" w:type="dxa"/>
          </w:tcPr>
          <w:p w:rsidR="0031439D" w:rsidRPr="003E7F93" w:rsidRDefault="00DF015B">
            <w:pPr>
              <w:pStyle w:val="TableParagraph"/>
              <w:spacing w:before="14" w:line="224" w:lineRule="exact"/>
              <w:rPr>
                <w:b/>
                <w:sz w:val="20"/>
                <w:szCs w:val="20"/>
              </w:rPr>
            </w:pPr>
            <w:r w:rsidRPr="003E7F93">
              <w:rPr>
                <w:b/>
                <w:spacing w:val="-2"/>
                <w:sz w:val="20"/>
                <w:szCs w:val="20"/>
              </w:rPr>
              <w:t>Yüzölçümü</w:t>
            </w:r>
          </w:p>
        </w:tc>
        <w:tc>
          <w:tcPr>
            <w:tcW w:w="2674" w:type="dxa"/>
          </w:tcPr>
          <w:p w:rsidR="0031439D" w:rsidRPr="0063758F" w:rsidRDefault="0063758F">
            <w:pPr>
              <w:pStyle w:val="TableParagraph"/>
              <w:spacing w:before="14" w:line="224" w:lineRule="exact"/>
              <w:rPr>
                <w:sz w:val="20"/>
                <w:szCs w:val="20"/>
              </w:rPr>
            </w:pPr>
            <w:r w:rsidRPr="0063758F">
              <w:rPr>
                <w:sz w:val="20"/>
                <w:szCs w:val="20"/>
              </w:rPr>
              <w:t xml:space="preserve">96,84 </w:t>
            </w:r>
            <w:bookmarkStart w:id="0" w:name="_Hlk205287764"/>
            <w:r w:rsidR="00DF015B" w:rsidRPr="0063758F">
              <w:rPr>
                <w:spacing w:val="-5"/>
                <w:sz w:val="20"/>
                <w:szCs w:val="20"/>
              </w:rPr>
              <w:t>m</w:t>
            </w:r>
            <w:r w:rsidR="00DF015B" w:rsidRPr="0063758F">
              <w:rPr>
                <w:spacing w:val="-5"/>
                <w:sz w:val="20"/>
                <w:szCs w:val="20"/>
                <w:vertAlign w:val="superscript"/>
              </w:rPr>
              <w:t>2</w:t>
            </w:r>
            <w:bookmarkEnd w:id="0"/>
          </w:p>
        </w:tc>
        <w:tc>
          <w:tcPr>
            <w:tcW w:w="1985" w:type="dxa"/>
          </w:tcPr>
          <w:p w:rsidR="0031439D" w:rsidRPr="0063758F" w:rsidRDefault="00DF015B">
            <w:pPr>
              <w:pStyle w:val="TableParagraph"/>
              <w:spacing w:before="14" w:line="224" w:lineRule="exact"/>
              <w:rPr>
                <w:b/>
                <w:sz w:val="20"/>
                <w:szCs w:val="20"/>
              </w:rPr>
            </w:pPr>
            <w:r w:rsidRPr="0063758F">
              <w:rPr>
                <w:b/>
                <w:sz w:val="20"/>
                <w:szCs w:val="20"/>
              </w:rPr>
              <w:t>Hisse</w:t>
            </w:r>
            <w:r w:rsidRPr="0063758F">
              <w:rPr>
                <w:b/>
                <w:spacing w:val="-7"/>
                <w:sz w:val="20"/>
                <w:szCs w:val="20"/>
              </w:rPr>
              <w:t xml:space="preserve"> </w:t>
            </w:r>
            <w:r w:rsidRPr="0063758F">
              <w:rPr>
                <w:b/>
                <w:spacing w:val="-2"/>
                <w:sz w:val="20"/>
                <w:szCs w:val="20"/>
              </w:rPr>
              <w:t>Miktarı</w:t>
            </w:r>
          </w:p>
        </w:tc>
        <w:tc>
          <w:tcPr>
            <w:tcW w:w="4242" w:type="dxa"/>
          </w:tcPr>
          <w:p w:rsidR="0031439D" w:rsidRPr="0063758F" w:rsidRDefault="0035167A" w:rsidP="00934A50">
            <w:pPr>
              <w:pStyle w:val="TableParagraph"/>
              <w:spacing w:before="14" w:line="224" w:lineRule="exact"/>
              <w:ind w:left="10"/>
              <w:rPr>
                <w:sz w:val="20"/>
                <w:szCs w:val="20"/>
              </w:rPr>
            </w:pPr>
            <w:r w:rsidRPr="0063758F">
              <w:rPr>
                <w:sz w:val="20"/>
                <w:szCs w:val="20"/>
              </w:rPr>
              <w:t>Tam</w:t>
            </w:r>
          </w:p>
        </w:tc>
      </w:tr>
      <w:tr w:rsidR="00C9297A" w:rsidRPr="003E7F93" w:rsidTr="0035167A">
        <w:trPr>
          <w:trHeight w:val="256"/>
        </w:trPr>
        <w:tc>
          <w:tcPr>
            <w:tcW w:w="2122" w:type="dxa"/>
          </w:tcPr>
          <w:p w:rsidR="0031439D" w:rsidRPr="003E7F93" w:rsidRDefault="00DF015B">
            <w:pPr>
              <w:pStyle w:val="TableParagraph"/>
              <w:spacing w:before="12" w:line="224" w:lineRule="exact"/>
              <w:rPr>
                <w:b/>
                <w:sz w:val="20"/>
                <w:szCs w:val="20"/>
              </w:rPr>
            </w:pPr>
            <w:r w:rsidRPr="003E7F93">
              <w:rPr>
                <w:b/>
                <w:spacing w:val="-2"/>
                <w:sz w:val="20"/>
                <w:szCs w:val="20"/>
              </w:rPr>
              <w:t>Cinsi</w:t>
            </w:r>
          </w:p>
        </w:tc>
        <w:tc>
          <w:tcPr>
            <w:tcW w:w="2674" w:type="dxa"/>
          </w:tcPr>
          <w:p w:rsidR="0031439D" w:rsidRPr="0063758F" w:rsidRDefault="00C66D12">
            <w:pPr>
              <w:pStyle w:val="TableParagraph"/>
              <w:spacing w:before="12" w:line="224" w:lineRule="exact"/>
              <w:rPr>
                <w:sz w:val="20"/>
                <w:szCs w:val="20"/>
              </w:rPr>
            </w:pPr>
            <w:r w:rsidRPr="0063758F">
              <w:rPr>
                <w:sz w:val="20"/>
                <w:szCs w:val="20"/>
              </w:rPr>
              <w:t>Arsa</w:t>
            </w:r>
          </w:p>
        </w:tc>
        <w:tc>
          <w:tcPr>
            <w:tcW w:w="1985" w:type="dxa"/>
          </w:tcPr>
          <w:p w:rsidR="0031439D" w:rsidRPr="0063758F" w:rsidRDefault="00DF015B">
            <w:pPr>
              <w:pStyle w:val="TableParagraph"/>
              <w:spacing w:before="12" w:line="224" w:lineRule="exact"/>
              <w:rPr>
                <w:b/>
                <w:sz w:val="20"/>
                <w:szCs w:val="20"/>
              </w:rPr>
            </w:pPr>
            <w:r w:rsidRPr="0063758F">
              <w:rPr>
                <w:b/>
                <w:spacing w:val="-4"/>
                <w:sz w:val="20"/>
                <w:szCs w:val="20"/>
              </w:rPr>
              <w:t>Vakfı</w:t>
            </w:r>
          </w:p>
        </w:tc>
        <w:tc>
          <w:tcPr>
            <w:tcW w:w="4242" w:type="dxa"/>
          </w:tcPr>
          <w:p w:rsidR="00934A50" w:rsidRPr="0063758F" w:rsidRDefault="0063758F">
            <w:pPr>
              <w:pStyle w:val="TableParagraph"/>
              <w:spacing w:before="12" w:line="224" w:lineRule="exact"/>
              <w:ind w:left="10"/>
              <w:rPr>
                <w:sz w:val="20"/>
                <w:szCs w:val="20"/>
              </w:rPr>
            </w:pPr>
            <w:proofErr w:type="spellStart"/>
            <w:r w:rsidRPr="0063758F">
              <w:rPr>
                <w:sz w:val="20"/>
                <w:szCs w:val="20"/>
              </w:rPr>
              <w:t>Agop</w:t>
            </w:r>
            <w:proofErr w:type="spellEnd"/>
            <w:r w:rsidRPr="0063758F">
              <w:rPr>
                <w:sz w:val="20"/>
                <w:szCs w:val="20"/>
              </w:rPr>
              <w:t xml:space="preserve"> Kalfa </w:t>
            </w:r>
            <w:r w:rsidR="00934A50" w:rsidRPr="0063758F">
              <w:rPr>
                <w:sz w:val="20"/>
                <w:szCs w:val="20"/>
              </w:rPr>
              <w:t>Vakfı</w:t>
            </w:r>
          </w:p>
        </w:tc>
      </w:tr>
    </w:tbl>
    <w:p w:rsidR="0031439D" w:rsidRPr="003E7F93" w:rsidRDefault="00DF015B">
      <w:pPr>
        <w:spacing w:before="2"/>
        <w:ind w:left="674"/>
        <w:rPr>
          <w:b/>
          <w:sz w:val="20"/>
          <w:szCs w:val="20"/>
        </w:rPr>
      </w:pPr>
      <w:r w:rsidRPr="003E7F93">
        <w:rPr>
          <w:b/>
          <w:sz w:val="20"/>
          <w:szCs w:val="20"/>
        </w:rPr>
        <w:t>İhaleye</w:t>
      </w:r>
      <w:r w:rsidRPr="003E7F93">
        <w:rPr>
          <w:b/>
          <w:spacing w:val="-7"/>
          <w:sz w:val="20"/>
          <w:szCs w:val="20"/>
        </w:rPr>
        <w:t xml:space="preserve"> </w:t>
      </w:r>
      <w:r w:rsidRPr="003E7F93">
        <w:rPr>
          <w:b/>
          <w:sz w:val="20"/>
          <w:szCs w:val="20"/>
        </w:rPr>
        <w:t>Konu</w:t>
      </w:r>
      <w:r w:rsidRPr="003E7F93">
        <w:rPr>
          <w:b/>
          <w:spacing w:val="-4"/>
          <w:sz w:val="20"/>
          <w:szCs w:val="20"/>
        </w:rPr>
        <w:t xml:space="preserve"> </w:t>
      </w:r>
      <w:r w:rsidRPr="003E7F93">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7"/>
        <w:gridCol w:w="8812"/>
      </w:tblGrid>
      <w:tr w:rsidR="00C9297A" w:rsidRPr="003E7F93" w:rsidTr="00A45338">
        <w:trPr>
          <w:trHeight w:val="484"/>
        </w:trPr>
        <w:tc>
          <w:tcPr>
            <w:tcW w:w="2247" w:type="dxa"/>
          </w:tcPr>
          <w:p w:rsidR="0031439D" w:rsidRPr="003E7F93" w:rsidRDefault="00DF015B">
            <w:pPr>
              <w:pStyle w:val="TableParagraph"/>
              <w:rPr>
                <w:b/>
                <w:sz w:val="20"/>
                <w:szCs w:val="20"/>
              </w:rPr>
            </w:pPr>
            <w:r w:rsidRPr="003E7F93">
              <w:rPr>
                <w:b/>
                <w:spacing w:val="-2"/>
                <w:sz w:val="20"/>
                <w:szCs w:val="20"/>
              </w:rPr>
              <w:t>Adı-Niteliği</w:t>
            </w:r>
          </w:p>
        </w:tc>
        <w:tc>
          <w:tcPr>
            <w:tcW w:w="8812" w:type="dxa"/>
          </w:tcPr>
          <w:p w:rsidR="0031439D" w:rsidRPr="00E87AD0" w:rsidRDefault="0062671B" w:rsidP="0062671B">
            <w:pPr>
              <w:pStyle w:val="AralkYok"/>
              <w:jc w:val="both"/>
              <w:rPr>
                <w:sz w:val="20"/>
                <w:szCs w:val="20"/>
                <w:shd w:val="clear" w:color="auto" w:fill="FFFFFF"/>
              </w:rPr>
            </w:pPr>
            <w:r>
              <w:rPr>
                <w:sz w:val="20"/>
                <w:szCs w:val="20"/>
                <w:shd w:val="clear" w:color="auto" w:fill="FFFFFF"/>
              </w:rPr>
              <w:t>İstanbul il</w:t>
            </w:r>
            <w:r w:rsidR="00171086" w:rsidRPr="00E87AD0">
              <w:rPr>
                <w:sz w:val="20"/>
                <w:szCs w:val="20"/>
                <w:shd w:val="clear" w:color="auto" w:fill="FFFFFF"/>
              </w:rPr>
              <w:t>i, Üsküdar</w:t>
            </w:r>
            <w:r>
              <w:rPr>
                <w:sz w:val="20"/>
                <w:szCs w:val="20"/>
                <w:shd w:val="clear" w:color="auto" w:fill="FFFFFF"/>
              </w:rPr>
              <w:t xml:space="preserve"> il</w:t>
            </w:r>
            <w:r w:rsidR="0035167A" w:rsidRPr="00E87AD0">
              <w:rPr>
                <w:sz w:val="20"/>
                <w:szCs w:val="20"/>
                <w:shd w:val="clear" w:color="auto" w:fill="FFFFFF"/>
              </w:rPr>
              <w:t xml:space="preserve">çesi, </w:t>
            </w:r>
            <w:proofErr w:type="spellStart"/>
            <w:r w:rsidR="0063758F" w:rsidRPr="00E87AD0">
              <w:rPr>
                <w:color w:val="000000"/>
                <w:sz w:val="20"/>
                <w:szCs w:val="20"/>
                <w:lang w:eastAsia="tr-TR" w:bidi="tr-TR"/>
              </w:rPr>
              <w:t>Muratreis</w:t>
            </w:r>
            <w:proofErr w:type="spellEnd"/>
            <w:r w:rsidR="0063758F" w:rsidRPr="00E87AD0">
              <w:rPr>
                <w:color w:val="000000"/>
                <w:sz w:val="20"/>
                <w:szCs w:val="20"/>
                <w:lang w:eastAsia="tr-TR" w:bidi="tr-TR"/>
              </w:rPr>
              <w:t xml:space="preserve"> (</w:t>
            </w:r>
            <w:proofErr w:type="spellStart"/>
            <w:r w:rsidR="0063758F" w:rsidRPr="00E87AD0">
              <w:rPr>
                <w:color w:val="000000"/>
                <w:sz w:val="20"/>
                <w:szCs w:val="20"/>
                <w:lang w:eastAsia="tr-TR" w:bidi="tr-TR"/>
              </w:rPr>
              <w:t>Tapu:Selamiali</w:t>
            </w:r>
            <w:proofErr w:type="spellEnd"/>
            <w:r w:rsidR="0063758F" w:rsidRPr="00E87AD0">
              <w:rPr>
                <w:color w:val="000000"/>
                <w:sz w:val="20"/>
                <w:szCs w:val="20"/>
                <w:lang w:eastAsia="tr-TR" w:bidi="tr-TR"/>
              </w:rPr>
              <w:t xml:space="preserve">) </w:t>
            </w:r>
            <w:r w:rsidR="0035167A" w:rsidRPr="00E87AD0">
              <w:rPr>
                <w:sz w:val="20"/>
                <w:szCs w:val="20"/>
                <w:shd w:val="clear" w:color="auto" w:fill="FFFFFF"/>
              </w:rPr>
              <w:t xml:space="preserve">Mahallesi, </w:t>
            </w:r>
            <w:proofErr w:type="spellStart"/>
            <w:r w:rsidR="0063758F" w:rsidRPr="00E87AD0">
              <w:rPr>
                <w:sz w:val="20"/>
                <w:szCs w:val="20"/>
              </w:rPr>
              <w:t>Silahtarbahçe</w:t>
            </w:r>
            <w:proofErr w:type="spellEnd"/>
            <w:r w:rsidR="0063758F" w:rsidRPr="00E87AD0">
              <w:rPr>
                <w:sz w:val="20"/>
                <w:szCs w:val="20"/>
              </w:rPr>
              <w:t xml:space="preserve"> </w:t>
            </w:r>
            <w:r w:rsidR="00A824F9" w:rsidRPr="00E87AD0">
              <w:rPr>
                <w:sz w:val="20"/>
                <w:szCs w:val="20"/>
              </w:rPr>
              <w:t xml:space="preserve">Sokağında </w:t>
            </w:r>
            <w:r w:rsidR="0035167A" w:rsidRPr="00E87AD0">
              <w:rPr>
                <w:sz w:val="20"/>
                <w:szCs w:val="20"/>
                <w:shd w:val="clear" w:color="auto" w:fill="FFFFFF"/>
              </w:rPr>
              <w:t xml:space="preserve">bulunan </w:t>
            </w:r>
            <w:r w:rsidR="0063758F" w:rsidRPr="00E87AD0">
              <w:rPr>
                <w:sz w:val="20"/>
                <w:szCs w:val="20"/>
                <w:shd w:val="clear" w:color="auto" w:fill="FFFFFF"/>
              </w:rPr>
              <w:t>2641</w:t>
            </w:r>
            <w:r w:rsidR="0035167A" w:rsidRPr="00E87AD0">
              <w:rPr>
                <w:sz w:val="20"/>
                <w:szCs w:val="20"/>
                <w:shd w:val="clear" w:color="auto" w:fill="FFFFFF"/>
              </w:rPr>
              <w:t xml:space="preserve"> ada, </w:t>
            </w:r>
            <w:r w:rsidR="0063758F" w:rsidRPr="00E87AD0">
              <w:rPr>
                <w:sz w:val="20"/>
                <w:szCs w:val="20"/>
                <w:shd w:val="clear" w:color="auto" w:fill="FFFFFF"/>
              </w:rPr>
              <w:t>122</w:t>
            </w:r>
            <w:r w:rsidR="0035167A" w:rsidRPr="00E87AD0">
              <w:rPr>
                <w:sz w:val="20"/>
                <w:szCs w:val="20"/>
                <w:shd w:val="clear" w:color="auto" w:fill="FFFFFF"/>
              </w:rPr>
              <w:t xml:space="preserve"> parsel sayılı </w:t>
            </w:r>
            <w:r w:rsidR="0063758F" w:rsidRPr="00E87AD0">
              <w:rPr>
                <w:sz w:val="20"/>
                <w:szCs w:val="20"/>
              </w:rPr>
              <w:t xml:space="preserve">96,84 </w:t>
            </w:r>
            <w:r w:rsidR="0035167A" w:rsidRPr="00E87AD0">
              <w:rPr>
                <w:sz w:val="20"/>
                <w:szCs w:val="20"/>
                <w:shd w:val="clear" w:color="auto" w:fill="FFFFFF"/>
              </w:rPr>
              <w:t xml:space="preserve">m² </w:t>
            </w:r>
            <w:r w:rsidR="00AF7CC3" w:rsidRPr="00E87AD0">
              <w:rPr>
                <w:sz w:val="20"/>
                <w:szCs w:val="20"/>
                <w:shd w:val="clear" w:color="auto" w:fill="FFFFFF"/>
              </w:rPr>
              <w:t>sahalı</w:t>
            </w:r>
            <w:r w:rsidR="0035167A" w:rsidRPr="00E87AD0">
              <w:rPr>
                <w:sz w:val="20"/>
                <w:szCs w:val="20"/>
                <w:shd w:val="clear" w:color="auto" w:fill="FFFFFF"/>
              </w:rPr>
              <w:t xml:space="preserve"> “</w:t>
            </w:r>
            <w:r w:rsidR="00171086" w:rsidRPr="00E87AD0">
              <w:rPr>
                <w:sz w:val="20"/>
                <w:szCs w:val="20"/>
                <w:shd w:val="clear" w:color="auto" w:fill="FFFFFF"/>
              </w:rPr>
              <w:t>a</w:t>
            </w:r>
            <w:r w:rsidR="0035167A" w:rsidRPr="00E87AD0">
              <w:rPr>
                <w:sz w:val="20"/>
                <w:szCs w:val="20"/>
                <w:shd w:val="clear" w:color="auto" w:fill="FFFFFF"/>
              </w:rPr>
              <w:t>rsa” vasıflı taşınmazın,</w:t>
            </w:r>
            <w:r w:rsidR="0035167A" w:rsidRPr="00E87AD0">
              <w:rPr>
                <w:rFonts w:eastAsia="+mn-ea"/>
                <w:b/>
                <w:kern w:val="24"/>
                <w:sz w:val="20"/>
                <w:szCs w:val="20"/>
              </w:rPr>
              <w:t xml:space="preserve"> </w:t>
            </w:r>
            <w:r w:rsidR="00E87AD0" w:rsidRPr="00E87AD0">
              <w:rPr>
                <w:sz w:val="20"/>
                <w:szCs w:val="20"/>
              </w:rPr>
              <w:t>Vakıflar Genel Müdürlüğü Vakıflar Meclisi’nin 04.08.2025 tarihli 505/483</w:t>
            </w:r>
            <w:r w:rsidR="00E87AD0" w:rsidRPr="00E87AD0">
              <w:rPr>
                <w:rStyle w:val="Gl"/>
                <w:sz w:val="20"/>
                <w:szCs w:val="20"/>
              </w:rPr>
              <w:t xml:space="preserve"> </w:t>
            </w:r>
            <w:r w:rsidR="00E87AD0" w:rsidRPr="00E87AD0">
              <w:rPr>
                <w:sz w:val="20"/>
                <w:szCs w:val="20"/>
              </w:rPr>
              <w:t xml:space="preserve">sayılı Kararı ile 09.02.2026 tarihli 63/64 sayılı </w:t>
            </w:r>
            <w:r w:rsidR="0035167A" w:rsidRPr="00E87AD0">
              <w:rPr>
                <w:sz w:val="20"/>
                <w:szCs w:val="20"/>
              </w:rPr>
              <w:t>Kararın</w:t>
            </w:r>
            <w:r w:rsidR="0035167A" w:rsidRPr="006D5C60">
              <w:rPr>
                <w:sz w:val="20"/>
                <w:szCs w:val="20"/>
              </w:rPr>
              <w:t>da</w:t>
            </w:r>
            <w:r w:rsidR="0035167A" w:rsidRPr="00E87AD0">
              <w:rPr>
                <w:sz w:val="20"/>
                <w:szCs w:val="20"/>
              </w:rPr>
              <w:t xml:space="preserve"> </w:t>
            </w:r>
            <w:r w:rsidR="0035167A" w:rsidRPr="00E87AD0">
              <w:rPr>
                <w:b/>
                <w:sz w:val="20"/>
                <w:szCs w:val="20"/>
              </w:rPr>
              <w:t>(Ek-13</w:t>
            </w:r>
            <w:r w:rsidR="00092BEA">
              <w:rPr>
                <w:b/>
                <w:sz w:val="20"/>
                <w:szCs w:val="20"/>
              </w:rPr>
              <w:t>-14</w:t>
            </w:r>
            <w:r w:rsidR="0035167A" w:rsidRPr="00E87AD0">
              <w:rPr>
                <w:b/>
                <w:sz w:val="20"/>
                <w:szCs w:val="20"/>
              </w:rPr>
              <w:t>)</w:t>
            </w:r>
            <w:r w:rsidR="0035167A" w:rsidRPr="00E87AD0">
              <w:rPr>
                <w:sz w:val="20"/>
                <w:szCs w:val="20"/>
              </w:rPr>
              <w:t xml:space="preserve"> belirtilen şartlar çerçevesinde;</w:t>
            </w:r>
            <w:r w:rsidR="00171086" w:rsidRPr="00E87AD0">
              <w:rPr>
                <w:sz w:val="20"/>
                <w:szCs w:val="20"/>
              </w:rPr>
              <w:t xml:space="preserve"> 2</w:t>
            </w:r>
            <w:r w:rsidR="0063758F" w:rsidRPr="00E87AD0">
              <w:rPr>
                <w:sz w:val="20"/>
                <w:szCs w:val="20"/>
              </w:rPr>
              <w:t>2 yıl süreyle (Konut/</w:t>
            </w:r>
            <w:proofErr w:type="spellStart"/>
            <w:r w:rsidR="0063758F" w:rsidRPr="00E87AD0">
              <w:rPr>
                <w:sz w:val="20"/>
                <w:szCs w:val="20"/>
              </w:rPr>
              <w:t>Ofıs</w:t>
            </w:r>
            <w:proofErr w:type="spellEnd"/>
            <w:r w:rsidR="0063758F" w:rsidRPr="00E87AD0">
              <w:rPr>
                <w:sz w:val="20"/>
                <w:szCs w:val="20"/>
              </w:rPr>
              <w:t>)</w:t>
            </w:r>
            <w:r w:rsidR="00171086" w:rsidRPr="00E87AD0">
              <w:rPr>
                <w:sz w:val="20"/>
                <w:szCs w:val="20"/>
              </w:rPr>
              <w:t xml:space="preserve"> fonksiyonunda kullanılmak üzere, </w:t>
            </w:r>
            <w:r w:rsidR="0035167A" w:rsidRPr="005B4398">
              <w:rPr>
                <w:i/>
                <w:sz w:val="18"/>
                <w:szCs w:val="18"/>
              </w:rPr>
              <w:t>(</w:t>
            </w:r>
            <w:r w:rsidR="0063758F" w:rsidRPr="005B4398">
              <w:rPr>
                <w:i/>
                <w:sz w:val="18"/>
                <w:szCs w:val="18"/>
              </w:rPr>
              <w:t>1 adet bodrum kat, 1 adet zemin kat, 3 adet normal kat ve 1 adet çatı piyesinden oluşacağı )</w:t>
            </w:r>
            <w:r w:rsidR="005B4B6F" w:rsidRPr="005B4398">
              <w:rPr>
                <w:sz w:val="18"/>
                <w:szCs w:val="18"/>
              </w:rPr>
              <w:t xml:space="preserve"> </w:t>
            </w:r>
            <w:r w:rsidR="00905FCA" w:rsidRPr="00E87AD0">
              <w:rPr>
                <w:sz w:val="20"/>
                <w:szCs w:val="20"/>
              </w:rPr>
              <w:t>Yapım veya Onarım Karşılığı Kiralama ihalesi</w:t>
            </w:r>
          </w:p>
        </w:tc>
      </w:tr>
      <w:tr w:rsidR="002E1AE5" w:rsidRPr="003E7F93" w:rsidTr="00A45338">
        <w:trPr>
          <w:trHeight w:val="484"/>
        </w:trPr>
        <w:tc>
          <w:tcPr>
            <w:tcW w:w="2247" w:type="dxa"/>
          </w:tcPr>
          <w:p w:rsidR="002E1AE5" w:rsidRPr="003E7F93" w:rsidRDefault="002E1AE5">
            <w:pPr>
              <w:pStyle w:val="TableParagraph"/>
              <w:rPr>
                <w:b/>
                <w:spacing w:val="-2"/>
                <w:sz w:val="20"/>
                <w:szCs w:val="20"/>
              </w:rPr>
            </w:pPr>
            <w:r>
              <w:rPr>
                <w:b/>
                <w:spacing w:val="-2"/>
                <w:sz w:val="20"/>
                <w:szCs w:val="20"/>
              </w:rPr>
              <w:t>Özel Durum</w:t>
            </w:r>
          </w:p>
        </w:tc>
        <w:tc>
          <w:tcPr>
            <w:tcW w:w="8812" w:type="dxa"/>
          </w:tcPr>
          <w:p w:rsidR="002E1AE5" w:rsidRPr="00142660" w:rsidRDefault="002E1AE5" w:rsidP="00142660">
            <w:pPr>
              <w:pStyle w:val="AralkYok"/>
              <w:jc w:val="both"/>
              <w:rPr>
                <w:sz w:val="20"/>
                <w:szCs w:val="20"/>
                <w:shd w:val="clear" w:color="auto" w:fill="FFFFFF"/>
              </w:rPr>
            </w:pPr>
            <w:r w:rsidRPr="00142660">
              <w:rPr>
                <w:sz w:val="20"/>
                <w:szCs w:val="20"/>
              </w:rPr>
              <w:t>İdareye ait taşınmaza; aplikasyon krokisinde gösterilen ve bitişik 286 parselden kaynaklı 1,69 m² '</w:t>
            </w:r>
            <w:proofErr w:type="spellStart"/>
            <w:r w:rsidRPr="00142660">
              <w:rPr>
                <w:sz w:val="20"/>
                <w:szCs w:val="20"/>
              </w:rPr>
              <w:t>lik</w:t>
            </w:r>
            <w:proofErr w:type="spellEnd"/>
            <w:r w:rsidRPr="00142660">
              <w:rPr>
                <w:sz w:val="20"/>
                <w:szCs w:val="20"/>
              </w:rPr>
              <w:t xml:space="preserve"> tecavüzün yüklenici tarafından giderilmesi, giderilememesi halinde bu kısmın ilgili yerel yönetim kararı doğrultusunda hazırlanacak ifraz </w:t>
            </w:r>
            <w:proofErr w:type="spellStart"/>
            <w:r w:rsidRPr="00142660">
              <w:rPr>
                <w:sz w:val="20"/>
                <w:szCs w:val="20"/>
              </w:rPr>
              <w:t>folyesine</w:t>
            </w:r>
            <w:proofErr w:type="spellEnd"/>
            <w:r w:rsidRPr="00142660">
              <w:rPr>
                <w:sz w:val="20"/>
                <w:szCs w:val="20"/>
              </w:rPr>
              <w:t xml:space="preserve"> göre ifraz edilerek İdare adına tescil edilmesi, bu mümkün olmaması (İlgili yerel yönetim İdare adına tescile izin vermemesi) halinde, ifraz sonrasında bu kısmın bedelinin değerlendirmeye esas ekspertiz raporunda arsa m² birim değeri olarak belirlenen 60.000,00-TL/ m² üzerinden hesaplanarak yükleniciden defaten ve nakden tahsil edilmesi, ifraz sonrası tecavüzlü kısımdan oluşan yeni taşınmazın ilgili yerel yönetim kararı doğrultusunda yüklenici ya da yerel yönetim adına tescil edilmesi.</w:t>
            </w:r>
          </w:p>
        </w:tc>
      </w:tr>
      <w:tr w:rsidR="00C9297A" w:rsidRPr="00C9297A" w:rsidTr="00A45338">
        <w:trPr>
          <w:trHeight w:val="453"/>
        </w:trPr>
        <w:tc>
          <w:tcPr>
            <w:tcW w:w="2247" w:type="dxa"/>
          </w:tcPr>
          <w:p w:rsidR="0031439D" w:rsidRPr="00C9297A" w:rsidRDefault="00DF015B" w:rsidP="00DD34A7">
            <w:pPr>
              <w:pStyle w:val="TableParagraph"/>
              <w:tabs>
                <w:tab w:val="left" w:pos="950"/>
              </w:tabs>
              <w:spacing w:line="230" w:lineRule="atLeast"/>
              <w:ind w:left="950" w:right="368" w:hanging="942"/>
              <w:jc w:val="both"/>
              <w:rPr>
                <w:b/>
                <w:sz w:val="20"/>
              </w:rPr>
            </w:pPr>
            <w:r w:rsidRPr="00C9297A">
              <w:rPr>
                <w:b/>
                <w:spacing w:val="-2"/>
                <w:sz w:val="20"/>
              </w:rPr>
              <w:t>Mevcut</w:t>
            </w:r>
            <w:r w:rsidRPr="00C9297A">
              <w:rPr>
                <w:b/>
                <w:sz w:val="20"/>
              </w:rPr>
              <w:tab/>
            </w:r>
            <w:r w:rsidRPr="00C9297A">
              <w:rPr>
                <w:b/>
                <w:spacing w:val="-4"/>
                <w:sz w:val="20"/>
              </w:rPr>
              <w:t xml:space="preserve">İmar </w:t>
            </w:r>
            <w:r w:rsidRPr="00C9297A">
              <w:rPr>
                <w:b/>
                <w:spacing w:val="-2"/>
                <w:sz w:val="20"/>
              </w:rPr>
              <w:t>Durumu-</w:t>
            </w:r>
          </w:p>
        </w:tc>
        <w:tc>
          <w:tcPr>
            <w:tcW w:w="8812" w:type="dxa"/>
          </w:tcPr>
          <w:p w:rsidR="0063758F" w:rsidRPr="0063758F" w:rsidRDefault="003E7F93" w:rsidP="0063758F">
            <w:pPr>
              <w:pStyle w:val="TableParagraph"/>
              <w:spacing w:before="110"/>
              <w:rPr>
                <w:spacing w:val="-5"/>
                <w:sz w:val="20"/>
              </w:rPr>
            </w:pPr>
            <w:r>
              <w:rPr>
                <w:spacing w:val="-5"/>
                <w:sz w:val="20"/>
              </w:rPr>
              <w:t xml:space="preserve">Konut </w:t>
            </w:r>
            <w:r w:rsidR="00A824F9">
              <w:rPr>
                <w:spacing w:val="-5"/>
                <w:sz w:val="20"/>
              </w:rPr>
              <w:t>Alanı</w:t>
            </w:r>
            <w:r w:rsidR="0063758F">
              <w:rPr>
                <w:spacing w:val="-5"/>
                <w:sz w:val="20"/>
              </w:rPr>
              <w:t xml:space="preserve"> +İmar Yolu</w:t>
            </w:r>
          </w:p>
        </w:tc>
      </w:tr>
      <w:tr w:rsidR="00C9297A" w:rsidRPr="00C9297A" w:rsidTr="00A45338">
        <w:trPr>
          <w:trHeight w:val="218"/>
        </w:trPr>
        <w:tc>
          <w:tcPr>
            <w:tcW w:w="2247" w:type="dxa"/>
          </w:tcPr>
          <w:p w:rsidR="0031439D" w:rsidRPr="00C9297A" w:rsidRDefault="00DF015B">
            <w:pPr>
              <w:pStyle w:val="TableParagraph"/>
              <w:spacing w:line="198" w:lineRule="exact"/>
              <w:rPr>
                <w:b/>
                <w:sz w:val="20"/>
              </w:rPr>
            </w:pPr>
            <w:r w:rsidRPr="00C9297A">
              <w:rPr>
                <w:b/>
                <w:sz w:val="20"/>
              </w:rPr>
              <w:t>İhale</w:t>
            </w:r>
            <w:r w:rsidRPr="00C9297A">
              <w:rPr>
                <w:b/>
                <w:spacing w:val="-6"/>
                <w:sz w:val="20"/>
              </w:rPr>
              <w:t xml:space="preserve"> </w:t>
            </w:r>
            <w:r w:rsidRPr="00C9297A">
              <w:rPr>
                <w:b/>
                <w:spacing w:val="-2"/>
                <w:sz w:val="20"/>
              </w:rPr>
              <w:t>Usulü</w:t>
            </w:r>
          </w:p>
        </w:tc>
        <w:tc>
          <w:tcPr>
            <w:tcW w:w="8812" w:type="dxa"/>
          </w:tcPr>
          <w:p w:rsidR="0031439D" w:rsidRPr="00C9297A" w:rsidRDefault="00DF015B">
            <w:pPr>
              <w:pStyle w:val="TableParagraph"/>
              <w:spacing w:line="198" w:lineRule="exact"/>
              <w:rPr>
                <w:i/>
                <w:sz w:val="20"/>
              </w:rPr>
            </w:pPr>
            <w:r w:rsidRPr="00C9297A">
              <w:rPr>
                <w:b/>
                <w:sz w:val="20"/>
              </w:rPr>
              <w:t>Kapalı</w:t>
            </w:r>
            <w:r w:rsidRPr="00C9297A">
              <w:rPr>
                <w:b/>
                <w:spacing w:val="-5"/>
                <w:sz w:val="20"/>
              </w:rPr>
              <w:t xml:space="preserve"> </w:t>
            </w:r>
            <w:r w:rsidRPr="00C9297A">
              <w:rPr>
                <w:b/>
                <w:sz w:val="20"/>
              </w:rPr>
              <w:t>Teklif</w:t>
            </w:r>
            <w:r w:rsidRPr="00C9297A">
              <w:rPr>
                <w:b/>
                <w:spacing w:val="-3"/>
                <w:sz w:val="20"/>
              </w:rPr>
              <w:t xml:space="preserve"> </w:t>
            </w:r>
            <w:r w:rsidRPr="00C9297A">
              <w:rPr>
                <w:i/>
                <w:sz w:val="20"/>
              </w:rPr>
              <w:t>(2886</w:t>
            </w:r>
            <w:r w:rsidRPr="00C9297A">
              <w:rPr>
                <w:i/>
                <w:spacing w:val="-3"/>
                <w:sz w:val="20"/>
              </w:rPr>
              <w:t xml:space="preserve"> </w:t>
            </w:r>
            <w:r w:rsidRPr="00C9297A">
              <w:rPr>
                <w:i/>
                <w:sz w:val="20"/>
              </w:rPr>
              <w:t>Sayılı</w:t>
            </w:r>
            <w:r w:rsidRPr="00C9297A">
              <w:rPr>
                <w:i/>
                <w:spacing w:val="-5"/>
                <w:sz w:val="20"/>
              </w:rPr>
              <w:t xml:space="preserve"> </w:t>
            </w:r>
            <w:r w:rsidRPr="00C9297A">
              <w:rPr>
                <w:i/>
                <w:sz w:val="20"/>
              </w:rPr>
              <w:t>Kanun</w:t>
            </w:r>
            <w:r w:rsidR="002C0F7A" w:rsidRPr="00C9297A">
              <w:rPr>
                <w:i/>
                <w:sz w:val="20"/>
              </w:rPr>
              <w:t>'</w:t>
            </w:r>
            <w:r w:rsidRPr="00C9297A">
              <w:rPr>
                <w:i/>
                <w:sz w:val="20"/>
              </w:rPr>
              <w:t>un</w:t>
            </w:r>
            <w:r w:rsidRPr="00C9297A">
              <w:rPr>
                <w:i/>
                <w:spacing w:val="-3"/>
                <w:sz w:val="20"/>
              </w:rPr>
              <w:t xml:space="preserve"> </w:t>
            </w:r>
            <w:r w:rsidRPr="00C9297A">
              <w:rPr>
                <w:i/>
                <w:sz w:val="20"/>
              </w:rPr>
              <w:t>35-a</w:t>
            </w:r>
            <w:r w:rsidRPr="00C9297A">
              <w:rPr>
                <w:i/>
                <w:spacing w:val="-4"/>
                <w:sz w:val="20"/>
              </w:rPr>
              <w:t xml:space="preserve"> </w:t>
            </w:r>
            <w:r w:rsidRPr="00C9297A">
              <w:rPr>
                <w:i/>
                <w:spacing w:val="-2"/>
                <w:sz w:val="20"/>
              </w:rPr>
              <w:t>maddesi)</w:t>
            </w:r>
          </w:p>
        </w:tc>
      </w:tr>
      <w:tr w:rsidR="00C9297A" w:rsidRPr="00C9297A" w:rsidTr="00A45338">
        <w:trPr>
          <w:trHeight w:val="451"/>
        </w:trPr>
        <w:tc>
          <w:tcPr>
            <w:tcW w:w="2247" w:type="dxa"/>
          </w:tcPr>
          <w:p w:rsidR="0031439D" w:rsidRPr="00C9297A" w:rsidRDefault="00DF015B">
            <w:pPr>
              <w:pStyle w:val="TableParagraph"/>
              <w:spacing w:before="1"/>
              <w:rPr>
                <w:b/>
                <w:sz w:val="20"/>
              </w:rPr>
            </w:pPr>
            <w:r w:rsidRPr="00C9297A">
              <w:rPr>
                <w:b/>
                <w:spacing w:val="-2"/>
                <w:sz w:val="20"/>
              </w:rPr>
              <w:t>Süresi</w:t>
            </w:r>
          </w:p>
        </w:tc>
        <w:tc>
          <w:tcPr>
            <w:tcW w:w="8812" w:type="dxa"/>
          </w:tcPr>
          <w:p w:rsidR="0031439D" w:rsidRPr="00C9297A" w:rsidRDefault="001E0730" w:rsidP="0063758F">
            <w:pPr>
              <w:pStyle w:val="TableParagraph"/>
              <w:spacing w:line="228" w:lineRule="exact"/>
              <w:rPr>
                <w:sz w:val="20"/>
              </w:rPr>
            </w:pPr>
            <w:r>
              <w:rPr>
                <w:sz w:val="20"/>
              </w:rPr>
              <w:t>2</w:t>
            </w:r>
            <w:r w:rsidR="0063758F">
              <w:rPr>
                <w:sz w:val="20"/>
              </w:rPr>
              <w:t>2</w:t>
            </w:r>
            <w:r w:rsidR="00DF015B" w:rsidRPr="00C9297A">
              <w:rPr>
                <w:sz w:val="20"/>
              </w:rPr>
              <w:t xml:space="preserve"> Yıl </w:t>
            </w:r>
            <w:r w:rsidR="00DF015B" w:rsidRPr="00C9297A">
              <w:rPr>
                <w:i/>
                <w:sz w:val="20"/>
              </w:rPr>
              <w:t xml:space="preserve">(Proje ve İnşaat: </w:t>
            </w:r>
            <w:r w:rsidR="004002F9">
              <w:rPr>
                <w:i/>
                <w:sz w:val="20"/>
              </w:rPr>
              <w:t>2</w:t>
            </w:r>
            <w:r w:rsidR="00DF015B" w:rsidRPr="00C9297A">
              <w:rPr>
                <w:i/>
                <w:sz w:val="20"/>
              </w:rPr>
              <w:t xml:space="preserve"> Yıl + Kullanma-İşletme: </w:t>
            </w:r>
            <w:r w:rsidR="0063758F">
              <w:rPr>
                <w:i/>
                <w:sz w:val="20"/>
              </w:rPr>
              <w:t>20</w:t>
            </w:r>
            <w:r w:rsidR="004002F9">
              <w:rPr>
                <w:i/>
                <w:sz w:val="20"/>
              </w:rPr>
              <w:t xml:space="preserve"> </w:t>
            </w:r>
            <w:r w:rsidR="00DF015B" w:rsidRPr="00C9297A">
              <w:rPr>
                <w:i/>
                <w:sz w:val="20"/>
              </w:rPr>
              <w:t xml:space="preserve">Yıl) </w:t>
            </w:r>
            <w:r w:rsidR="00DF015B" w:rsidRPr="00C9297A">
              <w:rPr>
                <w:sz w:val="20"/>
              </w:rPr>
              <w:t>İşin süresi ve kira ödemelerinin yer teslim tarihi itibariyle başlatılması</w:t>
            </w:r>
          </w:p>
        </w:tc>
      </w:tr>
      <w:tr w:rsidR="00C9297A" w:rsidRPr="00C9297A" w:rsidTr="00A45338">
        <w:trPr>
          <w:trHeight w:val="1929"/>
        </w:trPr>
        <w:tc>
          <w:tcPr>
            <w:tcW w:w="2247" w:type="dxa"/>
          </w:tcPr>
          <w:p w:rsidR="0031439D" w:rsidRPr="00C9297A" w:rsidRDefault="0031439D">
            <w:pPr>
              <w:pStyle w:val="TableParagraph"/>
              <w:ind w:left="0"/>
              <w:rPr>
                <w:b/>
                <w:sz w:val="20"/>
              </w:rPr>
            </w:pPr>
          </w:p>
          <w:p w:rsidR="0031439D" w:rsidRPr="00C9297A" w:rsidRDefault="0031439D">
            <w:pPr>
              <w:pStyle w:val="TableParagraph"/>
              <w:spacing w:before="224"/>
              <w:ind w:left="0"/>
              <w:rPr>
                <w:b/>
                <w:sz w:val="20"/>
              </w:rPr>
            </w:pPr>
          </w:p>
          <w:p w:rsidR="0031439D" w:rsidRPr="00C9297A" w:rsidRDefault="00DF015B">
            <w:pPr>
              <w:pStyle w:val="TableParagraph"/>
              <w:ind w:right="368"/>
              <w:rPr>
                <w:b/>
                <w:sz w:val="20"/>
              </w:rPr>
            </w:pPr>
            <w:r w:rsidRPr="00C9297A">
              <w:rPr>
                <w:b/>
                <w:sz w:val="20"/>
              </w:rPr>
              <w:t>Asgari</w:t>
            </w:r>
            <w:r w:rsidRPr="00C9297A">
              <w:rPr>
                <w:b/>
                <w:spacing w:val="-13"/>
                <w:sz w:val="20"/>
              </w:rPr>
              <w:t xml:space="preserve"> </w:t>
            </w:r>
            <w:r w:rsidRPr="00C9297A">
              <w:rPr>
                <w:b/>
                <w:sz w:val="20"/>
              </w:rPr>
              <w:t>Aylık</w:t>
            </w:r>
            <w:r w:rsidRPr="00C9297A">
              <w:rPr>
                <w:b/>
                <w:spacing w:val="-12"/>
                <w:sz w:val="20"/>
              </w:rPr>
              <w:t xml:space="preserve"> </w:t>
            </w:r>
            <w:r w:rsidRPr="00C9297A">
              <w:rPr>
                <w:b/>
                <w:sz w:val="20"/>
              </w:rPr>
              <w:t xml:space="preserve">Kira </w:t>
            </w:r>
            <w:r w:rsidRPr="00C9297A">
              <w:rPr>
                <w:b/>
                <w:spacing w:val="-2"/>
                <w:sz w:val="20"/>
              </w:rPr>
              <w:t>Bedeli</w:t>
            </w:r>
          </w:p>
        </w:tc>
        <w:tc>
          <w:tcPr>
            <w:tcW w:w="8812" w:type="dxa"/>
          </w:tcPr>
          <w:p w:rsidR="0063758F" w:rsidRPr="0063758F" w:rsidRDefault="0063758F" w:rsidP="0063758F">
            <w:pPr>
              <w:pStyle w:val="AralkYok"/>
              <w:rPr>
                <w:sz w:val="20"/>
                <w:szCs w:val="20"/>
              </w:rPr>
            </w:pPr>
            <w:r w:rsidRPr="0063758F">
              <w:rPr>
                <w:sz w:val="20"/>
                <w:szCs w:val="20"/>
              </w:rPr>
              <w:t>1) Sözleşme süresinin ve kira ödemelerinin yer teslim tarihinden başlatılması, yer teslim tarihinin sözleşme tarihinden itibaren en fazla 12 (</w:t>
            </w:r>
            <w:proofErr w:type="spellStart"/>
            <w:r w:rsidRPr="0063758F">
              <w:rPr>
                <w:sz w:val="20"/>
                <w:szCs w:val="20"/>
              </w:rPr>
              <w:t>oniki</w:t>
            </w:r>
            <w:proofErr w:type="spellEnd"/>
            <w:r w:rsidRPr="0063758F">
              <w:rPr>
                <w:sz w:val="20"/>
                <w:szCs w:val="20"/>
              </w:rPr>
              <w:t>) ay gecikmesi,</w:t>
            </w:r>
          </w:p>
          <w:p w:rsidR="0063758F" w:rsidRPr="0063758F" w:rsidRDefault="0063758F" w:rsidP="0063758F">
            <w:pPr>
              <w:pStyle w:val="AralkYok"/>
              <w:rPr>
                <w:sz w:val="20"/>
                <w:szCs w:val="20"/>
              </w:rPr>
            </w:pPr>
            <w:r w:rsidRPr="0063758F">
              <w:rPr>
                <w:sz w:val="20"/>
                <w:szCs w:val="20"/>
              </w:rPr>
              <w:t xml:space="preserve">a) Sözleşme süresinin; 2 yıl inşaat/onarım süresi dahil olmak üzere toplam 22 yıl olması, </w:t>
            </w:r>
          </w:p>
          <w:p w:rsidR="0063758F" w:rsidRPr="0063758F" w:rsidRDefault="0063758F" w:rsidP="0063758F">
            <w:pPr>
              <w:pStyle w:val="AralkYok"/>
              <w:rPr>
                <w:sz w:val="20"/>
                <w:szCs w:val="20"/>
              </w:rPr>
            </w:pPr>
            <w:r w:rsidRPr="0063758F">
              <w:rPr>
                <w:sz w:val="20"/>
                <w:szCs w:val="20"/>
              </w:rPr>
              <w:t>b) Konut/Ofis olarak kullanılmak üzere yapılacak yapının kira bedellerinin;</w:t>
            </w:r>
          </w:p>
          <w:p w:rsidR="0063758F" w:rsidRPr="0063758F" w:rsidRDefault="0063758F" w:rsidP="0063758F">
            <w:pPr>
              <w:pStyle w:val="AralkYok"/>
              <w:rPr>
                <w:sz w:val="20"/>
                <w:szCs w:val="20"/>
              </w:rPr>
            </w:pPr>
            <w:r w:rsidRPr="0063758F">
              <w:rPr>
                <w:sz w:val="20"/>
                <w:szCs w:val="20"/>
              </w:rPr>
              <w:t xml:space="preserve">- İlk yılın aylık kirasının </w:t>
            </w:r>
            <w:r w:rsidR="00E87AD0">
              <w:rPr>
                <w:sz w:val="20"/>
                <w:szCs w:val="20"/>
              </w:rPr>
              <w:t>4</w:t>
            </w:r>
            <w:r w:rsidRPr="0063758F">
              <w:rPr>
                <w:sz w:val="20"/>
                <w:szCs w:val="20"/>
              </w:rPr>
              <w:t>.000,00-TL olması,</w:t>
            </w:r>
          </w:p>
          <w:p w:rsidR="0063758F" w:rsidRPr="0063758F" w:rsidRDefault="0063758F" w:rsidP="0063758F">
            <w:pPr>
              <w:pStyle w:val="AralkYok"/>
              <w:rPr>
                <w:sz w:val="20"/>
                <w:szCs w:val="20"/>
              </w:rPr>
            </w:pPr>
            <w:r w:rsidRPr="0063758F">
              <w:rPr>
                <w:sz w:val="20"/>
                <w:szCs w:val="20"/>
              </w:rPr>
              <w:t>- 2. yıl için aylık kira bedellerinin bir önceki yılın aylık kira bedelinin TÜFE (</w:t>
            </w:r>
            <w:proofErr w:type="spellStart"/>
            <w:r w:rsidRPr="0063758F">
              <w:rPr>
                <w:sz w:val="20"/>
                <w:szCs w:val="20"/>
              </w:rPr>
              <w:t>oniki</w:t>
            </w:r>
            <w:proofErr w:type="spellEnd"/>
            <w:r w:rsidRPr="0063758F">
              <w:rPr>
                <w:sz w:val="20"/>
                <w:szCs w:val="20"/>
              </w:rPr>
              <w:t xml:space="preserve"> aylık ortalamalara göre değişim oranı esas alınarak) oranında arttırılmasıyla bulunacak bedel olması,</w:t>
            </w:r>
          </w:p>
          <w:p w:rsidR="0063758F" w:rsidRPr="0063758F" w:rsidRDefault="0063758F" w:rsidP="0063758F">
            <w:pPr>
              <w:pStyle w:val="AralkYok"/>
              <w:rPr>
                <w:sz w:val="20"/>
                <w:szCs w:val="20"/>
              </w:rPr>
            </w:pPr>
            <w:r w:rsidRPr="0063758F">
              <w:rPr>
                <w:sz w:val="20"/>
                <w:szCs w:val="20"/>
              </w:rPr>
              <w:t xml:space="preserve">- 3. yılın aylık kira bedelinin; </w:t>
            </w:r>
            <w:r w:rsidR="00E87AD0">
              <w:rPr>
                <w:sz w:val="20"/>
                <w:szCs w:val="20"/>
              </w:rPr>
              <w:t>26</w:t>
            </w:r>
            <w:r w:rsidRPr="0063758F">
              <w:rPr>
                <w:sz w:val="20"/>
                <w:szCs w:val="20"/>
              </w:rPr>
              <w:t>.</w:t>
            </w:r>
            <w:r w:rsidR="00E87AD0">
              <w:rPr>
                <w:sz w:val="20"/>
                <w:szCs w:val="20"/>
              </w:rPr>
              <w:t>4</w:t>
            </w:r>
            <w:r w:rsidRPr="0063758F">
              <w:rPr>
                <w:sz w:val="20"/>
                <w:szCs w:val="20"/>
              </w:rPr>
              <w:t>00,00-TL'ye önceki 2 yılın TÜFE (</w:t>
            </w:r>
            <w:proofErr w:type="spellStart"/>
            <w:r w:rsidRPr="0063758F">
              <w:rPr>
                <w:sz w:val="20"/>
                <w:szCs w:val="20"/>
              </w:rPr>
              <w:t>oniki</w:t>
            </w:r>
            <w:proofErr w:type="spellEnd"/>
            <w:r w:rsidRPr="0063758F">
              <w:rPr>
                <w:sz w:val="20"/>
                <w:szCs w:val="20"/>
              </w:rPr>
              <w:t xml:space="preserve"> aylık ortalamalara göre değişim oranı esas alınarak) artışı yapılmasıyla hesap edilecek bedel olması,</w:t>
            </w:r>
          </w:p>
          <w:p w:rsidR="0063758F" w:rsidRPr="0063758F" w:rsidRDefault="0063758F" w:rsidP="0063758F">
            <w:pPr>
              <w:pStyle w:val="AralkYok"/>
              <w:rPr>
                <w:sz w:val="20"/>
                <w:szCs w:val="20"/>
              </w:rPr>
            </w:pPr>
            <w:r w:rsidRPr="0063758F">
              <w:rPr>
                <w:sz w:val="20"/>
                <w:szCs w:val="20"/>
              </w:rPr>
              <w:t>- 4. yıldan 11. yılın sonuna kadar her yıl için bir önceki yılın aylık kira bedelinin TÜFE (</w:t>
            </w:r>
            <w:proofErr w:type="spellStart"/>
            <w:r w:rsidRPr="0063758F">
              <w:rPr>
                <w:sz w:val="20"/>
                <w:szCs w:val="20"/>
              </w:rPr>
              <w:t>oniki</w:t>
            </w:r>
            <w:proofErr w:type="spellEnd"/>
            <w:r w:rsidRPr="0063758F">
              <w:rPr>
                <w:sz w:val="20"/>
                <w:szCs w:val="20"/>
              </w:rPr>
              <w:t xml:space="preserve"> aylık ortalamalara göre değişim (%) oranı esas alınarak) oranında arttırılmasıyla bulunacak bedel olması, </w:t>
            </w:r>
          </w:p>
          <w:p w:rsidR="0063758F" w:rsidRPr="0063758F" w:rsidRDefault="0063758F" w:rsidP="0063758F">
            <w:pPr>
              <w:pStyle w:val="AralkYok"/>
              <w:rPr>
                <w:sz w:val="20"/>
                <w:szCs w:val="20"/>
              </w:rPr>
            </w:pPr>
            <w:r w:rsidRPr="0063758F">
              <w:rPr>
                <w:sz w:val="20"/>
                <w:szCs w:val="20"/>
              </w:rPr>
              <w:t>- 12. yılın aylık kira bedelinin, bir önceki yılın aylık kira bedeline %40 kira artışı yapılarak oluşacak bedelin Tüketici Fiyat Endeksi (TÜFE)'</w:t>
            </w:r>
            <w:proofErr w:type="spellStart"/>
            <w:r w:rsidRPr="0063758F">
              <w:rPr>
                <w:sz w:val="20"/>
                <w:szCs w:val="20"/>
              </w:rPr>
              <w:t>nin</w:t>
            </w:r>
            <w:proofErr w:type="spellEnd"/>
            <w:r w:rsidRPr="0063758F">
              <w:rPr>
                <w:sz w:val="20"/>
                <w:szCs w:val="20"/>
              </w:rPr>
              <w:t xml:space="preserve"> on iki aylık ortalamalara göre değişim oranında artış yapılmasıyla hesap edilecek bedelin alınması,</w:t>
            </w:r>
          </w:p>
          <w:p w:rsidR="0031439D" w:rsidRPr="0063758F" w:rsidRDefault="0063758F" w:rsidP="0063758F">
            <w:pPr>
              <w:pStyle w:val="AralkYok"/>
            </w:pPr>
            <w:r w:rsidRPr="0063758F">
              <w:rPr>
                <w:sz w:val="20"/>
                <w:szCs w:val="20"/>
              </w:rPr>
              <w:t>- 13. yıldan işin (22. yılın sonuna kadar) süresinin sonuna kadar her yıl için bir önceki yılın aylık kira bedelinin Tüketici Fiyat Endeksi (TÜFE)'</w:t>
            </w:r>
            <w:proofErr w:type="spellStart"/>
            <w:r w:rsidRPr="0063758F">
              <w:rPr>
                <w:sz w:val="20"/>
                <w:szCs w:val="20"/>
              </w:rPr>
              <w:t>nin</w:t>
            </w:r>
            <w:proofErr w:type="spellEnd"/>
            <w:r w:rsidRPr="0063758F">
              <w:rPr>
                <w:sz w:val="20"/>
                <w:szCs w:val="20"/>
              </w:rPr>
              <w:t xml:space="preserve"> on iki aylık ortalamalara göre değişim oranında artış yapılmasıyla hesap edilecek bedel olarak alınması.</w:t>
            </w:r>
          </w:p>
        </w:tc>
      </w:tr>
      <w:tr w:rsidR="00C9297A" w:rsidRPr="00C9297A" w:rsidTr="005B4398">
        <w:trPr>
          <w:trHeight w:val="1004"/>
        </w:trPr>
        <w:tc>
          <w:tcPr>
            <w:tcW w:w="2247" w:type="dxa"/>
          </w:tcPr>
          <w:p w:rsidR="0031439D" w:rsidRPr="005B4398" w:rsidRDefault="00DF015B">
            <w:pPr>
              <w:pStyle w:val="TableParagraph"/>
              <w:spacing w:line="228" w:lineRule="auto"/>
              <w:ind w:right="1"/>
              <w:rPr>
                <w:i/>
                <w:sz w:val="16"/>
                <w:szCs w:val="16"/>
              </w:rPr>
            </w:pPr>
            <w:r w:rsidRPr="00C9297A">
              <w:rPr>
                <w:b/>
                <w:sz w:val="20"/>
              </w:rPr>
              <w:t xml:space="preserve">Tahmin Edilen Bedel </w:t>
            </w:r>
            <w:r w:rsidRPr="005B4398">
              <w:rPr>
                <w:i/>
                <w:sz w:val="16"/>
                <w:szCs w:val="16"/>
              </w:rPr>
              <w:t xml:space="preserve">(Bu </w:t>
            </w:r>
            <w:proofErr w:type="spellStart"/>
            <w:r w:rsidRPr="005B4398">
              <w:rPr>
                <w:i/>
                <w:sz w:val="16"/>
                <w:szCs w:val="16"/>
              </w:rPr>
              <w:t>bedelinşaat</w:t>
            </w:r>
            <w:proofErr w:type="spellEnd"/>
            <w:r w:rsidRPr="005B4398">
              <w:rPr>
                <w:i/>
                <w:sz w:val="16"/>
                <w:szCs w:val="16"/>
              </w:rPr>
              <w:t xml:space="preserve"> süresince (İlk </w:t>
            </w:r>
            <w:r w:rsidR="00F87B03" w:rsidRPr="005B4398">
              <w:rPr>
                <w:i/>
                <w:sz w:val="16"/>
                <w:szCs w:val="16"/>
              </w:rPr>
              <w:t>3</w:t>
            </w:r>
            <w:r w:rsidRPr="005B4398">
              <w:rPr>
                <w:i/>
                <w:sz w:val="16"/>
                <w:szCs w:val="16"/>
              </w:rPr>
              <w:t xml:space="preserve"> </w:t>
            </w:r>
            <w:proofErr w:type="spellStart"/>
            <w:r w:rsidRPr="005B4398">
              <w:rPr>
                <w:i/>
                <w:sz w:val="16"/>
                <w:szCs w:val="16"/>
              </w:rPr>
              <w:t>vıl</w:t>
            </w:r>
            <w:proofErr w:type="spellEnd"/>
            <w:r w:rsidRPr="005B4398">
              <w:rPr>
                <w:i/>
                <w:sz w:val="16"/>
                <w:szCs w:val="16"/>
              </w:rPr>
              <w:t>)</w:t>
            </w:r>
            <w:r w:rsidRPr="005B4398">
              <w:rPr>
                <w:i/>
                <w:spacing w:val="-2"/>
                <w:sz w:val="16"/>
                <w:szCs w:val="16"/>
              </w:rPr>
              <w:t xml:space="preserve"> </w:t>
            </w:r>
            <w:r w:rsidRPr="005B4398">
              <w:rPr>
                <w:i/>
                <w:sz w:val="16"/>
                <w:szCs w:val="16"/>
              </w:rPr>
              <w:t>belirlenen Aylık kira</w:t>
            </w:r>
            <w:r w:rsidRPr="005B4398">
              <w:rPr>
                <w:i/>
                <w:spacing w:val="35"/>
                <w:sz w:val="16"/>
                <w:szCs w:val="16"/>
              </w:rPr>
              <w:t xml:space="preserve"> </w:t>
            </w:r>
            <w:r w:rsidRPr="005B4398">
              <w:rPr>
                <w:i/>
                <w:sz w:val="16"/>
                <w:szCs w:val="16"/>
              </w:rPr>
              <w:t>bedelleri</w:t>
            </w:r>
            <w:r w:rsidRPr="005B4398">
              <w:rPr>
                <w:i/>
                <w:spacing w:val="34"/>
                <w:sz w:val="16"/>
                <w:szCs w:val="16"/>
              </w:rPr>
              <w:t xml:space="preserve"> </w:t>
            </w:r>
            <w:r w:rsidRPr="005B4398">
              <w:rPr>
                <w:i/>
                <w:sz w:val="16"/>
                <w:szCs w:val="16"/>
              </w:rPr>
              <w:t>ile</w:t>
            </w:r>
            <w:r w:rsidRPr="005B4398">
              <w:rPr>
                <w:i/>
                <w:spacing w:val="35"/>
                <w:sz w:val="16"/>
                <w:szCs w:val="16"/>
              </w:rPr>
              <w:t xml:space="preserve"> </w:t>
            </w:r>
            <w:r w:rsidRPr="005B4398">
              <w:rPr>
                <w:i/>
                <w:sz w:val="16"/>
                <w:szCs w:val="16"/>
              </w:rPr>
              <w:t>birlikte inşaat maliyetinin</w:t>
            </w:r>
          </w:p>
          <w:p w:rsidR="0031439D" w:rsidRPr="00C9297A" w:rsidRDefault="00DF015B">
            <w:pPr>
              <w:pStyle w:val="TableParagraph"/>
              <w:spacing w:line="210" w:lineRule="exact"/>
              <w:rPr>
                <w:i/>
                <w:sz w:val="20"/>
              </w:rPr>
            </w:pPr>
            <w:proofErr w:type="gramStart"/>
            <w:r w:rsidRPr="005B4398">
              <w:rPr>
                <w:i/>
                <w:spacing w:val="-2"/>
                <w:sz w:val="16"/>
                <w:szCs w:val="16"/>
              </w:rPr>
              <w:t>toplamıdır</w:t>
            </w:r>
            <w:proofErr w:type="gramEnd"/>
            <w:r w:rsidRPr="005B4398">
              <w:rPr>
                <w:i/>
                <w:spacing w:val="-2"/>
                <w:sz w:val="16"/>
                <w:szCs w:val="16"/>
              </w:rPr>
              <w:t>.)</w:t>
            </w:r>
          </w:p>
        </w:tc>
        <w:tc>
          <w:tcPr>
            <w:tcW w:w="8812" w:type="dxa"/>
          </w:tcPr>
          <w:p w:rsidR="0031439D" w:rsidRPr="005B4398" w:rsidRDefault="0031439D">
            <w:pPr>
              <w:pStyle w:val="TableParagraph"/>
              <w:ind w:left="0"/>
              <w:rPr>
                <w:b/>
                <w:sz w:val="20"/>
                <w:szCs w:val="20"/>
              </w:rPr>
            </w:pPr>
          </w:p>
          <w:p w:rsidR="005B4398" w:rsidRPr="005B4398" w:rsidRDefault="005B4398" w:rsidP="00F87B03">
            <w:pPr>
              <w:jc w:val="both"/>
              <w:rPr>
                <w:sz w:val="20"/>
                <w:szCs w:val="20"/>
              </w:rPr>
            </w:pPr>
            <w:r w:rsidRPr="005B4398">
              <w:rPr>
                <w:rStyle w:val="Gl"/>
                <w:sz w:val="20"/>
                <w:szCs w:val="20"/>
              </w:rPr>
              <w:t>11.156.544,90-TL (</w:t>
            </w:r>
            <w:proofErr w:type="spellStart"/>
            <w:r w:rsidRPr="005B4398">
              <w:rPr>
                <w:rStyle w:val="Gl"/>
                <w:sz w:val="20"/>
                <w:szCs w:val="20"/>
              </w:rPr>
              <w:t>OnbirmilyonyüzellialtıbinbeşyüzkırkdörtTürklirasıdoksanKuruş</w:t>
            </w:r>
            <w:proofErr w:type="spellEnd"/>
            <w:r w:rsidRPr="005B4398">
              <w:rPr>
                <w:rStyle w:val="Gl"/>
                <w:sz w:val="20"/>
                <w:szCs w:val="20"/>
              </w:rPr>
              <w:t>)</w:t>
            </w:r>
            <w:r w:rsidRPr="005B4398">
              <w:rPr>
                <w:sz w:val="20"/>
                <w:szCs w:val="20"/>
              </w:rPr>
              <w:t xml:space="preserve"> </w:t>
            </w:r>
          </w:p>
          <w:p w:rsidR="00DD34A7" w:rsidRPr="005B4398" w:rsidRDefault="00DD34A7" w:rsidP="00F87B03">
            <w:pPr>
              <w:jc w:val="both"/>
              <w:rPr>
                <w:b/>
                <w:sz w:val="20"/>
                <w:szCs w:val="20"/>
              </w:rPr>
            </w:pPr>
            <w:r w:rsidRPr="005B4398">
              <w:rPr>
                <w:sz w:val="20"/>
                <w:szCs w:val="20"/>
              </w:rPr>
              <w:t>(Bu bedel yapım (inşaat) maliyeti ile yapım (inşaat) süresi boyunca ödenecek kira bedeli toplamıdır.)</w:t>
            </w:r>
          </w:p>
          <w:p w:rsidR="0031439D" w:rsidRPr="005B4398" w:rsidRDefault="0031439D">
            <w:pPr>
              <w:pStyle w:val="TableParagraph"/>
              <w:ind w:left="59"/>
              <w:rPr>
                <w:sz w:val="20"/>
                <w:szCs w:val="20"/>
              </w:rPr>
            </w:pPr>
          </w:p>
        </w:tc>
      </w:tr>
      <w:tr w:rsidR="00C9297A" w:rsidRPr="00C9297A" w:rsidTr="00A45338">
        <w:trPr>
          <w:trHeight w:val="306"/>
        </w:trPr>
        <w:tc>
          <w:tcPr>
            <w:tcW w:w="2247" w:type="dxa"/>
          </w:tcPr>
          <w:p w:rsidR="0031439D" w:rsidRPr="00C9297A" w:rsidRDefault="00DF015B">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812" w:type="dxa"/>
          </w:tcPr>
          <w:p w:rsidR="005B4398" w:rsidRPr="005B4398" w:rsidRDefault="005B4398" w:rsidP="00DD34A7">
            <w:pPr>
              <w:pStyle w:val="TableParagraph"/>
              <w:tabs>
                <w:tab w:val="left" w:pos="1622"/>
              </w:tabs>
              <w:spacing w:before="77" w:line="210" w:lineRule="exact"/>
              <w:rPr>
                <w:sz w:val="20"/>
                <w:szCs w:val="20"/>
              </w:rPr>
            </w:pPr>
            <w:r w:rsidRPr="005B4398">
              <w:rPr>
                <w:rStyle w:val="Gl"/>
                <w:sz w:val="20"/>
                <w:szCs w:val="20"/>
              </w:rPr>
              <w:t>334.696,35-TL (</w:t>
            </w:r>
            <w:proofErr w:type="spellStart"/>
            <w:r w:rsidRPr="005B4398">
              <w:rPr>
                <w:rStyle w:val="Gl"/>
                <w:sz w:val="20"/>
                <w:szCs w:val="20"/>
              </w:rPr>
              <w:t>ÜçyüzotuzdörtbinaltıyüzdoksanaltıTürklirasıotuzbeşKuruş</w:t>
            </w:r>
            <w:proofErr w:type="spellEnd"/>
            <w:r w:rsidRPr="005B4398">
              <w:rPr>
                <w:rStyle w:val="Gl"/>
                <w:sz w:val="20"/>
                <w:szCs w:val="20"/>
              </w:rPr>
              <w:t>)</w:t>
            </w:r>
            <w:r w:rsidRPr="005B4398">
              <w:rPr>
                <w:sz w:val="20"/>
                <w:szCs w:val="20"/>
              </w:rPr>
              <w:t xml:space="preserve"> </w:t>
            </w:r>
          </w:p>
          <w:p w:rsidR="0031439D" w:rsidRPr="005B4398" w:rsidRDefault="00DD34A7" w:rsidP="00DD34A7">
            <w:pPr>
              <w:pStyle w:val="TableParagraph"/>
              <w:tabs>
                <w:tab w:val="left" w:pos="1622"/>
              </w:tabs>
              <w:spacing w:before="77" w:line="210" w:lineRule="exact"/>
              <w:rPr>
                <w:sz w:val="20"/>
                <w:szCs w:val="20"/>
              </w:rPr>
            </w:pPr>
            <w:r w:rsidRPr="005B4398">
              <w:rPr>
                <w:sz w:val="20"/>
                <w:szCs w:val="20"/>
              </w:rPr>
              <w:t>(Bu bedel tahmin edilen bedelin %3 ‘</w:t>
            </w:r>
            <w:proofErr w:type="spellStart"/>
            <w:r w:rsidRPr="005B4398">
              <w:rPr>
                <w:sz w:val="20"/>
                <w:szCs w:val="20"/>
              </w:rPr>
              <w:t>üdür</w:t>
            </w:r>
            <w:proofErr w:type="spellEnd"/>
            <w:r w:rsidRPr="005B4398">
              <w:rPr>
                <w:sz w:val="20"/>
                <w:szCs w:val="20"/>
              </w:rPr>
              <w:t>.)</w:t>
            </w:r>
          </w:p>
        </w:tc>
      </w:tr>
      <w:tr w:rsidR="002C179D" w:rsidRPr="00C9297A" w:rsidTr="00A45338">
        <w:trPr>
          <w:trHeight w:val="906"/>
        </w:trPr>
        <w:tc>
          <w:tcPr>
            <w:tcW w:w="2247" w:type="dxa"/>
          </w:tcPr>
          <w:p w:rsidR="002C179D" w:rsidRPr="00C9297A" w:rsidRDefault="002C179D" w:rsidP="002C179D">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812" w:type="dxa"/>
          </w:tcPr>
          <w:p w:rsidR="002C179D" w:rsidRPr="00A37AB3" w:rsidRDefault="002C179D" w:rsidP="002C179D">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2C179D" w:rsidRPr="00DA0FAA" w:rsidRDefault="002C179D" w:rsidP="002C179D">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2C179D" w:rsidRPr="00DA0FAA" w:rsidRDefault="002C179D" w:rsidP="002C179D">
            <w:pPr>
              <w:pStyle w:val="TableParagraph"/>
              <w:spacing w:line="197"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color w:val="auto"/>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812" w:type="dxa"/>
          </w:tcPr>
          <w:p w:rsidR="002C179D" w:rsidRPr="00A47E67" w:rsidRDefault="007A0F73" w:rsidP="002C179D">
            <w:pPr>
              <w:pStyle w:val="TableParagraph"/>
              <w:spacing w:line="205" w:lineRule="exact"/>
              <w:rPr>
                <w:sz w:val="20"/>
                <w:szCs w:val="20"/>
              </w:rPr>
            </w:pPr>
            <w:r>
              <w:rPr>
                <w:spacing w:val="-2"/>
                <w:sz w:val="20"/>
                <w:szCs w:val="20"/>
              </w:rPr>
              <w:t>3</w:t>
            </w:r>
            <w:r w:rsidR="002C179D" w:rsidRPr="00A47E67">
              <w:rPr>
                <w:spacing w:val="-2"/>
                <w:sz w:val="20"/>
                <w:szCs w:val="20"/>
              </w:rPr>
              <w:t>.000,00-</w:t>
            </w:r>
            <w:r w:rsidR="002C179D" w:rsidRPr="00A47E67">
              <w:rPr>
                <w:spacing w:val="-5"/>
                <w:sz w:val="20"/>
                <w:szCs w:val="20"/>
              </w:rPr>
              <w:t>TL</w:t>
            </w:r>
            <w:r w:rsidR="002C179D">
              <w:rPr>
                <w:spacing w:val="-5"/>
                <w:sz w:val="20"/>
                <w:szCs w:val="20"/>
              </w:rPr>
              <w:t xml:space="preserve"> (</w:t>
            </w:r>
            <w:proofErr w:type="spellStart"/>
            <w:r>
              <w:rPr>
                <w:spacing w:val="-5"/>
                <w:sz w:val="20"/>
                <w:szCs w:val="20"/>
              </w:rPr>
              <w:t>Üç</w:t>
            </w:r>
            <w:r w:rsidR="002C179D">
              <w:rPr>
                <w:spacing w:val="-5"/>
                <w:sz w:val="20"/>
                <w:szCs w:val="20"/>
              </w:rPr>
              <w:t>binTürklirası</w:t>
            </w:r>
            <w:proofErr w:type="spellEnd"/>
            <w:r w:rsidR="002C179D">
              <w:rPr>
                <w:spacing w:val="-5"/>
                <w:sz w:val="20"/>
                <w:szCs w:val="20"/>
              </w:rPr>
              <w:t>)</w:t>
            </w:r>
          </w:p>
        </w:tc>
      </w:tr>
      <w:tr w:rsidR="002C179D" w:rsidRPr="00C9297A" w:rsidTr="00A45338">
        <w:trPr>
          <w:trHeight w:val="450"/>
        </w:trPr>
        <w:tc>
          <w:tcPr>
            <w:tcW w:w="2247" w:type="dxa"/>
          </w:tcPr>
          <w:p w:rsidR="002C179D" w:rsidRPr="00C9297A" w:rsidRDefault="002C179D" w:rsidP="002C179D">
            <w:pPr>
              <w:pStyle w:val="TableParagraph"/>
              <w:spacing w:line="228" w:lineRule="exact"/>
              <w:ind w:right="428"/>
              <w:rPr>
                <w:b/>
                <w:sz w:val="20"/>
              </w:rPr>
            </w:pPr>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812" w:type="dxa"/>
          </w:tcPr>
          <w:p w:rsidR="002C179D" w:rsidRPr="00A47E67" w:rsidRDefault="002C179D" w:rsidP="002C179D">
            <w:pPr>
              <w:pStyle w:val="TableParagraph"/>
              <w:spacing w:before="1" w:line="229" w:lineRule="exact"/>
              <w:rPr>
                <w:b/>
                <w:sz w:val="20"/>
                <w:szCs w:val="20"/>
              </w:rPr>
            </w:pPr>
            <w:r w:rsidRPr="00A47E67">
              <w:rPr>
                <w:sz w:val="20"/>
                <w:szCs w:val="20"/>
              </w:rPr>
              <w:t>İstanbul Vakıflar</w:t>
            </w:r>
            <w:r w:rsidRPr="00A47E67">
              <w:rPr>
                <w:spacing w:val="24"/>
                <w:sz w:val="20"/>
                <w:szCs w:val="20"/>
              </w:rPr>
              <w:t xml:space="preserve"> </w:t>
            </w:r>
            <w:r w:rsidRPr="00A47E67">
              <w:rPr>
                <w:sz w:val="20"/>
                <w:szCs w:val="20"/>
              </w:rPr>
              <w:t>2.</w:t>
            </w:r>
            <w:r w:rsidRPr="00A47E67">
              <w:rPr>
                <w:spacing w:val="23"/>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proofErr w:type="spellStart"/>
            <w:r w:rsidRPr="00A47E67">
              <w:rPr>
                <w:sz w:val="20"/>
                <w:szCs w:val="20"/>
              </w:rPr>
              <w:t>Selamiali</w:t>
            </w:r>
            <w:proofErr w:type="spellEnd"/>
            <w:r w:rsidRPr="00A47E67">
              <w:rPr>
                <w:sz w:val="20"/>
                <w:szCs w:val="20"/>
              </w:rPr>
              <w:t xml:space="preserve"> Mahallesi Cumhuriyet Caddesi No:10 Üsküdar/İstanbul adresinde bulunan Hizmet </w:t>
            </w:r>
            <w:proofErr w:type="gramStart"/>
            <w:r w:rsidRPr="00A47E67">
              <w:rPr>
                <w:sz w:val="20"/>
                <w:szCs w:val="20"/>
              </w:rPr>
              <w:t>Binasının -</w:t>
            </w:r>
            <w:proofErr w:type="gramEnd"/>
            <w:r w:rsidRPr="00A47E67">
              <w:rPr>
                <w:sz w:val="20"/>
                <w:szCs w:val="20"/>
              </w:rPr>
              <w:t>1. Katında bulunan İhale Salonu</w:t>
            </w:r>
          </w:p>
        </w:tc>
      </w:tr>
      <w:tr w:rsidR="002C179D" w:rsidRPr="00C9297A" w:rsidTr="00A45338">
        <w:trPr>
          <w:trHeight w:val="225"/>
        </w:trPr>
        <w:tc>
          <w:tcPr>
            <w:tcW w:w="2247" w:type="dxa"/>
          </w:tcPr>
          <w:p w:rsidR="002C179D" w:rsidRPr="00BA18D1" w:rsidRDefault="002C179D" w:rsidP="002C179D">
            <w:pPr>
              <w:ind w:right="132"/>
              <w:rPr>
                <w:b/>
                <w:sz w:val="20"/>
                <w:szCs w:val="20"/>
              </w:rPr>
            </w:pPr>
            <w:r>
              <w:rPr>
                <w:b/>
                <w:sz w:val="20"/>
                <w:szCs w:val="20"/>
              </w:rPr>
              <w:t>Teklif Verilecek Son Tarih ve Saati</w:t>
            </w:r>
          </w:p>
        </w:tc>
        <w:tc>
          <w:tcPr>
            <w:tcW w:w="8812" w:type="dxa"/>
          </w:tcPr>
          <w:p w:rsidR="002C179D" w:rsidRPr="00BA18D1" w:rsidRDefault="002C179D" w:rsidP="002C179D">
            <w:pPr>
              <w:pStyle w:val="TableParagraph"/>
              <w:spacing w:line="205" w:lineRule="exact"/>
              <w:rPr>
                <w:spacing w:val="-2"/>
                <w:sz w:val="20"/>
                <w:szCs w:val="20"/>
              </w:rPr>
            </w:pPr>
          </w:p>
          <w:p w:rsidR="002C179D" w:rsidRPr="00BA18D1" w:rsidRDefault="001058E6" w:rsidP="002C179D">
            <w:pPr>
              <w:pStyle w:val="TableParagraph"/>
              <w:spacing w:line="205" w:lineRule="exact"/>
              <w:rPr>
                <w:sz w:val="20"/>
                <w:szCs w:val="20"/>
              </w:rPr>
            </w:pPr>
            <w:r>
              <w:rPr>
                <w:spacing w:val="-2"/>
                <w:sz w:val="20"/>
                <w:szCs w:val="20"/>
              </w:rPr>
              <w:t>11/06</w:t>
            </w:r>
            <w:r w:rsidR="000B5756">
              <w:rPr>
                <w:spacing w:val="-2"/>
                <w:sz w:val="20"/>
                <w:szCs w:val="20"/>
              </w:rPr>
              <w:t>/2026</w:t>
            </w:r>
            <w:r w:rsidR="002C179D" w:rsidRPr="00BA18D1">
              <w:rPr>
                <w:spacing w:val="-2"/>
                <w:sz w:val="20"/>
                <w:szCs w:val="20"/>
              </w:rPr>
              <w:t>,</w:t>
            </w:r>
            <w:r w:rsidR="000B5756">
              <w:rPr>
                <w:spacing w:val="-2"/>
                <w:sz w:val="20"/>
                <w:szCs w:val="20"/>
              </w:rPr>
              <w:t xml:space="preserve"> </w:t>
            </w:r>
            <w:r>
              <w:rPr>
                <w:spacing w:val="-2"/>
                <w:sz w:val="20"/>
                <w:szCs w:val="20"/>
              </w:rPr>
              <w:t>11:00</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Pr>
                <w:b/>
                <w:bCs/>
              </w:rPr>
              <w:t>İhale Tarih ve Saati</w:t>
            </w:r>
          </w:p>
        </w:tc>
        <w:tc>
          <w:tcPr>
            <w:tcW w:w="8812" w:type="dxa"/>
          </w:tcPr>
          <w:p w:rsidR="002C179D" w:rsidRPr="00BA18D1" w:rsidRDefault="001058E6" w:rsidP="002C179D">
            <w:pPr>
              <w:pStyle w:val="TableParagraph"/>
              <w:spacing w:line="205" w:lineRule="exact"/>
              <w:rPr>
                <w:spacing w:val="-2"/>
                <w:sz w:val="20"/>
                <w:szCs w:val="20"/>
              </w:rPr>
            </w:pPr>
            <w:r>
              <w:rPr>
                <w:spacing w:val="-2"/>
                <w:sz w:val="20"/>
                <w:szCs w:val="20"/>
              </w:rPr>
              <w:t>11/06/2026</w:t>
            </w:r>
            <w:r w:rsidRPr="00BA18D1">
              <w:rPr>
                <w:spacing w:val="-2"/>
                <w:sz w:val="20"/>
                <w:szCs w:val="20"/>
              </w:rPr>
              <w:t>,</w:t>
            </w:r>
            <w:r>
              <w:rPr>
                <w:spacing w:val="-2"/>
                <w:sz w:val="20"/>
                <w:szCs w:val="20"/>
              </w:rPr>
              <w:t xml:space="preserve"> 11:00</w:t>
            </w:r>
            <w:bookmarkStart w:id="1" w:name="_GoBack"/>
            <w:bookmarkEnd w:id="1"/>
          </w:p>
        </w:tc>
      </w:tr>
    </w:tbl>
    <w:p w:rsidR="00836B8F" w:rsidRDefault="00836B8F" w:rsidP="00836B8F">
      <w:pPr>
        <w:pStyle w:val="AralkYok"/>
        <w:spacing w:line="0" w:lineRule="atLeast"/>
        <w:ind w:firstLine="567"/>
        <w:rPr>
          <w:b/>
          <w:sz w:val="20"/>
          <w:szCs w:val="20"/>
          <w:u w:val="single"/>
        </w:rPr>
      </w:pPr>
    </w:p>
    <w:p w:rsidR="00836B8F" w:rsidRPr="008718FB" w:rsidRDefault="00836B8F" w:rsidP="00836B8F">
      <w:pPr>
        <w:pStyle w:val="AralkYok"/>
        <w:spacing w:line="0" w:lineRule="atLeast"/>
        <w:ind w:firstLine="567"/>
        <w:rPr>
          <w:b/>
          <w:sz w:val="20"/>
          <w:szCs w:val="20"/>
        </w:rPr>
      </w:pPr>
      <w:r w:rsidRPr="008718FB">
        <w:rPr>
          <w:b/>
          <w:sz w:val="20"/>
          <w:szCs w:val="20"/>
          <w:u w:val="single"/>
        </w:rPr>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836B8F" w:rsidRPr="008718FB" w:rsidRDefault="00836B8F" w:rsidP="00836B8F">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ulaştırmaları gerekmektedir. </w:t>
      </w:r>
      <w:r w:rsidRPr="008718FB">
        <w:rPr>
          <w:b/>
          <w:i/>
          <w:sz w:val="20"/>
        </w:rPr>
        <w:t>(Teklif verilecek son saate kadar İdareye ulaşmayan teklifler değerlendirmeye alınmaz.)</w:t>
      </w:r>
    </w:p>
    <w:p w:rsidR="00836B8F" w:rsidRPr="008718FB" w:rsidRDefault="00836B8F" w:rsidP="00836B8F">
      <w:pPr>
        <w:pStyle w:val="ListeParagraf"/>
        <w:tabs>
          <w:tab w:val="left" w:pos="567"/>
          <w:tab w:val="left" w:pos="993"/>
          <w:tab w:val="left" w:pos="1134"/>
          <w:tab w:val="left" w:pos="1276"/>
        </w:tabs>
        <w:spacing w:line="0" w:lineRule="atLeast"/>
        <w:ind w:left="567" w:right="447" w:firstLine="0"/>
        <w:rPr>
          <w:b/>
          <w:sz w:val="20"/>
        </w:rPr>
      </w:pPr>
      <w:r w:rsidRPr="008718FB">
        <w:rPr>
          <w:b/>
          <w:sz w:val="20"/>
        </w:rPr>
        <w:t xml:space="preserve">a) İletişim Bilgi Formu; </w:t>
      </w:r>
      <w:r w:rsidRPr="008718FB">
        <w:rPr>
          <w:sz w:val="20"/>
        </w:rPr>
        <w:t xml:space="preserve">Türkiye’de tebligat için adres beyanı, telefon, faks numarası, elektronik posta adresi vb. bilgileri gösteren, ekli örneğe uygun İletişim Bilgi Formu </w:t>
      </w:r>
      <w:r w:rsidRPr="008718FB">
        <w:rPr>
          <w:b/>
          <w:sz w:val="20"/>
        </w:rPr>
        <w:t>(Ek:1),</w:t>
      </w:r>
    </w:p>
    <w:p w:rsidR="00836B8F" w:rsidRPr="008718FB" w:rsidRDefault="00836B8F" w:rsidP="00836B8F">
      <w:pPr>
        <w:pStyle w:val="ListeParagraf"/>
        <w:tabs>
          <w:tab w:val="left" w:pos="426"/>
          <w:tab w:val="left" w:pos="567"/>
          <w:tab w:val="left" w:pos="1134"/>
          <w:tab w:val="left" w:pos="1276"/>
        </w:tabs>
        <w:spacing w:line="0" w:lineRule="atLeast"/>
        <w:ind w:left="567" w:right="447" w:firstLine="0"/>
        <w:rPr>
          <w:b/>
          <w:sz w:val="20"/>
        </w:rPr>
      </w:pPr>
      <w:r w:rsidRPr="008718FB">
        <w:rPr>
          <w:b/>
          <w:sz w:val="20"/>
        </w:rPr>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836B8F" w:rsidRPr="008718FB" w:rsidRDefault="00836B8F" w:rsidP="00836B8F">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836B8F" w:rsidRPr="008718FB" w:rsidRDefault="00836B8F" w:rsidP="00836B8F">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836B8F" w:rsidRPr="008718FB" w:rsidRDefault="00836B8F" w:rsidP="00836B8F">
      <w:pPr>
        <w:pStyle w:val="GvdeMetni"/>
        <w:tabs>
          <w:tab w:val="left" w:pos="426"/>
          <w:tab w:val="left" w:pos="567"/>
        </w:tabs>
        <w:spacing w:line="0" w:lineRule="atLeast"/>
        <w:ind w:left="567" w:right="447"/>
      </w:pPr>
      <w:proofErr w:type="gramStart"/>
      <w:r w:rsidRPr="008718FB">
        <w:t>ihalenin</w:t>
      </w:r>
      <w:proofErr w:type="gramEnd"/>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836B8F" w:rsidRPr="008718FB" w:rsidRDefault="00836B8F" w:rsidP="00836B8F">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836B8F" w:rsidRPr="008718FB" w:rsidRDefault="00836B8F" w:rsidP="00836B8F">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8718FB">
        <w:rPr>
          <w:spacing w:val="-13"/>
          <w:sz w:val="20"/>
        </w:rPr>
        <w:t xml:space="preserve"> </w:t>
      </w:r>
      <w:r w:rsidRPr="008718FB">
        <w:rPr>
          <w:sz w:val="20"/>
        </w:rPr>
        <w:t xml:space="preserve">İdareye </w:t>
      </w:r>
      <w:r w:rsidRPr="008718FB">
        <w:rPr>
          <w:spacing w:val="-2"/>
          <w:sz w:val="20"/>
        </w:rPr>
        <w:t>ibraz</w:t>
      </w:r>
    </w:p>
    <w:p w:rsidR="00836B8F" w:rsidRPr="008718FB" w:rsidRDefault="00836B8F" w:rsidP="00836B8F">
      <w:pPr>
        <w:pStyle w:val="GvdeMetni"/>
        <w:tabs>
          <w:tab w:val="left" w:pos="426"/>
          <w:tab w:val="left" w:pos="567"/>
        </w:tabs>
        <w:spacing w:line="0" w:lineRule="atLeast"/>
        <w:ind w:right="447" w:hanging="107"/>
      </w:pPr>
      <w:proofErr w:type="gramStart"/>
      <w:r w:rsidRPr="008718FB">
        <w:t>edilmesi</w:t>
      </w:r>
      <w:proofErr w:type="gramEnd"/>
      <w:r w:rsidRPr="008718FB">
        <w:rPr>
          <w:spacing w:val="-7"/>
        </w:rPr>
        <w:t xml:space="preserve"> </w:t>
      </w:r>
      <w:r w:rsidRPr="008718FB">
        <w:t>şartıyla</w:t>
      </w:r>
      <w:r w:rsidRPr="008718FB">
        <w:rPr>
          <w:spacing w:val="-9"/>
        </w:rPr>
        <w:t xml:space="preserve"> </w:t>
      </w:r>
      <w:r w:rsidRPr="008718FB">
        <w:t>İdarece</w:t>
      </w:r>
      <w:r w:rsidRPr="008718FB">
        <w:rPr>
          <w:spacing w:val="-8"/>
        </w:rPr>
        <w:t xml:space="preserve"> </w:t>
      </w:r>
      <w:r w:rsidRPr="008718FB">
        <w:t>onaylanmış</w:t>
      </w:r>
      <w:r w:rsidRPr="008718FB">
        <w:rPr>
          <w:spacing w:val="-9"/>
        </w:rPr>
        <w:t xml:space="preserve"> </w:t>
      </w:r>
      <w:r w:rsidRPr="008718FB">
        <w:rPr>
          <w:spacing w:val="-2"/>
        </w:rPr>
        <w:t>sureti,</w:t>
      </w:r>
    </w:p>
    <w:p w:rsidR="00836B8F" w:rsidRPr="008718FB" w:rsidRDefault="00836B8F" w:rsidP="00836B8F">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p>
    <w:p w:rsidR="00836B8F" w:rsidRPr="008718FB" w:rsidRDefault="00836B8F" w:rsidP="00836B8F">
      <w:pPr>
        <w:pStyle w:val="GvdeMetni"/>
        <w:tabs>
          <w:tab w:val="left" w:pos="567"/>
        </w:tabs>
        <w:spacing w:line="0" w:lineRule="atLeast"/>
        <w:ind w:left="567" w:right="447"/>
      </w:pPr>
      <w:proofErr w:type="gramStart"/>
      <w:r w:rsidRPr="008718FB">
        <w:t>görevlileri</w:t>
      </w:r>
      <w:proofErr w:type="gramEnd"/>
      <w:r w:rsidRPr="008718FB">
        <w:t xml:space="preserve"> belirten son durumu gösterir </w:t>
      </w:r>
      <w:r w:rsidRPr="008718FB">
        <w:rPr>
          <w:b/>
        </w:rPr>
        <w:t xml:space="preserve">Ticaret Sicil Gazetesi </w:t>
      </w:r>
      <w:r w:rsidRPr="008718FB">
        <w:t>veya bu hususları tevsik eden belgeler ile tüzel kişiliğin noter tasdikli imza sirkülerinin aslı veya aslının İdareye ibraz edilmesi şartıyla İdarece onaylanmış sureti,</w:t>
      </w:r>
    </w:p>
    <w:p w:rsidR="00836B8F" w:rsidRPr="008718FB" w:rsidRDefault="00836B8F" w:rsidP="00836B8F">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836B8F" w:rsidRPr="008718FB" w:rsidRDefault="00836B8F" w:rsidP="00836B8F">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veya geçici ve ek teminat bedelinin Vakıf Katılım Üsküdar Şubesinde bulunan</w:t>
      </w:r>
      <w:r w:rsidRPr="008718FB">
        <w:rPr>
          <w:spacing w:val="36"/>
          <w:sz w:val="20"/>
        </w:rPr>
        <w:t xml:space="preserve"> </w:t>
      </w:r>
      <w:r w:rsidRPr="008718FB">
        <w:rPr>
          <w:b/>
          <w:sz w:val="20"/>
        </w:rPr>
        <w:t>Vakıflar</w:t>
      </w:r>
      <w:r w:rsidRPr="008718FB">
        <w:rPr>
          <w:b/>
          <w:spacing w:val="-7"/>
          <w:sz w:val="20"/>
        </w:rPr>
        <w:t xml:space="preserve"> </w:t>
      </w:r>
      <w:r w:rsidRPr="008718FB">
        <w:rPr>
          <w:b/>
          <w:sz w:val="20"/>
        </w:rPr>
        <w:t>Genel</w:t>
      </w:r>
      <w:r w:rsidRPr="008718FB">
        <w:rPr>
          <w:b/>
          <w:spacing w:val="-8"/>
          <w:sz w:val="20"/>
        </w:rPr>
        <w:t xml:space="preserve"> </w:t>
      </w:r>
      <w:r w:rsidRPr="008718FB">
        <w:rPr>
          <w:b/>
          <w:sz w:val="20"/>
        </w:rPr>
        <w:t>Müdürlüğü</w:t>
      </w:r>
      <w:r w:rsidRPr="008718FB">
        <w:rPr>
          <w:b/>
          <w:spacing w:val="-8"/>
          <w:sz w:val="20"/>
        </w:rPr>
        <w:t xml:space="preserve"> </w:t>
      </w:r>
      <w:r w:rsidRPr="008718FB">
        <w:rPr>
          <w:b/>
          <w:sz w:val="20"/>
        </w:rPr>
        <w:t>İstanbul</w:t>
      </w:r>
      <w:r w:rsidRPr="008718FB">
        <w:rPr>
          <w:b/>
          <w:spacing w:val="-8"/>
          <w:sz w:val="20"/>
        </w:rPr>
        <w:t xml:space="preserve"> </w:t>
      </w:r>
      <w:r w:rsidRPr="008718FB">
        <w:rPr>
          <w:b/>
          <w:sz w:val="20"/>
        </w:rPr>
        <w:t>2.Bölge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(TR860021000000104834200004)</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836B8F" w:rsidRPr="008718FB" w:rsidRDefault="00836B8F" w:rsidP="005B4398">
      <w:pPr>
        <w:pStyle w:val="ListeParagraf"/>
        <w:tabs>
          <w:tab w:val="left" w:pos="426"/>
          <w:tab w:val="left" w:pos="567"/>
        </w:tabs>
        <w:spacing w:line="0" w:lineRule="atLeast"/>
        <w:ind w:left="585" w:right="447" w:firstLine="0"/>
        <w:rPr>
          <w:b/>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r w:rsidR="005B4398">
        <w:rPr>
          <w:spacing w:val="-2"/>
          <w:sz w:val="20"/>
        </w:rPr>
        <w:t xml:space="preserve"> </w:t>
      </w:r>
      <w:r w:rsidRPr="008718FB">
        <w:rPr>
          <w:b/>
          <w:spacing w:val="-2"/>
          <w:sz w:val="20"/>
        </w:rPr>
        <w:t>(Ek:3)</w:t>
      </w:r>
    </w:p>
    <w:p w:rsidR="00836B8F" w:rsidRPr="008718FB" w:rsidRDefault="00836B8F" w:rsidP="00836B8F">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Pr="008718FB">
        <w:rPr>
          <w:b/>
          <w:sz w:val="20"/>
        </w:rPr>
        <w:t>%50’si</w:t>
      </w:r>
      <w:r w:rsidRPr="008718FB">
        <w:rPr>
          <w:sz w:val="20"/>
        </w:rPr>
        <w:t xml:space="preserve"> kadar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836B8F" w:rsidRPr="008718FB" w:rsidRDefault="00836B8F" w:rsidP="00836B8F">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836B8F" w:rsidRPr="008718FB" w:rsidRDefault="00836B8F" w:rsidP="00836B8F">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836B8F" w:rsidRPr="008718FB" w:rsidRDefault="00836B8F" w:rsidP="00836B8F">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836B8F" w:rsidRPr="008718FB" w:rsidRDefault="00836B8F" w:rsidP="00836B8F">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836B8F" w:rsidRPr="008718FB" w:rsidRDefault="00836B8F" w:rsidP="00836B8F">
      <w:pPr>
        <w:pStyle w:val="ListeParagraf"/>
        <w:tabs>
          <w:tab w:val="left" w:pos="426"/>
          <w:tab w:val="left" w:pos="567"/>
        </w:tabs>
        <w:spacing w:line="0" w:lineRule="atLeast"/>
        <w:ind w:left="1272" w:right="447" w:hanging="705"/>
        <w:rPr>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p>
    <w:p w:rsidR="00836B8F" w:rsidRPr="008718FB" w:rsidRDefault="00836B8F" w:rsidP="00836B8F">
      <w:pPr>
        <w:pStyle w:val="ListeParagraf"/>
        <w:tabs>
          <w:tab w:val="left" w:pos="426"/>
          <w:tab w:val="left" w:pos="567"/>
        </w:tabs>
        <w:spacing w:line="0" w:lineRule="atLeast"/>
        <w:ind w:left="1272" w:right="447" w:hanging="705"/>
        <w:rPr>
          <w:b/>
          <w:sz w:val="20"/>
        </w:rPr>
      </w:pPr>
      <w:proofErr w:type="gramStart"/>
      <w:r w:rsidRPr="008718FB">
        <w:rPr>
          <w:sz w:val="20"/>
        </w:rPr>
        <w:t>düzenlenmiş</w:t>
      </w:r>
      <w:proofErr w:type="gramEnd"/>
      <w:r w:rsidRPr="008718FB">
        <w:rPr>
          <w:sz w:val="20"/>
        </w:rPr>
        <w:t xml:space="preserve"> taahhütname </w:t>
      </w:r>
      <w:r w:rsidRPr="008718FB">
        <w:rPr>
          <w:b/>
          <w:sz w:val="20"/>
        </w:rPr>
        <w:t xml:space="preserve">(EK:11) </w:t>
      </w:r>
    </w:p>
    <w:p w:rsidR="00836B8F" w:rsidRPr="008718FB" w:rsidRDefault="00836B8F" w:rsidP="00836B8F">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836B8F" w:rsidRPr="008718FB" w:rsidRDefault="00836B8F" w:rsidP="00836B8F">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rsidR="00836B8F" w:rsidRPr="008718FB" w:rsidRDefault="00836B8F" w:rsidP="00836B8F">
      <w:pPr>
        <w:pStyle w:val="GvdeMetni"/>
        <w:tabs>
          <w:tab w:val="left" w:pos="567"/>
          <w:tab w:val="left" w:pos="709"/>
        </w:tabs>
        <w:spacing w:line="0" w:lineRule="atLeast"/>
        <w:ind w:left="567" w:right="447"/>
        <w:jc w:val="left"/>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5-) </w:t>
      </w:r>
      <w:r w:rsidRPr="008718FB">
        <w:t>Telgraf veya faksla yapılan müracaatlar kabul edilmez. Posta yoluyla müracaatta bulunulması durumunda postada meydana gelebilecek gecikmeler kabul edilmez.</w:t>
      </w:r>
    </w:p>
    <w:p w:rsidR="00836B8F" w:rsidRPr="008718FB" w:rsidRDefault="00836B8F" w:rsidP="00836B8F">
      <w:pPr>
        <w:pStyle w:val="GvdeMetni"/>
        <w:tabs>
          <w:tab w:val="left" w:pos="567"/>
          <w:tab w:val="left" w:pos="709"/>
        </w:tabs>
        <w:spacing w:line="0" w:lineRule="atLeast"/>
        <w:ind w:left="567" w:right="447"/>
        <w:jc w:val="left"/>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836B8F" w:rsidRPr="008718FB" w:rsidRDefault="00836B8F" w:rsidP="00836B8F">
      <w:pPr>
        <w:pStyle w:val="GvdeMetni"/>
        <w:tabs>
          <w:tab w:val="left" w:pos="567"/>
          <w:tab w:val="left" w:pos="709"/>
        </w:tabs>
        <w:spacing w:line="0" w:lineRule="atLeast"/>
        <w:ind w:left="567" w:right="447"/>
        <w:jc w:val="left"/>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836B8F" w:rsidRPr="008718FB" w:rsidRDefault="00836B8F" w:rsidP="00836B8F">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836B8F" w:rsidRPr="008718FB" w:rsidRDefault="00836B8F" w:rsidP="00836B8F">
      <w:pPr>
        <w:pStyle w:val="GvdeMetni"/>
        <w:tabs>
          <w:tab w:val="left" w:pos="426"/>
          <w:tab w:val="left" w:pos="567"/>
        </w:tabs>
        <w:spacing w:line="0" w:lineRule="atLeast"/>
        <w:ind w:left="567" w:right="447"/>
        <w:jc w:val="left"/>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p w:rsidR="0053281B" w:rsidRPr="009F6D52" w:rsidRDefault="0053281B" w:rsidP="005C3A89">
      <w:pPr>
        <w:tabs>
          <w:tab w:val="left" w:pos="284"/>
          <w:tab w:val="left" w:pos="7047"/>
        </w:tabs>
        <w:spacing w:before="225"/>
        <w:ind w:left="284" w:right="447"/>
        <w:rPr>
          <w:b/>
          <w:sz w:val="2"/>
          <w:szCs w:val="2"/>
          <w:u w:val="single"/>
        </w:rPr>
      </w:pPr>
    </w:p>
    <w:sectPr w:rsidR="0053281B" w:rsidRPr="009F6D52" w:rsidSect="00142660">
      <w:footerReference w:type="default" r:id="rId9"/>
      <w:pgSz w:w="11910" w:h="16840"/>
      <w:pgMar w:top="284" w:right="144" w:bottom="0"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F79C9" w:rsidRDefault="008F79C9">
      <w:r>
        <w:separator/>
      </w:r>
    </w:p>
  </w:endnote>
  <w:endnote w:type="continuationSeparator" w:id="0">
    <w:p w:rsidR="008F79C9" w:rsidRDefault="008F79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mn-ea">
    <w:altName w:val="Times New Roman"/>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6C2FA9">
                            <w:rPr>
                              <w:noProof/>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6C2FA9">
                      <w:rPr>
                        <w:noProof/>
                        <w:spacing w:val="-10"/>
                        <w:sz w:val="24"/>
                      </w:rPr>
                      <w:t>1</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F79C9" w:rsidRDefault="008F79C9">
      <w:r>
        <w:separator/>
      </w:r>
    </w:p>
  </w:footnote>
  <w:footnote w:type="continuationSeparator" w:id="0">
    <w:p w:rsidR="008F79C9" w:rsidRDefault="008F79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439D"/>
    <w:rsid w:val="00002343"/>
    <w:rsid w:val="0000291D"/>
    <w:rsid w:val="00013AF7"/>
    <w:rsid w:val="00036BC7"/>
    <w:rsid w:val="00067833"/>
    <w:rsid w:val="000804EF"/>
    <w:rsid w:val="000840A1"/>
    <w:rsid w:val="0009081A"/>
    <w:rsid w:val="00092BEA"/>
    <w:rsid w:val="000A0716"/>
    <w:rsid w:val="000B15C4"/>
    <w:rsid w:val="000B4E55"/>
    <w:rsid w:val="000B5756"/>
    <w:rsid w:val="000F09F9"/>
    <w:rsid w:val="001058E6"/>
    <w:rsid w:val="00107FC6"/>
    <w:rsid w:val="00136061"/>
    <w:rsid w:val="00142660"/>
    <w:rsid w:val="001427CF"/>
    <w:rsid w:val="001502BA"/>
    <w:rsid w:val="00171086"/>
    <w:rsid w:val="00184D01"/>
    <w:rsid w:val="00193EA1"/>
    <w:rsid w:val="001E0730"/>
    <w:rsid w:val="001E45EB"/>
    <w:rsid w:val="001F1835"/>
    <w:rsid w:val="002228C4"/>
    <w:rsid w:val="00242485"/>
    <w:rsid w:val="00261660"/>
    <w:rsid w:val="00263ED7"/>
    <w:rsid w:val="0026495A"/>
    <w:rsid w:val="002A7DBD"/>
    <w:rsid w:val="002C0F7A"/>
    <w:rsid w:val="002C179D"/>
    <w:rsid w:val="002C681F"/>
    <w:rsid w:val="002E1AE5"/>
    <w:rsid w:val="002E56BE"/>
    <w:rsid w:val="00307BAC"/>
    <w:rsid w:val="0031439D"/>
    <w:rsid w:val="003253E9"/>
    <w:rsid w:val="00336053"/>
    <w:rsid w:val="0035167A"/>
    <w:rsid w:val="00360513"/>
    <w:rsid w:val="003621AB"/>
    <w:rsid w:val="00381AE0"/>
    <w:rsid w:val="003B5336"/>
    <w:rsid w:val="003E4867"/>
    <w:rsid w:val="003E7F93"/>
    <w:rsid w:val="004002F9"/>
    <w:rsid w:val="004147B5"/>
    <w:rsid w:val="004417C8"/>
    <w:rsid w:val="00453392"/>
    <w:rsid w:val="004657FA"/>
    <w:rsid w:val="00480DE7"/>
    <w:rsid w:val="00493655"/>
    <w:rsid w:val="004A6877"/>
    <w:rsid w:val="0053281B"/>
    <w:rsid w:val="0054217F"/>
    <w:rsid w:val="00573273"/>
    <w:rsid w:val="005A55C0"/>
    <w:rsid w:val="005B4398"/>
    <w:rsid w:val="005B4B6F"/>
    <w:rsid w:val="005B7D27"/>
    <w:rsid w:val="005C3A89"/>
    <w:rsid w:val="00610108"/>
    <w:rsid w:val="0062671B"/>
    <w:rsid w:val="006317EC"/>
    <w:rsid w:val="00636BAE"/>
    <w:rsid w:val="0063758F"/>
    <w:rsid w:val="006544CF"/>
    <w:rsid w:val="0066366C"/>
    <w:rsid w:val="006C2FA9"/>
    <w:rsid w:val="006D5C60"/>
    <w:rsid w:val="00701EFC"/>
    <w:rsid w:val="0073326B"/>
    <w:rsid w:val="00767DE8"/>
    <w:rsid w:val="0077285B"/>
    <w:rsid w:val="007A0F73"/>
    <w:rsid w:val="007B1D90"/>
    <w:rsid w:val="007B5439"/>
    <w:rsid w:val="007F6BA3"/>
    <w:rsid w:val="00836B8F"/>
    <w:rsid w:val="00885C39"/>
    <w:rsid w:val="008A320F"/>
    <w:rsid w:val="008C7674"/>
    <w:rsid w:val="008D540B"/>
    <w:rsid w:val="008F2584"/>
    <w:rsid w:val="008F79C9"/>
    <w:rsid w:val="00905FCA"/>
    <w:rsid w:val="00934A50"/>
    <w:rsid w:val="009B6784"/>
    <w:rsid w:val="009C71E3"/>
    <w:rsid w:val="009E3CAB"/>
    <w:rsid w:val="009F6D52"/>
    <w:rsid w:val="009F7A0A"/>
    <w:rsid w:val="00A452AF"/>
    <w:rsid w:val="00A45338"/>
    <w:rsid w:val="00A45883"/>
    <w:rsid w:val="00A47E67"/>
    <w:rsid w:val="00A824F9"/>
    <w:rsid w:val="00AF7CC3"/>
    <w:rsid w:val="00B22AF7"/>
    <w:rsid w:val="00B460F5"/>
    <w:rsid w:val="00B602D5"/>
    <w:rsid w:val="00BA6CC4"/>
    <w:rsid w:val="00BB5D69"/>
    <w:rsid w:val="00BF4AD6"/>
    <w:rsid w:val="00C05682"/>
    <w:rsid w:val="00C309C0"/>
    <w:rsid w:val="00C554D1"/>
    <w:rsid w:val="00C56414"/>
    <w:rsid w:val="00C66D12"/>
    <w:rsid w:val="00C87BF6"/>
    <w:rsid w:val="00C9297A"/>
    <w:rsid w:val="00C94BF4"/>
    <w:rsid w:val="00CB712B"/>
    <w:rsid w:val="00CC7BEA"/>
    <w:rsid w:val="00CF5CF0"/>
    <w:rsid w:val="00D13D00"/>
    <w:rsid w:val="00D83FDE"/>
    <w:rsid w:val="00DA152E"/>
    <w:rsid w:val="00DC4574"/>
    <w:rsid w:val="00DC5D54"/>
    <w:rsid w:val="00DD34A7"/>
    <w:rsid w:val="00DF015B"/>
    <w:rsid w:val="00E5433A"/>
    <w:rsid w:val="00E60923"/>
    <w:rsid w:val="00E61FA4"/>
    <w:rsid w:val="00E75EC6"/>
    <w:rsid w:val="00E8567F"/>
    <w:rsid w:val="00E87AD0"/>
    <w:rsid w:val="00EA4785"/>
    <w:rsid w:val="00ED5970"/>
    <w:rsid w:val="00EF3994"/>
    <w:rsid w:val="00EF46A9"/>
    <w:rsid w:val="00F87B03"/>
    <w:rsid w:val="00F93161"/>
    <w:rsid w:val="00FB7BE7"/>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E2F1DA"/>
  <w15:docId w15:val="{DE330730-B3EB-4FA0-9DF5-35BA1545F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836B8F"/>
    <w:rPr>
      <w:rFonts w:ascii="Times New Roman" w:eastAsia="Times New Roman" w:hAnsi="Times New Roman" w:cs="Times New Roman"/>
      <w:sz w:val="20"/>
      <w:szCs w:val="20"/>
      <w:lang w:val="tr-TR"/>
    </w:rPr>
  </w:style>
  <w:style w:type="character" w:customStyle="1" w:styleId="CharStyle14">
    <w:name w:val="Char Style 14"/>
    <w:basedOn w:val="VarsaylanParagrafYazTipi"/>
    <w:link w:val="Style13"/>
    <w:rsid w:val="0063758F"/>
  </w:style>
  <w:style w:type="paragraph" w:customStyle="1" w:styleId="Style13">
    <w:name w:val="Style 13"/>
    <w:basedOn w:val="Normal"/>
    <w:link w:val="CharStyle14"/>
    <w:rsid w:val="0063758F"/>
    <w:pPr>
      <w:autoSpaceDE/>
      <w:autoSpaceDN/>
      <w:spacing w:line="259" w:lineRule="auto"/>
      <w:ind w:firstLine="400"/>
    </w:pPr>
    <w:rPr>
      <w:rFonts w:asciiTheme="minorHAnsi" w:eastAsiaTheme="minorHAnsi" w:hAnsiTheme="minorHAnsi" w:cstheme="minorBid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8305193">
      <w:bodyDiv w:val="1"/>
      <w:marLeft w:val="0"/>
      <w:marRight w:val="0"/>
      <w:marTop w:val="0"/>
      <w:marBottom w:val="0"/>
      <w:divBdr>
        <w:top w:val="none" w:sz="0" w:space="0" w:color="auto"/>
        <w:left w:val="none" w:sz="0" w:space="0" w:color="auto"/>
        <w:bottom w:val="none" w:sz="0" w:space="0" w:color="auto"/>
        <w:right w:val="none" w:sz="0" w:space="0" w:color="auto"/>
      </w:divBdr>
    </w:div>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 w:id="19851621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937</TotalTime>
  <Pages>2</Pages>
  <Words>1754</Words>
  <Characters>9999</Characters>
  <Application>Microsoft Office Word</Application>
  <DocSecurity>0</DocSecurity>
  <Lines>83</Lines>
  <Paragraphs>23</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11730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Şehri AYDEMİR</cp:lastModifiedBy>
  <cp:revision>82</cp:revision>
  <cp:lastPrinted>2026-03-16T07:49:00Z</cp:lastPrinted>
  <dcterms:created xsi:type="dcterms:W3CDTF">2024-12-30T13:07:00Z</dcterms:created>
  <dcterms:modified xsi:type="dcterms:W3CDTF">2026-05-08T09:35:00Z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