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980B1" w14:textId="77777777" w:rsidR="004A1FF8" w:rsidRDefault="00301A19" w:rsidP="004A1FF8">
      <w:pPr>
        <w:keepNext/>
        <w:spacing w:after="0"/>
        <w:jc w:val="center"/>
        <w:rPr>
          <w:rFonts w:ascii="Times New Roman" w:eastAsia="Times New Roman" w:hAnsi="Times New Roman" w:cs="Times New Roman"/>
          <w:b/>
          <w:bCs/>
          <w:sz w:val="20"/>
          <w:szCs w:val="20"/>
          <w:lang w:eastAsia="tr-TR"/>
        </w:rPr>
      </w:pPr>
      <w:bookmarkStart w:id="0" w:name="_Hlk184197060"/>
      <w:r w:rsidRPr="00301A19">
        <w:rPr>
          <w:rFonts w:ascii="Times New Roman" w:eastAsia="Times New Roman" w:hAnsi="Times New Roman" w:cs="Times New Roman"/>
          <w:b/>
          <w:bCs/>
          <w:sz w:val="20"/>
          <w:szCs w:val="20"/>
          <w:lang w:eastAsia="tr-TR"/>
        </w:rPr>
        <w:t>ANTALYA VAKIFLAR BÖLGE MÜDÜRLÜĞÜNDEN</w:t>
      </w:r>
      <w:r w:rsidR="004A1FF8">
        <w:rPr>
          <w:rFonts w:ascii="Times New Roman" w:eastAsia="Times New Roman" w:hAnsi="Times New Roman" w:cs="Times New Roman"/>
          <w:b/>
          <w:bCs/>
          <w:sz w:val="20"/>
          <w:szCs w:val="20"/>
          <w:lang w:eastAsia="tr-TR"/>
        </w:rPr>
        <w:t xml:space="preserve"> </w:t>
      </w:r>
    </w:p>
    <w:p w14:paraId="54785C51" w14:textId="144CB286" w:rsidR="00301A19" w:rsidRPr="00301A19" w:rsidRDefault="00301A19" w:rsidP="004A1FF8">
      <w:pPr>
        <w:keepNext/>
        <w:spacing w:after="0"/>
        <w:jc w:val="center"/>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KAT KARŞILIĞI İNŞAAT YAPIM İŞİ</w:t>
      </w:r>
    </w:p>
    <w:p w14:paraId="287A757B" w14:textId="77777777" w:rsidR="00301A19" w:rsidRPr="00301A19" w:rsidRDefault="00301A19" w:rsidP="00301A19">
      <w:pPr>
        <w:keepNext/>
        <w:spacing w:after="0"/>
        <w:jc w:val="center"/>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İLANI</w:t>
      </w:r>
    </w:p>
    <w:p w14:paraId="7CF9B24B" w14:textId="56371545" w:rsidR="00301A19" w:rsidRPr="00301A19" w:rsidRDefault="00301A19" w:rsidP="00301A19">
      <w:pPr>
        <w:keepNext/>
        <w:spacing w:after="0"/>
        <w:jc w:val="both"/>
        <w:rPr>
          <w:rFonts w:ascii="Times New Roman" w:eastAsia="Times New Roman" w:hAnsi="Times New Roman" w:cs="Times New Roman"/>
          <w:bCs/>
          <w:sz w:val="20"/>
          <w:szCs w:val="20"/>
          <w:lang w:eastAsia="tr-TR" w:bidi="tr-TR"/>
        </w:rPr>
      </w:pPr>
      <w:r w:rsidRPr="00301A19">
        <w:rPr>
          <w:rFonts w:ascii="Times New Roman" w:eastAsia="Times New Roman" w:hAnsi="Times New Roman" w:cs="Times New Roman"/>
          <w:bCs/>
          <w:sz w:val="20"/>
          <w:szCs w:val="20"/>
          <w:lang w:eastAsia="tr-TR" w:bidi="tr-TR"/>
        </w:rPr>
        <w:t xml:space="preserve">Aşağıda vasıfları yazılı </w:t>
      </w:r>
      <w:r w:rsidRPr="00301A19">
        <w:rPr>
          <w:rFonts w:ascii="Times New Roman" w:eastAsia="Times New Roman" w:hAnsi="Times New Roman" w:cs="Times New Roman"/>
          <w:bCs/>
          <w:sz w:val="20"/>
          <w:szCs w:val="20"/>
          <w:lang w:eastAsia="tr-TR"/>
        </w:rPr>
        <w:t xml:space="preserve">olan </w:t>
      </w:r>
      <w:r w:rsidRPr="00301A19">
        <w:rPr>
          <w:rFonts w:ascii="Times New Roman" w:eastAsia="Times New Roman" w:hAnsi="Times New Roman" w:cs="Times New Roman"/>
          <w:bCs/>
          <w:i/>
          <w:iCs/>
          <w:sz w:val="20"/>
          <w:szCs w:val="20"/>
          <w:lang w:eastAsia="tr-TR" w:bidi="tr-TR"/>
        </w:rPr>
        <w:t>Vakıf</w:t>
      </w:r>
      <w:r w:rsidRPr="00301A19">
        <w:rPr>
          <w:rFonts w:ascii="Times New Roman" w:eastAsia="Times New Roman" w:hAnsi="Times New Roman" w:cs="Times New Roman"/>
          <w:bCs/>
          <w:sz w:val="20"/>
          <w:szCs w:val="20"/>
          <w:lang w:eastAsia="tr-TR" w:bidi="tr-TR"/>
        </w:rPr>
        <w:t xml:space="preserve"> taşınmaz, İhale dosyasında </w:t>
      </w:r>
      <w:r w:rsidRPr="00301A19">
        <w:rPr>
          <w:rFonts w:ascii="Times New Roman" w:eastAsia="Times New Roman" w:hAnsi="Times New Roman" w:cs="Times New Roman"/>
          <w:bCs/>
          <w:sz w:val="20"/>
          <w:szCs w:val="20"/>
          <w:lang w:eastAsia="tr-TR"/>
        </w:rPr>
        <w:t xml:space="preserve">mevcut </w:t>
      </w:r>
      <w:r w:rsidRPr="00301A19">
        <w:rPr>
          <w:rFonts w:ascii="Times New Roman" w:eastAsia="Times New Roman" w:hAnsi="Times New Roman" w:cs="Times New Roman"/>
          <w:bCs/>
          <w:sz w:val="20"/>
          <w:szCs w:val="20"/>
          <w:lang w:eastAsia="tr-TR" w:bidi="tr-TR"/>
        </w:rPr>
        <w:t xml:space="preserve">Şartname </w:t>
      </w:r>
      <w:r w:rsidRPr="00301A19">
        <w:rPr>
          <w:rFonts w:ascii="Times New Roman" w:eastAsia="Times New Roman" w:hAnsi="Times New Roman" w:cs="Times New Roman"/>
          <w:bCs/>
          <w:sz w:val="20"/>
          <w:szCs w:val="20"/>
          <w:lang w:eastAsia="tr-TR"/>
        </w:rPr>
        <w:t xml:space="preserve">ve Eklerinde belirtilen esaslar dahilinde, </w:t>
      </w:r>
      <w:r w:rsidRPr="00301A19">
        <w:rPr>
          <w:rFonts w:ascii="Times New Roman" w:eastAsia="Times New Roman" w:hAnsi="Times New Roman" w:cs="Times New Roman"/>
          <w:b/>
          <w:bCs/>
          <w:sz w:val="20"/>
          <w:szCs w:val="20"/>
          <w:lang w:eastAsia="tr-TR"/>
        </w:rPr>
        <w:t xml:space="preserve">“2886 </w:t>
      </w:r>
      <w:r w:rsidRPr="00301A19">
        <w:rPr>
          <w:rFonts w:ascii="Times New Roman" w:eastAsia="Times New Roman" w:hAnsi="Times New Roman" w:cs="Times New Roman"/>
          <w:b/>
          <w:bCs/>
          <w:sz w:val="20"/>
          <w:szCs w:val="20"/>
          <w:lang w:eastAsia="tr-TR" w:bidi="tr-TR"/>
        </w:rPr>
        <w:t xml:space="preserve">sayılı </w:t>
      </w:r>
      <w:r w:rsidRPr="00301A19">
        <w:rPr>
          <w:rFonts w:ascii="Times New Roman" w:eastAsia="Times New Roman" w:hAnsi="Times New Roman" w:cs="Times New Roman"/>
          <w:b/>
          <w:bCs/>
          <w:sz w:val="20"/>
          <w:szCs w:val="20"/>
          <w:lang w:eastAsia="tr-TR"/>
        </w:rPr>
        <w:t xml:space="preserve">Devlet </w:t>
      </w:r>
      <w:r w:rsidRPr="00301A19">
        <w:rPr>
          <w:rFonts w:ascii="Times New Roman" w:eastAsia="Times New Roman" w:hAnsi="Times New Roman" w:cs="Times New Roman"/>
          <w:b/>
          <w:bCs/>
          <w:sz w:val="20"/>
          <w:szCs w:val="20"/>
          <w:lang w:eastAsia="tr-TR" w:bidi="tr-TR"/>
        </w:rPr>
        <w:t xml:space="preserve">İhale </w:t>
      </w:r>
      <w:r w:rsidRPr="00301A19">
        <w:rPr>
          <w:rFonts w:ascii="Times New Roman" w:eastAsia="Times New Roman" w:hAnsi="Times New Roman" w:cs="Times New Roman"/>
          <w:b/>
          <w:bCs/>
          <w:sz w:val="20"/>
          <w:szCs w:val="20"/>
          <w:lang w:eastAsia="tr-TR"/>
        </w:rPr>
        <w:t>Kanunu”</w:t>
      </w:r>
      <w:r w:rsidRPr="00301A19">
        <w:rPr>
          <w:rFonts w:ascii="Times New Roman" w:eastAsia="Times New Roman" w:hAnsi="Times New Roman" w:cs="Times New Roman"/>
          <w:bCs/>
          <w:sz w:val="20"/>
          <w:szCs w:val="20"/>
          <w:lang w:eastAsia="tr-TR"/>
        </w:rPr>
        <w:t xml:space="preserve"> </w:t>
      </w:r>
      <w:r w:rsidRPr="00301A19">
        <w:rPr>
          <w:rFonts w:ascii="Times New Roman" w:eastAsia="Times New Roman" w:hAnsi="Times New Roman" w:cs="Times New Roman"/>
          <w:bCs/>
          <w:sz w:val="20"/>
          <w:szCs w:val="20"/>
          <w:lang w:eastAsia="tr-TR" w:bidi="tr-TR"/>
        </w:rPr>
        <w:t>kapsamında</w:t>
      </w:r>
      <w:r w:rsidRPr="00301A19">
        <w:rPr>
          <w:rFonts w:ascii="Times New Roman" w:eastAsia="Times New Roman" w:hAnsi="Times New Roman" w:cs="Times New Roman"/>
          <w:bCs/>
          <w:sz w:val="20"/>
          <w:szCs w:val="20"/>
          <w:lang w:eastAsia="tr-TR"/>
        </w:rPr>
        <w:t xml:space="preserve"> </w:t>
      </w:r>
      <w:r w:rsidRPr="00301A19">
        <w:rPr>
          <w:rFonts w:ascii="Times New Roman" w:eastAsia="Times New Roman" w:hAnsi="Times New Roman" w:cs="Times New Roman"/>
          <w:bCs/>
          <w:sz w:val="20"/>
          <w:szCs w:val="20"/>
          <w:lang w:eastAsia="tr-TR" w:bidi="tr-TR"/>
        </w:rPr>
        <w:t>Kat Karşılığı İnşaat Yapım İşi</w:t>
      </w:r>
      <w:r w:rsidRPr="00301A19">
        <w:rPr>
          <w:rFonts w:ascii="Times New Roman" w:eastAsia="Times New Roman" w:hAnsi="Times New Roman" w:cs="Times New Roman"/>
          <w:bCs/>
          <w:sz w:val="20"/>
          <w:szCs w:val="20"/>
          <w:lang w:eastAsia="tr-TR"/>
        </w:rPr>
        <w:t xml:space="preserve"> ihalesine </w:t>
      </w:r>
      <w:r w:rsidRPr="00301A19">
        <w:rPr>
          <w:rFonts w:ascii="Times New Roman" w:eastAsia="Times New Roman" w:hAnsi="Times New Roman" w:cs="Times New Roman"/>
          <w:bCs/>
          <w:sz w:val="20"/>
          <w:szCs w:val="20"/>
          <w:lang w:eastAsia="tr-TR" w:bidi="tr-TR"/>
        </w:rPr>
        <w:t>çıkarılmıştır.</w:t>
      </w:r>
    </w:p>
    <w:p w14:paraId="1239D372"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İhaleye Konu Taşınmazın;</w:t>
      </w:r>
    </w:p>
    <w:tbl>
      <w:tblPr>
        <w:tblW w:w="10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843"/>
        <w:gridCol w:w="4507"/>
      </w:tblGrid>
      <w:tr w:rsidR="00301A19" w:rsidRPr="00301A19" w14:paraId="4371E673"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4F717AFB"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İli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87BC5C"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Antalya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51F2B6"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İlçesi</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3D8E910"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proofErr w:type="spellStart"/>
            <w:r w:rsidRPr="00301A19">
              <w:rPr>
                <w:rFonts w:ascii="Times New Roman" w:eastAsia="Times New Roman" w:hAnsi="Times New Roman" w:cs="Times New Roman"/>
                <w:bCs/>
                <w:sz w:val="20"/>
                <w:szCs w:val="20"/>
                <w:lang w:eastAsia="tr-TR"/>
              </w:rPr>
              <w:t>Muratpaşa</w:t>
            </w:r>
            <w:proofErr w:type="spellEnd"/>
          </w:p>
        </w:tc>
      </w:tr>
      <w:tr w:rsidR="00301A19" w:rsidRPr="00301A19" w14:paraId="0BCF8D5E"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03A2A93D"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Mahallesi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434C60" w14:textId="4D683E1B" w:rsidR="00301A19" w:rsidRPr="00301A19" w:rsidRDefault="006A3D67" w:rsidP="00301A19">
            <w:pPr>
              <w:keepNext/>
              <w:spacing w:after="0"/>
              <w:jc w:val="both"/>
              <w:rPr>
                <w:rFonts w:ascii="Times New Roman" w:eastAsia="Times New Roman" w:hAnsi="Times New Roman" w:cs="Times New Roman"/>
                <w:bCs/>
                <w:sz w:val="20"/>
                <w:szCs w:val="20"/>
                <w:lang w:eastAsia="tr-TR"/>
              </w:rPr>
            </w:pPr>
            <w:proofErr w:type="spellStart"/>
            <w:r>
              <w:rPr>
                <w:rFonts w:ascii="Times New Roman" w:eastAsia="Times New Roman" w:hAnsi="Times New Roman" w:cs="Times New Roman"/>
                <w:bCs/>
                <w:sz w:val="20"/>
                <w:szCs w:val="20"/>
                <w:lang w:eastAsia="tr-TR"/>
              </w:rPr>
              <w:t>Kızıl</w:t>
            </w:r>
            <w:r w:rsidR="00BF042B">
              <w:rPr>
                <w:rFonts w:ascii="Times New Roman" w:eastAsia="Times New Roman" w:hAnsi="Times New Roman" w:cs="Times New Roman"/>
                <w:bCs/>
                <w:sz w:val="20"/>
                <w:szCs w:val="20"/>
                <w:lang w:eastAsia="tr-TR"/>
              </w:rPr>
              <w:t>arık</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3AD5AFBB"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Cadde-</w:t>
            </w:r>
            <w:proofErr w:type="spellStart"/>
            <w:r w:rsidRPr="00301A19">
              <w:rPr>
                <w:rFonts w:ascii="Times New Roman" w:eastAsia="Times New Roman" w:hAnsi="Times New Roman" w:cs="Times New Roman"/>
                <w:b/>
                <w:bCs/>
                <w:sz w:val="20"/>
                <w:szCs w:val="20"/>
                <w:lang w:eastAsia="tr-TR"/>
              </w:rPr>
              <w:t>Sk</w:t>
            </w:r>
            <w:proofErr w:type="spellEnd"/>
            <w:r w:rsidRPr="00301A19">
              <w:rPr>
                <w:rFonts w:ascii="Times New Roman" w:eastAsia="Times New Roman" w:hAnsi="Times New Roman" w:cs="Times New Roman"/>
                <w:b/>
                <w:bCs/>
                <w:sz w:val="20"/>
                <w:szCs w:val="20"/>
                <w:lang w:eastAsia="tr-TR"/>
              </w:rPr>
              <w:t>.-Mevkii</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2C35CE5" w14:textId="65BED751" w:rsidR="00301A19" w:rsidRPr="00301A19" w:rsidRDefault="00BF042B"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2810</w:t>
            </w:r>
            <w:r w:rsidR="007F4B0B">
              <w:rPr>
                <w:rFonts w:ascii="Times New Roman" w:eastAsia="Times New Roman" w:hAnsi="Times New Roman" w:cs="Times New Roman"/>
                <w:bCs/>
                <w:sz w:val="20"/>
                <w:szCs w:val="20"/>
                <w:lang w:eastAsia="tr-TR"/>
              </w:rPr>
              <w:t xml:space="preserve"> </w:t>
            </w:r>
            <w:proofErr w:type="spellStart"/>
            <w:r w:rsidR="007F4B0B">
              <w:rPr>
                <w:rFonts w:ascii="Times New Roman" w:eastAsia="Times New Roman" w:hAnsi="Times New Roman" w:cs="Times New Roman"/>
                <w:bCs/>
                <w:sz w:val="20"/>
                <w:szCs w:val="20"/>
                <w:lang w:eastAsia="tr-TR"/>
              </w:rPr>
              <w:t>Sk</w:t>
            </w:r>
            <w:proofErr w:type="spellEnd"/>
            <w:r w:rsidR="007F4B0B">
              <w:rPr>
                <w:rFonts w:ascii="Times New Roman" w:eastAsia="Times New Roman" w:hAnsi="Times New Roman" w:cs="Times New Roman"/>
                <w:bCs/>
                <w:sz w:val="20"/>
                <w:szCs w:val="20"/>
                <w:lang w:eastAsia="tr-TR"/>
              </w:rPr>
              <w:t>.</w:t>
            </w:r>
          </w:p>
        </w:tc>
      </w:tr>
      <w:tr w:rsidR="00301A19" w:rsidRPr="00301A19" w14:paraId="735CF0A1" w14:textId="77777777" w:rsidTr="00367255">
        <w:tc>
          <w:tcPr>
            <w:tcW w:w="2552" w:type="dxa"/>
            <w:tcBorders>
              <w:top w:val="single" w:sz="4" w:space="0" w:color="auto"/>
              <w:left w:val="single" w:sz="4" w:space="0" w:color="auto"/>
              <w:bottom w:val="single" w:sz="4" w:space="0" w:color="auto"/>
              <w:right w:val="single" w:sz="4" w:space="0" w:color="auto"/>
            </w:tcBorders>
            <w:vAlign w:val="center"/>
          </w:tcPr>
          <w:p w14:paraId="346F1043"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Ada</w:t>
            </w:r>
          </w:p>
        </w:tc>
        <w:tc>
          <w:tcPr>
            <w:tcW w:w="1843" w:type="dxa"/>
            <w:tcBorders>
              <w:top w:val="single" w:sz="4" w:space="0" w:color="auto"/>
              <w:left w:val="single" w:sz="4" w:space="0" w:color="auto"/>
              <w:bottom w:val="single" w:sz="4" w:space="0" w:color="auto"/>
              <w:right w:val="single" w:sz="4" w:space="0" w:color="auto"/>
            </w:tcBorders>
            <w:vAlign w:val="center"/>
          </w:tcPr>
          <w:p w14:paraId="23CFAE43" w14:textId="74C80A06" w:rsidR="00301A19" w:rsidRPr="00301A19" w:rsidRDefault="00BF042B"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6533</w:t>
            </w:r>
          </w:p>
        </w:tc>
        <w:tc>
          <w:tcPr>
            <w:tcW w:w="1843" w:type="dxa"/>
            <w:tcBorders>
              <w:top w:val="single" w:sz="4" w:space="0" w:color="auto"/>
              <w:left w:val="single" w:sz="4" w:space="0" w:color="auto"/>
              <w:bottom w:val="single" w:sz="4" w:space="0" w:color="auto"/>
              <w:right w:val="single" w:sz="4" w:space="0" w:color="auto"/>
            </w:tcBorders>
            <w:vAlign w:val="center"/>
          </w:tcPr>
          <w:p w14:paraId="715D0499"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Parsel</w:t>
            </w:r>
          </w:p>
        </w:tc>
        <w:tc>
          <w:tcPr>
            <w:tcW w:w="4507" w:type="dxa"/>
            <w:tcBorders>
              <w:top w:val="single" w:sz="4" w:space="0" w:color="auto"/>
              <w:left w:val="single" w:sz="4" w:space="0" w:color="auto"/>
              <w:bottom w:val="single" w:sz="4" w:space="0" w:color="auto"/>
              <w:right w:val="single" w:sz="4" w:space="0" w:color="auto"/>
            </w:tcBorders>
            <w:vAlign w:val="center"/>
          </w:tcPr>
          <w:p w14:paraId="18864DA2" w14:textId="30EA306A" w:rsidR="00301A19" w:rsidRPr="00301A19" w:rsidRDefault="00BF042B"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 xml:space="preserve">4 ve 5 </w:t>
            </w:r>
          </w:p>
        </w:tc>
      </w:tr>
      <w:tr w:rsidR="00301A19" w:rsidRPr="00301A19" w14:paraId="7C6A218A" w14:textId="77777777" w:rsidTr="00367255">
        <w:tc>
          <w:tcPr>
            <w:tcW w:w="2552" w:type="dxa"/>
            <w:tcBorders>
              <w:top w:val="single" w:sz="4" w:space="0" w:color="auto"/>
              <w:left w:val="single" w:sz="4" w:space="0" w:color="auto"/>
              <w:bottom w:val="single" w:sz="4" w:space="0" w:color="auto"/>
              <w:right w:val="single" w:sz="4" w:space="0" w:color="auto"/>
            </w:tcBorders>
            <w:vAlign w:val="center"/>
            <w:hideMark/>
          </w:tcPr>
          <w:p w14:paraId="4F8833D8"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Yüzölçümü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39B9EA" w14:textId="1A034910" w:rsidR="00301A19" w:rsidRPr="00301A19" w:rsidRDefault="00B11DB8"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942</w:t>
            </w:r>
            <w:r w:rsidR="009C4BE0">
              <w:rPr>
                <w:rFonts w:ascii="Times New Roman" w:eastAsia="Times New Roman" w:hAnsi="Times New Roman" w:cs="Times New Roman"/>
                <w:bCs/>
                <w:sz w:val="20"/>
                <w:szCs w:val="20"/>
                <w:lang w:eastAsia="tr-TR"/>
              </w:rPr>
              <w:t>,00</w:t>
            </w:r>
            <w:r w:rsidR="00301A19" w:rsidRPr="00301A19">
              <w:rPr>
                <w:rFonts w:ascii="Times New Roman" w:eastAsia="Times New Roman" w:hAnsi="Times New Roman" w:cs="Times New Roman"/>
                <w:bCs/>
                <w:sz w:val="20"/>
                <w:szCs w:val="20"/>
                <w:lang w:eastAsia="tr-TR"/>
              </w:rPr>
              <w:t xml:space="preserve"> m</w:t>
            </w:r>
            <w:r w:rsidR="00301A19" w:rsidRPr="00301A19">
              <w:rPr>
                <w:rFonts w:ascii="Times New Roman" w:eastAsia="Times New Roman" w:hAnsi="Times New Roman" w:cs="Times New Roman"/>
                <w:bCs/>
                <w:sz w:val="20"/>
                <w:szCs w:val="20"/>
                <w:vertAlign w:val="superscript"/>
                <w:lang w:eastAsia="tr-TR"/>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9E14AF"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Hisse Miktarı</w:t>
            </w:r>
          </w:p>
        </w:tc>
        <w:tc>
          <w:tcPr>
            <w:tcW w:w="4507" w:type="dxa"/>
            <w:tcBorders>
              <w:top w:val="single" w:sz="4" w:space="0" w:color="auto"/>
              <w:left w:val="single" w:sz="4" w:space="0" w:color="auto"/>
              <w:bottom w:val="single" w:sz="4" w:space="0" w:color="auto"/>
              <w:right w:val="single" w:sz="4" w:space="0" w:color="auto"/>
            </w:tcBorders>
            <w:vAlign w:val="center"/>
            <w:hideMark/>
          </w:tcPr>
          <w:p w14:paraId="178C4CC7"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Tam</w:t>
            </w:r>
          </w:p>
        </w:tc>
      </w:tr>
      <w:tr w:rsidR="00301A19" w:rsidRPr="00301A19" w14:paraId="1F696BDF" w14:textId="77777777" w:rsidTr="00367255">
        <w:trPr>
          <w:trHeight w:val="163"/>
        </w:trPr>
        <w:tc>
          <w:tcPr>
            <w:tcW w:w="2552" w:type="dxa"/>
            <w:tcBorders>
              <w:top w:val="single" w:sz="4" w:space="0" w:color="auto"/>
              <w:left w:val="single" w:sz="4" w:space="0" w:color="auto"/>
              <w:bottom w:val="single" w:sz="4" w:space="0" w:color="auto"/>
              <w:right w:val="single" w:sz="4" w:space="0" w:color="auto"/>
            </w:tcBorders>
            <w:vAlign w:val="center"/>
            <w:hideMark/>
          </w:tcPr>
          <w:p w14:paraId="0E95B4A1"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Cinsi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3F43F4"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Arsa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1EBBB6"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Vakfı</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4140750" w14:textId="77777777"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Sadrazam Kuyucu Murad Paşa Bin Abdüsselam Vakfı</w:t>
            </w:r>
          </w:p>
        </w:tc>
      </w:tr>
    </w:tbl>
    <w:p w14:paraId="2A5BFB64" w14:textId="77777777" w:rsidR="00301A19" w:rsidRPr="00C42DCF" w:rsidRDefault="00301A19" w:rsidP="00301A19">
      <w:pPr>
        <w:keepNext/>
        <w:spacing w:after="0"/>
        <w:jc w:val="both"/>
        <w:rPr>
          <w:rFonts w:ascii="Times New Roman" w:eastAsia="Times New Roman" w:hAnsi="Times New Roman" w:cs="Times New Roman"/>
          <w:b/>
          <w:bCs/>
          <w:sz w:val="20"/>
          <w:szCs w:val="20"/>
          <w:lang w:eastAsia="tr-TR"/>
        </w:rPr>
      </w:pPr>
      <w:r w:rsidRPr="00C42DCF">
        <w:rPr>
          <w:rFonts w:ascii="Times New Roman" w:eastAsia="Times New Roman" w:hAnsi="Times New Roman" w:cs="Times New Roman"/>
          <w:b/>
          <w:bCs/>
          <w:sz w:val="20"/>
          <w:szCs w:val="20"/>
          <w:lang w:eastAsia="tr-TR"/>
        </w:rPr>
        <w:t>İhaleye Konu İş’in;</w:t>
      </w:r>
    </w:p>
    <w:tbl>
      <w:tblPr>
        <w:tblW w:w="10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193"/>
      </w:tblGrid>
      <w:tr w:rsidR="00301A19" w:rsidRPr="00301A19" w14:paraId="75B1115C"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5C7F9B4"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Adı-Niteliği</w:t>
            </w:r>
          </w:p>
        </w:tc>
        <w:tc>
          <w:tcPr>
            <w:tcW w:w="8193" w:type="dxa"/>
            <w:tcBorders>
              <w:top w:val="single" w:sz="4" w:space="0" w:color="auto"/>
              <w:left w:val="single" w:sz="4" w:space="0" w:color="auto"/>
              <w:bottom w:val="single" w:sz="4" w:space="0" w:color="auto"/>
              <w:right w:val="single" w:sz="4" w:space="0" w:color="auto"/>
            </w:tcBorders>
            <w:hideMark/>
          </w:tcPr>
          <w:p w14:paraId="03C34815" w14:textId="2899883F"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 xml:space="preserve">Antalya ili, </w:t>
            </w:r>
            <w:proofErr w:type="spellStart"/>
            <w:r w:rsidRPr="00301A19">
              <w:rPr>
                <w:rFonts w:ascii="Times New Roman" w:eastAsia="Times New Roman" w:hAnsi="Times New Roman" w:cs="Times New Roman"/>
                <w:bCs/>
                <w:sz w:val="20"/>
                <w:szCs w:val="20"/>
                <w:lang w:eastAsia="tr-TR"/>
              </w:rPr>
              <w:t>Muratpaşa</w:t>
            </w:r>
            <w:proofErr w:type="spellEnd"/>
            <w:r w:rsidRPr="00301A19">
              <w:rPr>
                <w:rFonts w:ascii="Times New Roman" w:eastAsia="Times New Roman" w:hAnsi="Times New Roman" w:cs="Times New Roman"/>
                <w:bCs/>
                <w:sz w:val="20"/>
                <w:szCs w:val="20"/>
                <w:lang w:eastAsia="tr-TR"/>
              </w:rPr>
              <w:t xml:space="preserve"> ilçesi, </w:t>
            </w:r>
            <w:proofErr w:type="spellStart"/>
            <w:r w:rsidR="00D05C16">
              <w:rPr>
                <w:rFonts w:ascii="Times New Roman" w:eastAsia="Times New Roman" w:hAnsi="Times New Roman" w:cs="Times New Roman"/>
                <w:bCs/>
                <w:sz w:val="20"/>
                <w:szCs w:val="20"/>
                <w:lang w:eastAsia="tr-TR"/>
              </w:rPr>
              <w:t>Kızıl</w:t>
            </w:r>
            <w:r w:rsidR="008F1F01">
              <w:rPr>
                <w:rFonts w:ascii="Times New Roman" w:eastAsia="Times New Roman" w:hAnsi="Times New Roman" w:cs="Times New Roman"/>
                <w:bCs/>
                <w:sz w:val="20"/>
                <w:szCs w:val="20"/>
                <w:lang w:eastAsia="tr-TR"/>
              </w:rPr>
              <w:t>arık</w:t>
            </w:r>
            <w:proofErr w:type="spellEnd"/>
            <w:r w:rsidRPr="00301A19">
              <w:rPr>
                <w:rFonts w:ascii="Times New Roman" w:eastAsia="Times New Roman" w:hAnsi="Times New Roman" w:cs="Times New Roman"/>
                <w:bCs/>
                <w:sz w:val="20"/>
                <w:szCs w:val="20"/>
                <w:lang w:eastAsia="tr-TR"/>
              </w:rPr>
              <w:t xml:space="preserve"> Mahallesinde bulunan, </w:t>
            </w:r>
            <w:r w:rsidR="008F1F01">
              <w:rPr>
                <w:rFonts w:ascii="Times New Roman" w:eastAsia="Times New Roman" w:hAnsi="Times New Roman" w:cs="Times New Roman"/>
                <w:bCs/>
                <w:sz w:val="20"/>
                <w:szCs w:val="20"/>
                <w:lang w:eastAsia="tr-TR"/>
              </w:rPr>
              <w:t>6533</w:t>
            </w:r>
            <w:r w:rsidRPr="00301A19">
              <w:rPr>
                <w:rFonts w:ascii="Times New Roman" w:eastAsia="Times New Roman" w:hAnsi="Times New Roman" w:cs="Times New Roman"/>
                <w:bCs/>
                <w:sz w:val="20"/>
                <w:szCs w:val="20"/>
                <w:lang w:eastAsia="tr-TR"/>
              </w:rPr>
              <w:t xml:space="preserve"> ada, </w:t>
            </w:r>
            <w:r w:rsidR="008F1F01">
              <w:rPr>
                <w:rFonts w:ascii="Times New Roman" w:eastAsia="Times New Roman" w:hAnsi="Times New Roman" w:cs="Times New Roman"/>
                <w:bCs/>
                <w:sz w:val="20"/>
                <w:szCs w:val="20"/>
                <w:lang w:eastAsia="tr-TR"/>
              </w:rPr>
              <w:t>4 ve 5</w:t>
            </w:r>
            <w:r w:rsidRPr="00301A19">
              <w:rPr>
                <w:rFonts w:ascii="Times New Roman" w:eastAsia="Times New Roman" w:hAnsi="Times New Roman" w:cs="Times New Roman"/>
                <w:bCs/>
                <w:sz w:val="20"/>
                <w:szCs w:val="20"/>
                <w:lang w:eastAsia="tr-TR"/>
              </w:rPr>
              <w:t xml:space="preserve"> parsel</w:t>
            </w:r>
            <w:r w:rsidR="00D05C16">
              <w:rPr>
                <w:rFonts w:ascii="Times New Roman" w:eastAsia="Times New Roman" w:hAnsi="Times New Roman" w:cs="Times New Roman"/>
                <w:bCs/>
                <w:sz w:val="20"/>
                <w:szCs w:val="20"/>
                <w:lang w:eastAsia="tr-TR"/>
              </w:rPr>
              <w:t>ler</w:t>
            </w:r>
            <w:r w:rsidRPr="00301A19">
              <w:rPr>
                <w:rFonts w:ascii="Times New Roman" w:eastAsia="Times New Roman" w:hAnsi="Times New Roman" w:cs="Times New Roman"/>
                <w:bCs/>
                <w:sz w:val="20"/>
                <w:szCs w:val="20"/>
                <w:lang w:eastAsia="tr-TR"/>
              </w:rPr>
              <w:t>de kayıtlı taşınmaz</w:t>
            </w:r>
            <w:r w:rsidR="00D05C16">
              <w:rPr>
                <w:rFonts w:ascii="Times New Roman" w:eastAsia="Times New Roman" w:hAnsi="Times New Roman" w:cs="Times New Roman"/>
                <w:bCs/>
                <w:sz w:val="20"/>
                <w:szCs w:val="20"/>
                <w:lang w:eastAsia="tr-TR"/>
              </w:rPr>
              <w:t>ların</w:t>
            </w:r>
            <w:r w:rsidR="008F1F01">
              <w:rPr>
                <w:rFonts w:ascii="Times New Roman" w:eastAsia="Times New Roman" w:hAnsi="Times New Roman" w:cs="Times New Roman"/>
                <w:bCs/>
                <w:sz w:val="20"/>
                <w:szCs w:val="20"/>
                <w:lang w:eastAsia="tr-TR"/>
              </w:rPr>
              <w:t xml:space="preserve"> tevhit edilerek</w:t>
            </w:r>
            <w:r w:rsidRPr="00301A19">
              <w:rPr>
                <w:rFonts w:ascii="Times New Roman" w:eastAsia="Times New Roman" w:hAnsi="Times New Roman" w:cs="Times New Roman"/>
                <w:bCs/>
                <w:sz w:val="20"/>
                <w:szCs w:val="20"/>
                <w:lang w:eastAsia="tr-TR"/>
              </w:rPr>
              <w:t xml:space="preserve"> Kat Karşılığı İnşaat Yapım İşi.</w:t>
            </w:r>
          </w:p>
        </w:tc>
      </w:tr>
      <w:tr w:rsidR="00301A19" w:rsidRPr="00301A19" w14:paraId="647334FF"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4F3FE6B" w14:textId="77777777" w:rsidR="00301A19" w:rsidRPr="00301A19" w:rsidRDefault="00301A19" w:rsidP="009A53F3">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 xml:space="preserve">Mevcut İmar Durumu-Fonksiyonu </w:t>
            </w:r>
          </w:p>
        </w:tc>
        <w:tc>
          <w:tcPr>
            <w:tcW w:w="8193" w:type="dxa"/>
            <w:tcBorders>
              <w:top w:val="single" w:sz="4" w:space="0" w:color="auto"/>
              <w:left w:val="single" w:sz="4" w:space="0" w:color="auto"/>
              <w:bottom w:val="single" w:sz="4" w:space="0" w:color="auto"/>
              <w:right w:val="single" w:sz="4" w:space="0" w:color="auto"/>
            </w:tcBorders>
            <w:vAlign w:val="center"/>
            <w:hideMark/>
          </w:tcPr>
          <w:p w14:paraId="3F741C6C" w14:textId="283DC088" w:rsidR="00301A19" w:rsidRPr="00301A19" w:rsidRDefault="00301A19" w:rsidP="00301A19">
            <w:pPr>
              <w:keepNext/>
              <w:spacing w:after="0"/>
              <w:jc w:val="both"/>
              <w:rPr>
                <w:rFonts w:ascii="Times New Roman" w:eastAsia="Times New Roman" w:hAnsi="Times New Roman" w:cs="Times New Roman"/>
                <w:bCs/>
                <w:sz w:val="20"/>
                <w:szCs w:val="20"/>
                <w:lang w:eastAsia="tr-TR"/>
              </w:rPr>
            </w:pPr>
            <w:r w:rsidRPr="00301A19">
              <w:rPr>
                <w:rFonts w:ascii="Times New Roman" w:eastAsia="Times New Roman" w:hAnsi="Times New Roman" w:cs="Times New Roman"/>
                <w:bCs/>
                <w:sz w:val="20"/>
                <w:szCs w:val="20"/>
                <w:lang w:eastAsia="tr-TR"/>
              </w:rPr>
              <w:t>Konut</w:t>
            </w:r>
          </w:p>
        </w:tc>
      </w:tr>
      <w:tr w:rsidR="00301A19" w:rsidRPr="00301A19" w14:paraId="6D40CCC4"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32C50BB4"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Yöntemi</w:t>
            </w:r>
          </w:p>
        </w:tc>
        <w:tc>
          <w:tcPr>
            <w:tcW w:w="8193" w:type="dxa"/>
            <w:tcBorders>
              <w:top w:val="single" w:sz="4" w:space="0" w:color="auto"/>
              <w:left w:val="single" w:sz="4" w:space="0" w:color="auto"/>
              <w:bottom w:val="single" w:sz="4" w:space="0" w:color="auto"/>
              <w:right w:val="single" w:sz="4" w:space="0" w:color="auto"/>
            </w:tcBorders>
            <w:hideMark/>
          </w:tcPr>
          <w:p w14:paraId="4C5ED5E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 xml:space="preserve">Kapalı </w:t>
            </w:r>
            <w:proofErr w:type="gramStart"/>
            <w:r w:rsidRPr="00301A19">
              <w:rPr>
                <w:rFonts w:ascii="Times New Roman" w:eastAsia="Times New Roman" w:hAnsi="Times New Roman" w:cs="Times New Roman"/>
                <w:b/>
                <w:bCs/>
                <w:sz w:val="20"/>
                <w:szCs w:val="20"/>
                <w:lang w:eastAsia="tr-TR"/>
              </w:rPr>
              <w:t xml:space="preserve">Teklif  </w:t>
            </w:r>
            <w:r w:rsidRPr="00C42DCF">
              <w:rPr>
                <w:rFonts w:ascii="Times New Roman" w:eastAsia="Times New Roman" w:hAnsi="Times New Roman" w:cs="Times New Roman"/>
                <w:bCs/>
                <w:sz w:val="20"/>
                <w:szCs w:val="20"/>
                <w:lang w:eastAsia="tr-TR"/>
              </w:rPr>
              <w:t>(</w:t>
            </w:r>
            <w:proofErr w:type="gramEnd"/>
            <w:r w:rsidRPr="00C42DCF">
              <w:rPr>
                <w:rFonts w:ascii="Times New Roman" w:eastAsia="Times New Roman" w:hAnsi="Times New Roman" w:cs="Times New Roman"/>
                <w:bCs/>
                <w:sz w:val="20"/>
                <w:szCs w:val="20"/>
                <w:lang w:eastAsia="tr-TR"/>
              </w:rPr>
              <w:t>2886 Sayılı Kanunun 35-a maddesi)</w:t>
            </w:r>
          </w:p>
        </w:tc>
      </w:tr>
      <w:tr w:rsidR="00301A19" w:rsidRPr="00301A19" w14:paraId="36575339" w14:textId="77777777" w:rsidTr="00367255">
        <w:trPr>
          <w:cantSplit/>
          <w:trHeight w:val="981"/>
        </w:trPr>
        <w:tc>
          <w:tcPr>
            <w:tcW w:w="2552" w:type="dxa"/>
            <w:tcBorders>
              <w:top w:val="single" w:sz="4" w:space="0" w:color="auto"/>
              <w:left w:val="single" w:sz="4" w:space="0" w:color="auto"/>
              <w:bottom w:val="single" w:sz="4" w:space="0" w:color="auto"/>
              <w:right w:val="single" w:sz="4" w:space="0" w:color="auto"/>
            </w:tcBorders>
            <w:hideMark/>
          </w:tcPr>
          <w:p w14:paraId="69FC70D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p>
          <w:p w14:paraId="1481C8D7"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p>
          <w:p w14:paraId="5202A6B0"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Asgari Şartlar</w:t>
            </w:r>
          </w:p>
        </w:tc>
        <w:tc>
          <w:tcPr>
            <w:tcW w:w="8193" w:type="dxa"/>
            <w:tcBorders>
              <w:top w:val="single" w:sz="4" w:space="0" w:color="auto"/>
              <w:left w:val="single" w:sz="4" w:space="0" w:color="auto"/>
              <w:bottom w:val="single" w:sz="4" w:space="0" w:color="auto"/>
              <w:right w:val="single" w:sz="4" w:space="0" w:color="auto"/>
            </w:tcBorders>
            <w:hideMark/>
          </w:tcPr>
          <w:p w14:paraId="4AC18BD3"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r w:rsidRPr="00C42DCF">
              <w:rPr>
                <w:rFonts w:ascii="Times New Roman" w:eastAsia="Times New Roman" w:hAnsi="Times New Roman" w:cs="Times New Roman"/>
                <w:bCs/>
                <w:sz w:val="20"/>
                <w:szCs w:val="20"/>
                <w:lang w:eastAsia="tr-TR"/>
              </w:rPr>
              <w:t xml:space="preserve">1/50 ölçekli mevcut mimari </w:t>
            </w:r>
            <w:proofErr w:type="spellStart"/>
            <w:r w:rsidRPr="00C42DCF">
              <w:rPr>
                <w:rFonts w:ascii="Times New Roman" w:eastAsia="Times New Roman" w:hAnsi="Times New Roman" w:cs="Times New Roman"/>
                <w:bCs/>
                <w:sz w:val="20"/>
                <w:szCs w:val="20"/>
                <w:lang w:eastAsia="tr-TR"/>
              </w:rPr>
              <w:t>avan</w:t>
            </w:r>
            <w:proofErr w:type="spellEnd"/>
            <w:r w:rsidRPr="00C42DCF">
              <w:rPr>
                <w:rFonts w:ascii="Times New Roman" w:eastAsia="Times New Roman" w:hAnsi="Times New Roman" w:cs="Times New Roman"/>
                <w:bCs/>
                <w:sz w:val="20"/>
                <w:szCs w:val="20"/>
                <w:lang w:eastAsia="tr-TR"/>
              </w:rPr>
              <w:t xml:space="preserve"> projeye göre yapılacak inşaattan en az;</w:t>
            </w:r>
          </w:p>
          <w:p w14:paraId="704586F5" w14:textId="39562245" w:rsidR="00301A19" w:rsidRPr="00DB4687" w:rsidRDefault="008B1F7B" w:rsidP="00301A19">
            <w:pPr>
              <w:keepNext/>
              <w:spacing w:after="0"/>
              <w:jc w:val="both"/>
              <w:rPr>
                <w:rFonts w:ascii="Times New Roman" w:eastAsia="Times New Roman" w:hAnsi="Times New Roman" w:cs="Times New Roman"/>
                <w:bCs/>
                <w:sz w:val="20"/>
                <w:szCs w:val="20"/>
                <w:lang w:eastAsia="tr-TR"/>
              </w:rPr>
            </w:pPr>
            <w:r w:rsidRPr="008B1F7B">
              <w:rPr>
                <w:rFonts w:ascii="Times New Roman" w:eastAsia="Times New Roman" w:hAnsi="Times New Roman" w:cs="Times New Roman"/>
                <w:bCs/>
                <w:sz w:val="20"/>
                <w:szCs w:val="20"/>
                <w:lang w:eastAsia="tr-TR"/>
              </w:rPr>
              <w:t xml:space="preserve">A1 Blok; 2, 5, 6, 7 ve 8 </w:t>
            </w:r>
            <w:proofErr w:type="spellStart"/>
            <w:r w:rsidRPr="008B1F7B">
              <w:rPr>
                <w:rFonts w:ascii="Times New Roman" w:eastAsia="Times New Roman" w:hAnsi="Times New Roman" w:cs="Times New Roman"/>
                <w:bCs/>
                <w:sz w:val="20"/>
                <w:szCs w:val="20"/>
                <w:lang w:eastAsia="tr-TR"/>
              </w:rPr>
              <w:t>nolu</w:t>
            </w:r>
            <w:proofErr w:type="spellEnd"/>
            <w:r w:rsidRPr="008B1F7B">
              <w:rPr>
                <w:rFonts w:ascii="Times New Roman" w:eastAsia="Times New Roman" w:hAnsi="Times New Roman" w:cs="Times New Roman"/>
                <w:bCs/>
                <w:sz w:val="20"/>
                <w:szCs w:val="20"/>
                <w:lang w:eastAsia="tr-TR"/>
              </w:rPr>
              <w:t xml:space="preserve"> daire</w:t>
            </w:r>
            <w:r>
              <w:rPr>
                <w:rFonts w:ascii="Times New Roman" w:eastAsia="Times New Roman" w:hAnsi="Times New Roman" w:cs="Times New Roman"/>
                <w:bCs/>
                <w:sz w:val="20"/>
                <w:szCs w:val="20"/>
                <w:lang w:eastAsia="tr-TR"/>
              </w:rPr>
              <w:t>ler</w:t>
            </w:r>
            <w:r w:rsidRPr="008B1F7B">
              <w:rPr>
                <w:rFonts w:ascii="Times New Roman" w:eastAsia="Times New Roman" w:hAnsi="Times New Roman" w:cs="Times New Roman"/>
                <w:bCs/>
                <w:sz w:val="20"/>
                <w:szCs w:val="20"/>
                <w:lang w:eastAsia="tr-TR"/>
              </w:rPr>
              <w:t>, A</w:t>
            </w:r>
            <w:bookmarkStart w:id="1" w:name="_GoBack"/>
            <w:bookmarkEnd w:id="1"/>
            <w:r w:rsidRPr="008B1F7B">
              <w:rPr>
                <w:rFonts w:ascii="Times New Roman" w:eastAsia="Times New Roman" w:hAnsi="Times New Roman" w:cs="Times New Roman"/>
                <w:bCs/>
                <w:sz w:val="20"/>
                <w:szCs w:val="20"/>
                <w:lang w:eastAsia="tr-TR"/>
              </w:rPr>
              <w:t xml:space="preserve">2 Blok; 1, 5, 6, 7 ve 8 </w:t>
            </w:r>
            <w:proofErr w:type="spellStart"/>
            <w:r w:rsidRPr="008B1F7B">
              <w:rPr>
                <w:rFonts w:ascii="Times New Roman" w:eastAsia="Times New Roman" w:hAnsi="Times New Roman" w:cs="Times New Roman"/>
                <w:bCs/>
                <w:sz w:val="20"/>
                <w:szCs w:val="20"/>
                <w:lang w:eastAsia="tr-TR"/>
              </w:rPr>
              <w:t>nolu</w:t>
            </w:r>
            <w:proofErr w:type="spellEnd"/>
            <w:r w:rsidRPr="008B1F7B">
              <w:rPr>
                <w:rFonts w:ascii="Times New Roman" w:eastAsia="Times New Roman" w:hAnsi="Times New Roman" w:cs="Times New Roman"/>
                <w:bCs/>
                <w:sz w:val="20"/>
                <w:szCs w:val="20"/>
                <w:lang w:eastAsia="tr-TR"/>
              </w:rPr>
              <w:t xml:space="preserve"> daire</w:t>
            </w:r>
            <w:r>
              <w:rPr>
                <w:rFonts w:ascii="Times New Roman" w:eastAsia="Times New Roman" w:hAnsi="Times New Roman" w:cs="Times New Roman"/>
                <w:bCs/>
                <w:sz w:val="20"/>
                <w:szCs w:val="20"/>
                <w:lang w:eastAsia="tr-TR"/>
              </w:rPr>
              <w:t>ler</w:t>
            </w:r>
            <w:r w:rsidRPr="008B1F7B">
              <w:rPr>
                <w:rFonts w:ascii="Times New Roman" w:eastAsia="Times New Roman" w:hAnsi="Times New Roman" w:cs="Times New Roman"/>
                <w:bCs/>
                <w:sz w:val="20"/>
                <w:szCs w:val="20"/>
                <w:lang w:eastAsia="tr-TR"/>
              </w:rPr>
              <w:t xml:space="preserve"> olmak üzere toplam 10 adet bağımsız bölüme ilaveten 3.000.000,00 TL </w:t>
            </w:r>
            <w:r>
              <w:rPr>
                <w:rFonts w:ascii="Times New Roman" w:eastAsia="Times New Roman" w:hAnsi="Times New Roman" w:cs="Times New Roman"/>
                <w:bCs/>
                <w:sz w:val="20"/>
                <w:szCs w:val="20"/>
                <w:lang w:eastAsia="tr-TR"/>
              </w:rPr>
              <w:t xml:space="preserve">nakit </w:t>
            </w:r>
            <w:r w:rsidRPr="008B1F7B">
              <w:rPr>
                <w:rFonts w:ascii="Times New Roman" w:eastAsia="Times New Roman" w:hAnsi="Times New Roman" w:cs="Times New Roman"/>
                <w:bCs/>
                <w:sz w:val="20"/>
                <w:szCs w:val="20"/>
                <w:lang w:eastAsia="tr-TR"/>
              </w:rPr>
              <w:t>bedelin vakfına alınması,</w:t>
            </w:r>
          </w:p>
        </w:tc>
      </w:tr>
      <w:tr w:rsidR="00301A19" w:rsidRPr="00301A19" w14:paraId="6A5DD6DC" w14:textId="77777777" w:rsidTr="00367255">
        <w:trPr>
          <w:trHeight w:val="340"/>
        </w:trPr>
        <w:tc>
          <w:tcPr>
            <w:tcW w:w="2552" w:type="dxa"/>
            <w:tcBorders>
              <w:top w:val="single" w:sz="4" w:space="0" w:color="auto"/>
              <w:left w:val="single" w:sz="4" w:space="0" w:color="auto"/>
              <w:bottom w:val="single" w:sz="4" w:space="0" w:color="auto"/>
              <w:right w:val="single" w:sz="4" w:space="0" w:color="auto"/>
            </w:tcBorders>
            <w:hideMark/>
          </w:tcPr>
          <w:p w14:paraId="4F20930A" w14:textId="77777777" w:rsidR="00301A19" w:rsidRPr="00301A19" w:rsidRDefault="00301A19" w:rsidP="00301A19">
            <w:pPr>
              <w:keepNext/>
              <w:spacing w:after="0"/>
              <w:jc w:val="both"/>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Tahmin Edilen Bedel</w:t>
            </w:r>
          </w:p>
        </w:tc>
        <w:tc>
          <w:tcPr>
            <w:tcW w:w="8193" w:type="dxa"/>
            <w:tcBorders>
              <w:top w:val="single" w:sz="4" w:space="0" w:color="auto"/>
              <w:left w:val="single" w:sz="4" w:space="0" w:color="auto"/>
              <w:bottom w:val="single" w:sz="4" w:space="0" w:color="auto"/>
              <w:right w:val="single" w:sz="4" w:space="0" w:color="auto"/>
            </w:tcBorders>
            <w:vAlign w:val="bottom"/>
            <w:hideMark/>
          </w:tcPr>
          <w:p w14:paraId="2FB5BE9A" w14:textId="0DB87851" w:rsidR="00301A19" w:rsidRPr="00C42DCF" w:rsidRDefault="00014072" w:rsidP="00301A19">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66</w:t>
            </w:r>
            <w:r w:rsidR="00867DC4" w:rsidRPr="00867DC4">
              <w:rPr>
                <w:rFonts w:ascii="Times New Roman" w:eastAsia="Times New Roman" w:hAnsi="Times New Roman" w:cs="Times New Roman"/>
                <w:bCs/>
                <w:sz w:val="20"/>
                <w:szCs w:val="20"/>
                <w:lang w:eastAsia="tr-TR"/>
              </w:rPr>
              <w:t>.</w:t>
            </w:r>
            <w:r>
              <w:rPr>
                <w:rFonts w:ascii="Times New Roman" w:eastAsia="Times New Roman" w:hAnsi="Times New Roman" w:cs="Times New Roman"/>
                <w:bCs/>
                <w:sz w:val="20"/>
                <w:szCs w:val="20"/>
                <w:lang w:eastAsia="tr-TR"/>
              </w:rPr>
              <w:t>860</w:t>
            </w:r>
            <w:r w:rsidR="00867DC4" w:rsidRPr="00867DC4">
              <w:rPr>
                <w:rFonts w:ascii="Times New Roman" w:eastAsia="Times New Roman" w:hAnsi="Times New Roman" w:cs="Times New Roman"/>
                <w:bCs/>
                <w:sz w:val="20"/>
                <w:szCs w:val="20"/>
                <w:lang w:eastAsia="tr-TR"/>
              </w:rPr>
              <w:t>.</w:t>
            </w:r>
            <w:r>
              <w:rPr>
                <w:rFonts w:ascii="Times New Roman" w:eastAsia="Times New Roman" w:hAnsi="Times New Roman" w:cs="Times New Roman"/>
                <w:bCs/>
                <w:sz w:val="20"/>
                <w:szCs w:val="20"/>
                <w:lang w:eastAsia="tr-TR"/>
              </w:rPr>
              <w:t>00</w:t>
            </w:r>
            <w:r w:rsidR="00867DC4" w:rsidRPr="00867DC4">
              <w:rPr>
                <w:rFonts w:ascii="Times New Roman" w:eastAsia="Times New Roman" w:hAnsi="Times New Roman" w:cs="Times New Roman"/>
                <w:bCs/>
                <w:sz w:val="20"/>
                <w:szCs w:val="20"/>
                <w:lang w:eastAsia="tr-TR"/>
              </w:rPr>
              <w:t>0,00-TL (</w:t>
            </w:r>
            <w:proofErr w:type="spellStart"/>
            <w:r w:rsidR="00B14630">
              <w:rPr>
                <w:rFonts w:ascii="Times New Roman" w:eastAsia="Times New Roman" w:hAnsi="Times New Roman" w:cs="Times New Roman"/>
                <w:bCs/>
                <w:sz w:val="20"/>
                <w:szCs w:val="20"/>
                <w:lang w:eastAsia="tr-TR"/>
              </w:rPr>
              <w:t>Altmışaltım</w:t>
            </w:r>
            <w:r w:rsidR="00867DC4" w:rsidRPr="00867DC4">
              <w:rPr>
                <w:rFonts w:ascii="Times New Roman" w:eastAsia="Times New Roman" w:hAnsi="Times New Roman" w:cs="Times New Roman"/>
                <w:bCs/>
                <w:sz w:val="20"/>
                <w:szCs w:val="20"/>
                <w:lang w:eastAsia="tr-TR"/>
              </w:rPr>
              <w:t>ilyon</w:t>
            </w:r>
            <w:r w:rsidR="00B14630">
              <w:rPr>
                <w:rFonts w:ascii="Times New Roman" w:eastAsia="Times New Roman" w:hAnsi="Times New Roman" w:cs="Times New Roman"/>
                <w:bCs/>
                <w:sz w:val="20"/>
                <w:szCs w:val="20"/>
                <w:lang w:eastAsia="tr-TR"/>
              </w:rPr>
              <w:t>sekizyüzaltmışb</w:t>
            </w:r>
            <w:r w:rsidR="00867DC4" w:rsidRPr="00867DC4">
              <w:rPr>
                <w:rFonts w:ascii="Times New Roman" w:eastAsia="Times New Roman" w:hAnsi="Times New Roman" w:cs="Times New Roman"/>
                <w:bCs/>
                <w:sz w:val="20"/>
                <w:szCs w:val="20"/>
                <w:lang w:eastAsia="tr-TR"/>
              </w:rPr>
              <w:t>inTürkLirası</w:t>
            </w:r>
            <w:proofErr w:type="spellEnd"/>
            <w:r w:rsidR="00867DC4" w:rsidRPr="00867DC4">
              <w:rPr>
                <w:rFonts w:ascii="Times New Roman" w:eastAsia="Times New Roman" w:hAnsi="Times New Roman" w:cs="Times New Roman"/>
                <w:bCs/>
                <w:sz w:val="20"/>
                <w:szCs w:val="20"/>
                <w:lang w:eastAsia="tr-TR"/>
              </w:rPr>
              <w:t>)’</w:t>
            </w:r>
            <w:proofErr w:type="spellStart"/>
            <w:r w:rsidR="00867DC4" w:rsidRPr="00867DC4">
              <w:rPr>
                <w:rFonts w:ascii="Times New Roman" w:eastAsia="Times New Roman" w:hAnsi="Times New Roman" w:cs="Times New Roman"/>
                <w:bCs/>
                <w:sz w:val="20"/>
                <w:szCs w:val="20"/>
                <w:lang w:eastAsia="tr-TR"/>
              </w:rPr>
              <w:t>dır</w:t>
            </w:r>
            <w:proofErr w:type="spellEnd"/>
            <w:r w:rsidR="00867DC4" w:rsidRPr="00867DC4">
              <w:rPr>
                <w:rFonts w:ascii="Times New Roman" w:eastAsia="Times New Roman" w:hAnsi="Times New Roman" w:cs="Times New Roman"/>
                <w:bCs/>
                <w:sz w:val="20"/>
                <w:szCs w:val="20"/>
                <w:lang w:eastAsia="tr-TR"/>
              </w:rPr>
              <w:t>.</w:t>
            </w:r>
          </w:p>
        </w:tc>
      </w:tr>
      <w:tr w:rsidR="00301A19" w:rsidRPr="00301A19" w14:paraId="32121842"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2D08A99D" w14:textId="77021206" w:rsidR="00301A19" w:rsidRPr="00301A19" w:rsidRDefault="00301A19" w:rsidP="00367255">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Geçici Teminat Miktarı</w:t>
            </w:r>
          </w:p>
        </w:tc>
        <w:tc>
          <w:tcPr>
            <w:tcW w:w="8193" w:type="dxa"/>
            <w:tcBorders>
              <w:top w:val="single" w:sz="4" w:space="0" w:color="auto"/>
              <w:left w:val="single" w:sz="4" w:space="0" w:color="auto"/>
              <w:bottom w:val="single" w:sz="4" w:space="0" w:color="auto"/>
              <w:right w:val="single" w:sz="4" w:space="0" w:color="auto"/>
            </w:tcBorders>
            <w:vAlign w:val="bottom"/>
            <w:hideMark/>
          </w:tcPr>
          <w:p w14:paraId="405FB0E5" w14:textId="29D1F3D3" w:rsidR="00301A19" w:rsidRPr="00C42DCF" w:rsidRDefault="00A97DA2" w:rsidP="00367255">
            <w:pPr>
              <w:keepNext/>
              <w:spacing w:after="0"/>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2</w:t>
            </w:r>
            <w:r w:rsidR="00867DC4" w:rsidRPr="00867DC4">
              <w:rPr>
                <w:rFonts w:ascii="Times New Roman" w:eastAsia="Times New Roman" w:hAnsi="Times New Roman" w:cs="Times New Roman"/>
                <w:bCs/>
                <w:sz w:val="20"/>
                <w:szCs w:val="20"/>
                <w:lang w:eastAsia="tr-TR"/>
              </w:rPr>
              <w:t>.</w:t>
            </w:r>
            <w:r>
              <w:rPr>
                <w:rFonts w:ascii="Times New Roman" w:eastAsia="Times New Roman" w:hAnsi="Times New Roman" w:cs="Times New Roman"/>
                <w:bCs/>
                <w:sz w:val="20"/>
                <w:szCs w:val="20"/>
                <w:lang w:eastAsia="tr-TR"/>
              </w:rPr>
              <w:t>005</w:t>
            </w:r>
            <w:r w:rsidR="00867DC4" w:rsidRPr="00867DC4">
              <w:rPr>
                <w:rFonts w:ascii="Times New Roman" w:eastAsia="Times New Roman" w:hAnsi="Times New Roman" w:cs="Times New Roman"/>
                <w:bCs/>
                <w:sz w:val="20"/>
                <w:szCs w:val="20"/>
                <w:lang w:eastAsia="tr-TR"/>
              </w:rPr>
              <w:t>.</w:t>
            </w:r>
            <w:r>
              <w:rPr>
                <w:rFonts w:ascii="Times New Roman" w:eastAsia="Times New Roman" w:hAnsi="Times New Roman" w:cs="Times New Roman"/>
                <w:bCs/>
                <w:sz w:val="20"/>
                <w:szCs w:val="20"/>
                <w:lang w:eastAsia="tr-TR"/>
              </w:rPr>
              <w:t>800</w:t>
            </w:r>
            <w:r w:rsidR="00867DC4" w:rsidRPr="00867DC4">
              <w:rPr>
                <w:rFonts w:ascii="Times New Roman" w:eastAsia="Times New Roman" w:hAnsi="Times New Roman" w:cs="Times New Roman"/>
                <w:bCs/>
                <w:sz w:val="20"/>
                <w:szCs w:val="20"/>
                <w:lang w:eastAsia="tr-TR"/>
              </w:rPr>
              <w:t>,00.TL (</w:t>
            </w:r>
            <w:proofErr w:type="spellStart"/>
            <w:r>
              <w:rPr>
                <w:rFonts w:ascii="Times New Roman" w:eastAsia="Times New Roman" w:hAnsi="Times New Roman" w:cs="Times New Roman"/>
                <w:bCs/>
                <w:sz w:val="20"/>
                <w:szCs w:val="20"/>
                <w:lang w:eastAsia="tr-TR"/>
              </w:rPr>
              <w:t>İkim</w:t>
            </w:r>
            <w:r w:rsidR="00867DC4" w:rsidRPr="00867DC4">
              <w:rPr>
                <w:rFonts w:ascii="Times New Roman" w:eastAsia="Times New Roman" w:hAnsi="Times New Roman" w:cs="Times New Roman"/>
                <w:bCs/>
                <w:sz w:val="20"/>
                <w:szCs w:val="20"/>
                <w:lang w:eastAsia="tr-TR"/>
              </w:rPr>
              <w:t>ilyon</w:t>
            </w:r>
            <w:r>
              <w:rPr>
                <w:rFonts w:ascii="Times New Roman" w:eastAsia="Times New Roman" w:hAnsi="Times New Roman" w:cs="Times New Roman"/>
                <w:bCs/>
                <w:sz w:val="20"/>
                <w:szCs w:val="20"/>
                <w:lang w:eastAsia="tr-TR"/>
              </w:rPr>
              <w:t>beş</w:t>
            </w:r>
            <w:r w:rsidR="00867DC4" w:rsidRPr="00867DC4">
              <w:rPr>
                <w:rFonts w:ascii="Times New Roman" w:eastAsia="Times New Roman" w:hAnsi="Times New Roman" w:cs="Times New Roman"/>
                <w:bCs/>
                <w:sz w:val="20"/>
                <w:szCs w:val="20"/>
                <w:lang w:eastAsia="tr-TR"/>
              </w:rPr>
              <w:t>bin</w:t>
            </w:r>
            <w:r>
              <w:rPr>
                <w:rFonts w:ascii="Times New Roman" w:eastAsia="Times New Roman" w:hAnsi="Times New Roman" w:cs="Times New Roman"/>
                <w:bCs/>
                <w:sz w:val="20"/>
                <w:szCs w:val="20"/>
                <w:lang w:eastAsia="tr-TR"/>
              </w:rPr>
              <w:t>sekizyüz</w:t>
            </w:r>
            <w:r w:rsidR="00867DC4" w:rsidRPr="00867DC4">
              <w:rPr>
                <w:rFonts w:ascii="Times New Roman" w:eastAsia="Times New Roman" w:hAnsi="Times New Roman" w:cs="Times New Roman"/>
                <w:bCs/>
                <w:sz w:val="20"/>
                <w:szCs w:val="20"/>
                <w:lang w:eastAsia="tr-TR"/>
              </w:rPr>
              <w:t>TürkLirası</w:t>
            </w:r>
            <w:proofErr w:type="spellEnd"/>
            <w:r w:rsidR="00867DC4" w:rsidRPr="00867DC4">
              <w:rPr>
                <w:rFonts w:ascii="Times New Roman" w:eastAsia="Times New Roman" w:hAnsi="Times New Roman" w:cs="Times New Roman"/>
                <w:bCs/>
                <w:sz w:val="20"/>
                <w:szCs w:val="20"/>
                <w:lang w:eastAsia="tr-TR"/>
              </w:rPr>
              <w:t>)’</w:t>
            </w:r>
            <w:proofErr w:type="spellStart"/>
            <w:r w:rsidR="00867DC4" w:rsidRPr="00867DC4">
              <w:rPr>
                <w:rFonts w:ascii="Times New Roman" w:eastAsia="Times New Roman" w:hAnsi="Times New Roman" w:cs="Times New Roman"/>
                <w:bCs/>
                <w:sz w:val="20"/>
                <w:szCs w:val="20"/>
                <w:lang w:eastAsia="tr-TR"/>
              </w:rPr>
              <w:t>dır</w:t>
            </w:r>
            <w:proofErr w:type="spellEnd"/>
            <w:r w:rsidR="00867DC4" w:rsidRPr="00867DC4">
              <w:rPr>
                <w:rFonts w:ascii="Times New Roman" w:eastAsia="Times New Roman" w:hAnsi="Times New Roman" w:cs="Times New Roman"/>
                <w:bCs/>
                <w:sz w:val="20"/>
                <w:szCs w:val="20"/>
                <w:lang w:eastAsia="tr-TR"/>
              </w:rPr>
              <w:t>.</w:t>
            </w:r>
          </w:p>
        </w:tc>
      </w:tr>
      <w:tr w:rsidR="00301A19" w:rsidRPr="00301A19" w14:paraId="74A12FDF"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7B39785C" w14:textId="50E69C93" w:rsidR="00301A19" w:rsidRPr="00301A19" w:rsidRDefault="00301A19" w:rsidP="009A53F3">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 Dokümanının Görülebileceği ve Temin Edilebileceği Adres</w:t>
            </w:r>
          </w:p>
        </w:tc>
        <w:tc>
          <w:tcPr>
            <w:tcW w:w="8193" w:type="dxa"/>
            <w:tcBorders>
              <w:top w:val="single" w:sz="4" w:space="0" w:color="auto"/>
              <w:left w:val="single" w:sz="4" w:space="0" w:color="auto"/>
              <w:bottom w:val="single" w:sz="4" w:space="0" w:color="auto"/>
              <w:right w:val="single" w:sz="4" w:space="0" w:color="auto"/>
            </w:tcBorders>
            <w:hideMark/>
          </w:tcPr>
          <w:p w14:paraId="66CB6033" w14:textId="544385A5" w:rsidR="00301A19" w:rsidRPr="00C42DCF" w:rsidRDefault="00301A19" w:rsidP="00301A19">
            <w:pPr>
              <w:keepNext/>
              <w:spacing w:after="0"/>
              <w:jc w:val="both"/>
              <w:rPr>
                <w:rFonts w:ascii="Times New Roman" w:eastAsia="Times New Roman" w:hAnsi="Times New Roman" w:cs="Times New Roman"/>
                <w:bCs/>
                <w:i/>
                <w:sz w:val="20"/>
                <w:szCs w:val="20"/>
                <w:lang w:eastAsia="tr-TR"/>
              </w:rPr>
            </w:pPr>
            <w:r w:rsidRPr="00C42DCF">
              <w:rPr>
                <w:rFonts w:ascii="Times New Roman" w:eastAsia="Times New Roman" w:hAnsi="Times New Roman" w:cs="Times New Roman"/>
                <w:bCs/>
                <w:sz w:val="20"/>
                <w:szCs w:val="20"/>
                <w:lang w:eastAsia="tr-TR"/>
              </w:rPr>
              <w:t xml:space="preserve">Antalya Vakıflar Bölge Müdürlüğü Hizmet Binası 1. Kat Yatırım ve Emlak Şubesi </w:t>
            </w:r>
            <w:r w:rsidRPr="00C42DCF">
              <w:rPr>
                <w:rFonts w:ascii="Times New Roman" w:eastAsia="Times New Roman" w:hAnsi="Times New Roman" w:cs="Times New Roman"/>
                <w:bCs/>
                <w:i/>
                <w:sz w:val="20"/>
                <w:szCs w:val="20"/>
                <w:lang w:eastAsia="tr-TR"/>
              </w:rPr>
              <w:t xml:space="preserve">(Sinan Mahallesi, Atatürk Caddesi, Vakıf İşhanı, No: 1 </w:t>
            </w:r>
            <w:proofErr w:type="spellStart"/>
            <w:r w:rsidRPr="00C42DCF">
              <w:rPr>
                <w:rFonts w:ascii="Times New Roman" w:eastAsia="Times New Roman" w:hAnsi="Times New Roman" w:cs="Times New Roman"/>
                <w:bCs/>
                <w:i/>
                <w:sz w:val="20"/>
                <w:szCs w:val="20"/>
                <w:lang w:eastAsia="tr-TR"/>
              </w:rPr>
              <w:t>Muratpaşa</w:t>
            </w:r>
            <w:proofErr w:type="spellEnd"/>
            <w:r w:rsidRPr="00C42DCF">
              <w:rPr>
                <w:rFonts w:ascii="Times New Roman" w:eastAsia="Times New Roman" w:hAnsi="Times New Roman" w:cs="Times New Roman"/>
                <w:bCs/>
                <w:i/>
                <w:sz w:val="20"/>
                <w:szCs w:val="20"/>
                <w:lang w:eastAsia="tr-TR"/>
              </w:rPr>
              <w:t>/ANTALYA)</w:t>
            </w:r>
            <w:r w:rsidR="009C715F">
              <w:rPr>
                <w:rFonts w:ascii="Times New Roman" w:eastAsia="Times New Roman" w:hAnsi="Times New Roman" w:cs="Times New Roman"/>
                <w:bCs/>
                <w:i/>
                <w:sz w:val="20"/>
                <w:szCs w:val="20"/>
                <w:lang w:eastAsia="tr-TR"/>
              </w:rPr>
              <w:t xml:space="preserve"> </w:t>
            </w:r>
            <w:r w:rsidR="00867DC4">
              <w:rPr>
                <w:rFonts w:ascii="Times New Roman" w:eastAsia="Times New Roman" w:hAnsi="Times New Roman" w:cs="Times New Roman"/>
                <w:bCs/>
                <w:i/>
                <w:sz w:val="20"/>
                <w:szCs w:val="20"/>
                <w:lang w:eastAsia="tr-TR"/>
              </w:rPr>
              <w:t>5</w:t>
            </w:r>
            <w:r w:rsidR="009C715F" w:rsidRPr="009C715F">
              <w:rPr>
                <w:rFonts w:ascii="Times New Roman" w:eastAsia="Times New Roman" w:hAnsi="Times New Roman" w:cs="Times New Roman"/>
                <w:bCs/>
                <w:i/>
                <w:sz w:val="20"/>
                <w:szCs w:val="20"/>
                <w:lang w:eastAsia="tr-TR"/>
              </w:rPr>
              <w:t>.000,00-TL (</w:t>
            </w:r>
            <w:proofErr w:type="spellStart"/>
            <w:r w:rsidR="00CE7586">
              <w:rPr>
                <w:rFonts w:ascii="Times New Roman" w:eastAsia="Times New Roman" w:hAnsi="Times New Roman" w:cs="Times New Roman"/>
                <w:bCs/>
                <w:i/>
                <w:sz w:val="20"/>
                <w:szCs w:val="20"/>
                <w:lang w:eastAsia="tr-TR"/>
              </w:rPr>
              <w:t>Beş</w:t>
            </w:r>
            <w:r w:rsidR="0054367E">
              <w:rPr>
                <w:rFonts w:ascii="Times New Roman" w:eastAsia="Times New Roman" w:hAnsi="Times New Roman" w:cs="Times New Roman"/>
                <w:bCs/>
                <w:i/>
                <w:sz w:val="20"/>
                <w:szCs w:val="20"/>
                <w:lang w:eastAsia="tr-TR"/>
              </w:rPr>
              <w:t>b</w:t>
            </w:r>
            <w:r w:rsidR="009C715F" w:rsidRPr="009C715F">
              <w:rPr>
                <w:rFonts w:ascii="Times New Roman" w:eastAsia="Times New Roman" w:hAnsi="Times New Roman" w:cs="Times New Roman"/>
                <w:bCs/>
                <w:i/>
                <w:sz w:val="20"/>
                <w:szCs w:val="20"/>
                <w:lang w:eastAsia="tr-TR"/>
              </w:rPr>
              <w:t>inTürkLirası</w:t>
            </w:r>
            <w:proofErr w:type="spellEnd"/>
            <w:r w:rsidR="009C715F" w:rsidRPr="009C715F">
              <w:rPr>
                <w:rFonts w:ascii="Times New Roman" w:eastAsia="Times New Roman" w:hAnsi="Times New Roman" w:cs="Times New Roman"/>
                <w:bCs/>
                <w:i/>
                <w:sz w:val="20"/>
                <w:szCs w:val="20"/>
                <w:lang w:eastAsia="tr-TR"/>
              </w:rPr>
              <w:t>) İhale dok</w:t>
            </w:r>
            <w:r w:rsidR="0054367E">
              <w:rPr>
                <w:rFonts w:ascii="Times New Roman" w:eastAsia="Times New Roman" w:hAnsi="Times New Roman" w:cs="Times New Roman"/>
                <w:bCs/>
                <w:i/>
                <w:sz w:val="20"/>
                <w:szCs w:val="20"/>
                <w:lang w:eastAsia="tr-TR"/>
              </w:rPr>
              <w:t>ü</w:t>
            </w:r>
            <w:r w:rsidR="009C715F" w:rsidRPr="009C715F">
              <w:rPr>
                <w:rFonts w:ascii="Times New Roman" w:eastAsia="Times New Roman" w:hAnsi="Times New Roman" w:cs="Times New Roman"/>
                <w:bCs/>
                <w:i/>
                <w:sz w:val="20"/>
                <w:szCs w:val="20"/>
                <w:lang w:eastAsia="tr-TR"/>
              </w:rPr>
              <w:t xml:space="preserve">man bedeli, Antalya Vakıflar Bölge Müdürlüğü Vakıf Katılım Bankası TR 2900 2100 0000 0355 2410 0002 </w:t>
            </w:r>
            <w:proofErr w:type="spellStart"/>
            <w:r w:rsidR="009C715F" w:rsidRPr="009C715F">
              <w:rPr>
                <w:rFonts w:ascii="Times New Roman" w:eastAsia="Times New Roman" w:hAnsi="Times New Roman" w:cs="Times New Roman"/>
                <w:bCs/>
                <w:i/>
                <w:sz w:val="20"/>
                <w:szCs w:val="20"/>
                <w:lang w:eastAsia="tr-TR"/>
              </w:rPr>
              <w:t>İban</w:t>
            </w:r>
            <w:proofErr w:type="spellEnd"/>
            <w:r w:rsidR="009C715F" w:rsidRPr="009C715F">
              <w:rPr>
                <w:rFonts w:ascii="Times New Roman" w:eastAsia="Times New Roman" w:hAnsi="Times New Roman" w:cs="Times New Roman"/>
                <w:bCs/>
                <w:i/>
                <w:sz w:val="20"/>
                <w:szCs w:val="20"/>
                <w:lang w:eastAsia="tr-TR"/>
              </w:rPr>
              <w:t xml:space="preserve"> numaralı hesabına yatırılacaktır.</w:t>
            </w:r>
          </w:p>
          <w:p w14:paraId="23366B42" w14:textId="158FCDB2" w:rsidR="00301A19" w:rsidRPr="00C42DCF" w:rsidRDefault="00301A19" w:rsidP="00301A19">
            <w:pPr>
              <w:keepNext/>
              <w:spacing w:after="0"/>
              <w:jc w:val="both"/>
              <w:rPr>
                <w:rFonts w:ascii="Times New Roman" w:eastAsia="Times New Roman" w:hAnsi="Times New Roman" w:cs="Times New Roman"/>
                <w:bCs/>
                <w:sz w:val="20"/>
                <w:szCs w:val="20"/>
                <w:lang w:eastAsia="tr-TR"/>
              </w:rPr>
            </w:pPr>
            <w:proofErr w:type="spellStart"/>
            <w:r w:rsidRPr="00C42DCF">
              <w:rPr>
                <w:rFonts w:ascii="Times New Roman" w:eastAsia="Times New Roman" w:hAnsi="Times New Roman" w:cs="Times New Roman"/>
                <w:bCs/>
                <w:sz w:val="20"/>
                <w:szCs w:val="20"/>
                <w:lang w:eastAsia="tr-TR"/>
              </w:rPr>
              <w:t>Tlf</w:t>
            </w:r>
            <w:proofErr w:type="spellEnd"/>
            <w:r w:rsidRPr="00C42DCF">
              <w:rPr>
                <w:rFonts w:ascii="Times New Roman" w:eastAsia="Times New Roman" w:hAnsi="Times New Roman" w:cs="Times New Roman"/>
                <w:bCs/>
                <w:sz w:val="20"/>
                <w:szCs w:val="20"/>
                <w:lang w:eastAsia="tr-TR"/>
              </w:rPr>
              <w:t>. 0242 244 13 94-95 (Dahili:7</w:t>
            </w:r>
            <w:r w:rsidR="00CF7D2C">
              <w:rPr>
                <w:rFonts w:ascii="Times New Roman" w:eastAsia="Times New Roman" w:hAnsi="Times New Roman" w:cs="Times New Roman"/>
                <w:bCs/>
                <w:sz w:val="20"/>
                <w:szCs w:val="20"/>
                <w:lang w:eastAsia="tr-TR"/>
              </w:rPr>
              <w:t>2</w:t>
            </w:r>
            <w:r w:rsidR="00696337">
              <w:rPr>
                <w:rFonts w:ascii="Times New Roman" w:eastAsia="Times New Roman" w:hAnsi="Times New Roman" w:cs="Times New Roman"/>
                <w:bCs/>
                <w:sz w:val="20"/>
                <w:szCs w:val="20"/>
                <w:lang w:eastAsia="tr-TR"/>
              </w:rPr>
              <w:t>0</w:t>
            </w:r>
            <w:r w:rsidR="00CF7D2C">
              <w:rPr>
                <w:rFonts w:ascii="Times New Roman" w:eastAsia="Times New Roman" w:hAnsi="Times New Roman" w:cs="Times New Roman"/>
                <w:bCs/>
                <w:sz w:val="20"/>
                <w:szCs w:val="20"/>
                <w:lang w:eastAsia="tr-TR"/>
              </w:rPr>
              <w:t>6</w:t>
            </w:r>
            <w:r w:rsidRPr="00C42DCF">
              <w:rPr>
                <w:rFonts w:ascii="Times New Roman" w:eastAsia="Times New Roman" w:hAnsi="Times New Roman" w:cs="Times New Roman"/>
                <w:bCs/>
                <w:sz w:val="20"/>
                <w:szCs w:val="20"/>
                <w:lang w:eastAsia="tr-TR"/>
              </w:rPr>
              <w:t>)</w:t>
            </w:r>
          </w:p>
          <w:p w14:paraId="79BD7793"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proofErr w:type="gramStart"/>
            <w:r w:rsidRPr="00C42DCF">
              <w:rPr>
                <w:rFonts w:ascii="Times New Roman" w:eastAsia="Times New Roman" w:hAnsi="Times New Roman" w:cs="Times New Roman"/>
                <w:bCs/>
                <w:sz w:val="20"/>
                <w:szCs w:val="20"/>
                <w:lang w:eastAsia="tr-TR"/>
              </w:rPr>
              <w:t>e-mail :</w:t>
            </w:r>
            <w:proofErr w:type="gramEnd"/>
            <w:r w:rsidRPr="00C42DCF">
              <w:rPr>
                <w:rFonts w:ascii="Times New Roman" w:eastAsia="Times New Roman" w:hAnsi="Times New Roman" w:cs="Times New Roman"/>
                <w:bCs/>
                <w:sz w:val="20"/>
                <w:szCs w:val="20"/>
                <w:lang w:eastAsia="tr-TR"/>
              </w:rPr>
              <w:t xml:space="preserve">antalya@vgm.gov.tr. – İnternet Adresi: </w:t>
            </w:r>
            <w:hyperlink r:id="rId5" w:history="1">
              <w:r w:rsidRPr="00C42DCF">
                <w:rPr>
                  <w:rStyle w:val="Kpr"/>
                  <w:rFonts w:ascii="Times New Roman" w:eastAsia="Times New Roman" w:hAnsi="Times New Roman" w:cs="Times New Roman"/>
                  <w:bCs/>
                  <w:sz w:val="20"/>
                  <w:szCs w:val="20"/>
                  <w:u w:val="none"/>
                  <w:lang w:eastAsia="tr-TR"/>
                </w:rPr>
                <w:t>www.vgm.gov.tr</w:t>
              </w:r>
            </w:hyperlink>
          </w:p>
        </w:tc>
      </w:tr>
      <w:tr w:rsidR="00301A19" w:rsidRPr="00301A19" w14:paraId="78E097B2" w14:textId="77777777" w:rsidTr="00367255">
        <w:tc>
          <w:tcPr>
            <w:tcW w:w="2552" w:type="dxa"/>
            <w:tcBorders>
              <w:top w:val="single" w:sz="4" w:space="0" w:color="auto"/>
              <w:left w:val="single" w:sz="4" w:space="0" w:color="auto"/>
              <w:bottom w:val="single" w:sz="4" w:space="0" w:color="auto"/>
              <w:right w:val="single" w:sz="4" w:space="0" w:color="auto"/>
            </w:tcBorders>
            <w:hideMark/>
          </w:tcPr>
          <w:p w14:paraId="66B66663" w14:textId="77777777" w:rsidR="00301A19" w:rsidRPr="00301A19" w:rsidRDefault="00301A19" w:rsidP="00386F3A">
            <w:pPr>
              <w:keepNext/>
              <w:spacing w:after="0"/>
              <w:rPr>
                <w:rFonts w:ascii="Times New Roman" w:eastAsia="Times New Roman" w:hAnsi="Times New Roman" w:cs="Times New Roman"/>
                <w:b/>
                <w:bCs/>
                <w:sz w:val="20"/>
                <w:szCs w:val="20"/>
                <w:lang w:eastAsia="tr-TR"/>
              </w:rPr>
            </w:pPr>
            <w:r w:rsidRPr="00301A19">
              <w:rPr>
                <w:rFonts w:ascii="Times New Roman" w:eastAsia="Times New Roman" w:hAnsi="Times New Roman" w:cs="Times New Roman"/>
                <w:b/>
                <w:bCs/>
                <w:sz w:val="20"/>
                <w:szCs w:val="20"/>
                <w:lang w:eastAsia="tr-TR"/>
              </w:rPr>
              <w:t>İhalenin Yapılacağı Adres</w:t>
            </w:r>
          </w:p>
        </w:tc>
        <w:tc>
          <w:tcPr>
            <w:tcW w:w="8193" w:type="dxa"/>
            <w:tcBorders>
              <w:top w:val="single" w:sz="4" w:space="0" w:color="auto"/>
              <w:left w:val="single" w:sz="4" w:space="0" w:color="auto"/>
              <w:bottom w:val="single" w:sz="4" w:space="0" w:color="auto"/>
              <w:right w:val="single" w:sz="4" w:space="0" w:color="auto"/>
            </w:tcBorders>
            <w:hideMark/>
          </w:tcPr>
          <w:p w14:paraId="7E82BED9" w14:textId="77777777" w:rsidR="00301A19" w:rsidRPr="00C42DCF" w:rsidRDefault="00301A19" w:rsidP="00301A19">
            <w:pPr>
              <w:keepNext/>
              <w:spacing w:after="0"/>
              <w:jc w:val="both"/>
              <w:rPr>
                <w:rFonts w:ascii="Times New Roman" w:eastAsia="Times New Roman" w:hAnsi="Times New Roman" w:cs="Times New Roman"/>
                <w:bCs/>
                <w:sz w:val="20"/>
                <w:szCs w:val="20"/>
                <w:lang w:eastAsia="tr-TR"/>
              </w:rPr>
            </w:pPr>
            <w:r w:rsidRPr="00C42DCF">
              <w:rPr>
                <w:rFonts w:ascii="Times New Roman" w:eastAsia="Times New Roman" w:hAnsi="Times New Roman" w:cs="Times New Roman"/>
                <w:bCs/>
                <w:sz w:val="20"/>
                <w:szCs w:val="20"/>
                <w:lang w:eastAsia="tr-TR"/>
              </w:rPr>
              <w:t xml:space="preserve">Antalya Vakıflar Bölge Müdürlüğü Hizmet Binası 2. Kat Toplantı salonu </w:t>
            </w:r>
            <w:r w:rsidRPr="00C42DCF">
              <w:rPr>
                <w:rFonts w:ascii="Times New Roman" w:eastAsia="Times New Roman" w:hAnsi="Times New Roman" w:cs="Times New Roman"/>
                <w:bCs/>
                <w:i/>
                <w:sz w:val="20"/>
                <w:szCs w:val="20"/>
                <w:lang w:eastAsia="tr-TR"/>
              </w:rPr>
              <w:t xml:space="preserve">(Sinan Mahallesi, Atatürk Caddesi, Vakıf İşhanı, No:1 </w:t>
            </w:r>
            <w:proofErr w:type="spellStart"/>
            <w:r w:rsidRPr="00C42DCF">
              <w:rPr>
                <w:rFonts w:ascii="Times New Roman" w:eastAsia="Times New Roman" w:hAnsi="Times New Roman" w:cs="Times New Roman"/>
                <w:bCs/>
                <w:i/>
                <w:sz w:val="20"/>
                <w:szCs w:val="20"/>
                <w:lang w:eastAsia="tr-TR"/>
              </w:rPr>
              <w:t>Muratpaşa</w:t>
            </w:r>
            <w:proofErr w:type="spellEnd"/>
            <w:r w:rsidRPr="00C42DCF">
              <w:rPr>
                <w:rFonts w:ascii="Times New Roman" w:eastAsia="Times New Roman" w:hAnsi="Times New Roman" w:cs="Times New Roman"/>
                <w:bCs/>
                <w:i/>
                <w:sz w:val="20"/>
                <w:szCs w:val="20"/>
                <w:lang w:eastAsia="tr-TR"/>
              </w:rPr>
              <w:t>/ ANTALYA</w:t>
            </w:r>
          </w:p>
        </w:tc>
      </w:tr>
      <w:tr w:rsidR="00301A19" w:rsidRPr="00301A19" w14:paraId="50FDCCEA" w14:textId="77777777" w:rsidTr="00367255">
        <w:tc>
          <w:tcPr>
            <w:tcW w:w="2552" w:type="dxa"/>
            <w:tcBorders>
              <w:top w:val="single" w:sz="4" w:space="0" w:color="auto"/>
              <w:left w:val="single" w:sz="4" w:space="0" w:color="auto"/>
              <w:bottom w:val="single" w:sz="4" w:space="0" w:color="auto"/>
              <w:right w:val="single" w:sz="4" w:space="0" w:color="auto"/>
            </w:tcBorders>
            <w:vAlign w:val="center"/>
          </w:tcPr>
          <w:p w14:paraId="5B287415" w14:textId="77777777" w:rsidR="00301A19" w:rsidRPr="00301A19" w:rsidRDefault="00301A19" w:rsidP="00301A19">
            <w:pPr>
              <w:keepNext/>
              <w:spacing w:after="0"/>
              <w:jc w:val="both"/>
              <w:rPr>
                <w:rFonts w:ascii="Times New Roman" w:eastAsia="Times New Roman" w:hAnsi="Times New Roman" w:cs="Times New Roman"/>
                <w:b/>
                <w:bCs/>
                <w:iCs/>
                <w:sz w:val="20"/>
                <w:szCs w:val="20"/>
                <w:lang w:eastAsia="tr-TR"/>
              </w:rPr>
            </w:pPr>
            <w:r w:rsidRPr="00301A19">
              <w:rPr>
                <w:rFonts w:ascii="Times New Roman" w:eastAsia="Times New Roman" w:hAnsi="Times New Roman" w:cs="Times New Roman"/>
                <w:b/>
                <w:bCs/>
                <w:iCs/>
                <w:sz w:val="20"/>
                <w:szCs w:val="20"/>
                <w:lang w:eastAsia="tr-TR"/>
              </w:rPr>
              <w:t>İhale Tarih ve Saati</w:t>
            </w:r>
          </w:p>
        </w:tc>
        <w:tc>
          <w:tcPr>
            <w:tcW w:w="8193" w:type="dxa"/>
            <w:tcBorders>
              <w:top w:val="single" w:sz="4" w:space="0" w:color="auto"/>
              <w:left w:val="single" w:sz="4" w:space="0" w:color="auto"/>
              <w:bottom w:val="single" w:sz="4" w:space="0" w:color="auto"/>
              <w:right w:val="single" w:sz="4" w:space="0" w:color="auto"/>
            </w:tcBorders>
          </w:tcPr>
          <w:p w14:paraId="39FA438A" w14:textId="1157979D" w:rsidR="00301A19" w:rsidRPr="00C42DCF" w:rsidRDefault="003F0872" w:rsidP="00301A19">
            <w:pPr>
              <w:keepNext/>
              <w:spacing w:after="0"/>
              <w:jc w:val="both"/>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30</w:t>
            </w:r>
            <w:r w:rsidR="00301A19" w:rsidRPr="00B202FF">
              <w:rPr>
                <w:rFonts w:ascii="Times New Roman" w:eastAsia="Times New Roman" w:hAnsi="Times New Roman" w:cs="Times New Roman"/>
                <w:b/>
                <w:bCs/>
                <w:sz w:val="20"/>
                <w:szCs w:val="20"/>
                <w:lang w:eastAsia="tr-TR"/>
              </w:rPr>
              <w:t>.0</w:t>
            </w:r>
            <w:r>
              <w:rPr>
                <w:rFonts w:ascii="Times New Roman" w:eastAsia="Times New Roman" w:hAnsi="Times New Roman" w:cs="Times New Roman"/>
                <w:b/>
                <w:bCs/>
                <w:sz w:val="20"/>
                <w:szCs w:val="20"/>
                <w:lang w:eastAsia="tr-TR"/>
              </w:rPr>
              <w:t>9</w:t>
            </w:r>
            <w:r w:rsidR="00301A19" w:rsidRPr="00B202FF">
              <w:rPr>
                <w:rFonts w:ascii="Times New Roman" w:eastAsia="Times New Roman" w:hAnsi="Times New Roman" w:cs="Times New Roman"/>
                <w:b/>
                <w:bCs/>
                <w:sz w:val="20"/>
                <w:szCs w:val="20"/>
                <w:lang w:eastAsia="tr-TR"/>
              </w:rPr>
              <w:t>.202</w:t>
            </w:r>
            <w:r w:rsidR="003B704A">
              <w:rPr>
                <w:rFonts w:ascii="Times New Roman" w:eastAsia="Times New Roman" w:hAnsi="Times New Roman" w:cs="Times New Roman"/>
                <w:b/>
                <w:bCs/>
                <w:sz w:val="20"/>
                <w:szCs w:val="20"/>
                <w:lang w:eastAsia="tr-TR"/>
              </w:rPr>
              <w:t>6</w:t>
            </w:r>
            <w:r w:rsidR="00301A19" w:rsidRPr="00B202FF">
              <w:rPr>
                <w:rFonts w:ascii="Times New Roman" w:eastAsia="Times New Roman" w:hAnsi="Times New Roman" w:cs="Times New Roman"/>
                <w:b/>
                <w:bCs/>
                <w:sz w:val="20"/>
                <w:szCs w:val="20"/>
                <w:lang w:eastAsia="tr-TR"/>
              </w:rPr>
              <w:t>/1</w:t>
            </w:r>
            <w:r w:rsidR="00B202FF" w:rsidRPr="00B202FF">
              <w:rPr>
                <w:rFonts w:ascii="Times New Roman" w:eastAsia="Times New Roman" w:hAnsi="Times New Roman" w:cs="Times New Roman"/>
                <w:b/>
                <w:bCs/>
                <w:sz w:val="20"/>
                <w:szCs w:val="20"/>
                <w:lang w:eastAsia="tr-TR"/>
              </w:rPr>
              <w:t>4</w:t>
            </w:r>
            <w:r w:rsidR="00301A19" w:rsidRPr="00B202FF">
              <w:rPr>
                <w:rFonts w:ascii="Times New Roman" w:eastAsia="Times New Roman" w:hAnsi="Times New Roman" w:cs="Times New Roman"/>
                <w:b/>
                <w:bCs/>
                <w:sz w:val="20"/>
                <w:szCs w:val="20"/>
                <w:lang w:eastAsia="tr-TR"/>
              </w:rPr>
              <w:t>:</w:t>
            </w:r>
            <w:r w:rsidR="00B202FF" w:rsidRPr="00B202FF">
              <w:rPr>
                <w:rFonts w:ascii="Times New Roman" w:eastAsia="Times New Roman" w:hAnsi="Times New Roman" w:cs="Times New Roman"/>
                <w:b/>
                <w:bCs/>
                <w:sz w:val="20"/>
                <w:szCs w:val="20"/>
                <w:lang w:eastAsia="tr-TR"/>
              </w:rPr>
              <w:t>3</w:t>
            </w:r>
            <w:r w:rsidR="00301A19" w:rsidRPr="00B202FF">
              <w:rPr>
                <w:rFonts w:ascii="Times New Roman" w:eastAsia="Times New Roman" w:hAnsi="Times New Roman" w:cs="Times New Roman"/>
                <w:b/>
                <w:bCs/>
                <w:sz w:val="20"/>
                <w:szCs w:val="20"/>
                <w:lang w:eastAsia="tr-TR"/>
              </w:rPr>
              <w:t>0</w:t>
            </w:r>
          </w:p>
        </w:tc>
      </w:tr>
    </w:tbl>
    <w:p w14:paraId="07756CBA" w14:textId="77777777" w:rsidR="001E47D2" w:rsidRDefault="001E47D2" w:rsidP="00405AFA">
      <w:pPr>
        <w:keepNext/>
        <w:spacing w:after="0"/>
        <w:jc w:val="both"/>
        <w:rPr>
          <w:rFonts w:ascii="Times New Roman" w:eastAsia="Times New Roman" w:hAnsi="Times New Roman" w:cs="Times New Roman"/>
          <w:b/>
          <w:bCs/>
          <w:sz w:val="20"/>
          <w:szCs w:val="20"/>
          <w:u w:val="single"/>
          <w:lang w:eastAsia="tr-TR"/>
        </w:rPr>
      </w:pPr>
    </w:p>
    <w:p w14:paraId="025953BE" w14:textId="05C8E7E8" w:rsidR="00405AFA" w:rsidRPr="00663CE2" w:rsidRDefault="00405AFA" w:rsidP="00405AFA">
      <w:pPr>
        <w:keepNext/>
        <w:spacing w:after="0"/>
        <w:jc w:val="both"/>
        <w:rPr>
          <w:rFonts w:ascii="Times New Roman" w:eastAsia="Times New Roman" w:hAnsi="Times New Roman" w:cs="Times New Roman"/>
          <w:bCs/>
          <w:sz w:val="20"/>
          <w:szCs w:val="20"/>
          <w:lang w:eastAsia="tr-TR"/>
        </w:rPr>
      </w:pPr>
      <w:r>
        <w:rPr>
          <w:rFonts w:ascii="Times New Roman" w:eastAsia="Times New Roman" w:hAnsi="Times New Roman" w:cs="Times New Roman"/>
          <w:b/>
          <w:bCs/>
          <w:sz w:val="20"/>
          <w:szCs w:val="20"/>
          <w:u w:val="single"/>
          <w:lang w:eastAsia="tr-TR"/>
        </w:rPr>
        <w:t>İHALEYE KATILABİLMEK İÇİN İSTENEN BELGELER</w:t>
      </w:r>
      <w:r w:rsidRPr="00663CE2">
        <w:rPr>
          <w:rFonts w:ascii="Times New Roman" w:eastAsia="Times New Roman" w:hAnsi="Times New Roman" w:cs="Times New Roman"/>
          <w:bCs/>
          <w:sz w:val="20"/>
          <w:szCs w:val="20"/>
          <w:lang w:eastAsia="tr-TR"/>
        </w:rPr>
        <w:tab/>
      </w:r>
    </w:p>
    <w:p w14:paraId="37EE5A65" w14:textId="77777777" w:rsidR="00405AFA" w:rsidRPr="00663CE2" w:rsidRDefault="00405AFA" w:rsidP="00405AFA">
      <w:pPr>
        <w:keepNext/>
        <w:spacing w:after="0"/>
        <w:jc w:val="both"/>
        <w:rPr>
          <w:rFonts w:ascii="Times New Roman" w:eastAsia="Times New Roman" w:hAnsi="Times New Roman" w:cs="Times New Roman"/>
          <w:sz w:val="20"/>
          <w:szCs w:val="20"/>
          <w:lang w:bidi="en-US"/>
        </w:rPr>
      </w:pPr>
      <w:r w:rsidRPr="00663CE2">
        <w:rPr>
          <w:rFonts w:ascii="Times New Roman" w:eastAsia="Times New Roman" w:hAnsi="Times New Roman" w:cs="Times New Roman"/>
          <w:b/>
          <w:sz w:val="20"/>
          <w:szCs w:val="20"/>
          <w:lang w:bidi="en-US"/>
        </w:rPr>
        <w:t>1)</w:t>
      </w:r>
      <w:r>
        <w:rPr>
          <w:rFonts w:ascii="Times New Roman" w:eastAsia="Times New Roman" w:hAnsi="Times New Roman" w:cs="Times New Roman"/>
          <w:sz w:val="20"/>
          <w:szCs w:val="20"/>
          <w:lang w:bidi="en-US"/>
        </w:rPr>
        <w:t xml:space="preserve"> </w:t>
      </w:r>
      <w:r w:rsidRPr="00663CE2">
        <w:rPr>
          <w:rFonts w:ascii="Times New Roman" w:eastAsia="Times New Roman" w:hAnsi="Times New Roman" w:cs="Times New Roman"/>
          <w:sz w:val="20"/>
          <w:szCs w:val="20"/>
          <w:lang w:bidi="en-US"/>
        </w:rPr>
        <w:t>İsteklilerin ihaleye katılabilmeleri için, ihale şartnamesinin 11. maddesine göre hazırlayacakları tekliflerini aynı şartnamenin 12. maddesi doğrultusunda yukarıda belirtilen ihale tarih ve saatine kadar sıra numaralı alındılar karşılığında Antalya Vakıflar Bölge Müdürlüğü İhale Komisyonu Başkanlığına imza karşılığı teslim etmeleri gerekmektedir.</w:t>
      </w:r>
    </w:p>
    <w:p w14:paraId="4E0E9B47" w14:textId="77777777" w:rsidR="00405AFA" w:rsidRPr="006F7DAF" w:rsidRDefault="00405AFA" w:rsidP="00405AFA">
      <w:pPr>
        <w:keepNext/>
        <w:spacing w:after="0"/>
        <w:jc w:val="both"/>
        <w:rPr>
          <w:rFonts w:ascii="Times New Roman" w:eastAsia="Times New Roman" w:hAnsi="Times New Roman" w:cs="Times New Roman"/>
          <w:sz w:val="20"/>
          <w:szCs w:val="20"/>
          <w:lang w:bidi="en-US"/>
        </w:rPr>
      </w:pPr>
      <w:r w:rsidRPr="006F7DAF">
        <w:rPr>
          <w:rFonts w:ascii="Times New Roman" w:eastAsia="Times New Roman" w:hAnsi="Times New Roman" w:cs="Times New Roman"/>
          <w:b/>
          <w:lang w:bidi="en-US"/>
        </w:rPr>
        <w:t>2)</w:t>
      </w:r>
      <w:r>
        <w:rPr>
          <w:rFonts w:ascii="Times New Roman" w:eastAsia="Times New Roman" w:hAnsi="Times New Roman" w:cs="Times New Roman"/>
          <w:b/>
          <w:sz w:val="20"/>
          <w:szCs w:val="20"/>
          <w:lang w:bidi="en-US"/>
        </w:rPr>
        <w:t xml:space="preserve"> </w:t>
      </w:r>
      <w:r w:rsidRPr="00681113">
        <w:rPr>
          <w:rFonts w:ascii="Times New Roman" w:eastAsia="Times New Roman" w:hAnsi="Times New Roman" w:cs="Times New Roman"/>
          <w:b/>
          <w:sz w:val="20"/>
          <w:szCs w:val="20"/>
          <w:lang w:bidi="en-US"/>
        </w:rPr>
        <w:t>İsteklilerin ihaleye katılabilmeleri için aşağıda sayılan belgeleri teklifleri kapsamında dış zarf ile birlikte sunmaları gerekmektedir.</w:t>
      </w:r>
      <w:r>
        <w:rPr>
          <w:rFonts w:ascii="Times New Roman" w:eastAsia="Times New Roman" w:hAnsi="Times New Roman" w:cs="Times New Roman"/>
          <w:b/>
          <w:sz w:val="20"/>
          <w:szCs w:val="20"/>
          <w:lang w:bidi="en-US"/>
        </w:rPr>
        <w:t xml:space="preserve">    </w:t>
      </w:r>
    </w:p>
    <w:p w14:paraId="2167C152"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a)</w:t>
      </w:r>
      <w:r w:rsidRPr="00681113">
        <w:rPr>
          <w:rFonts w:ascii="Times New Roman" w:eastAsia="Times New Roman" w:hAnsi="Times New Roman" w:cs="Times New Roman"/>
          <w:sz w:val="20"/>
          <w:szCs w:val="20"/>
          <w:lang w:bidi="en-US"/>
        </w:rPr>
        <w:t xml:space="preserve"> Türkiye’de tebligat için adres bilgilerini gösteren, ihale şartnamesi eki örneğe uygun İletişim Bilgi Formu (Ek:1),</w:t>
      </w:r>
    </w:p>
    <w:p w14:paraId="2470280E" w14:textId="1797378F"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w:t>
      </w:r>
      <w:r w:rsidRPr="00681113">
        <w:rPr>
          <w:rFonts w:ascii="Times New Roman" w:eastAsia="Times New Roman" w:hAnsi="Times New Roman" w:cs="Times New Roman"/>
          <w:sz w:val="20"/>
          <w:szCs w:val="20"/>
          <w:lang w:bidi="en-US"/>
        </w:rPr>
        <w:t xml:space="preserve"> Kayıtlı olduğu Ticaret ve/veya Sanayi Odası ya da Esnaf ve </w:t>
      </w:r>
      <w:r w:rsidR="00DA60BE" w:rsidRPr="00681113">
        <w:rPr>
          <w:rFonts w:ascii="Times New Roman" w:eastAsia="Times New Roman" w:hAnsi="Times New Roman" w:cs="Times New Roman"/>
          <w:sz w:val="20"/>
          <w:szCs w:val="20"/>
          <w:lang w:bidi="en-US"/>
        </w:rPr>
        <w:t>Sanatkârlar</w:t>
      </w:r>
      <w:r w:rsidRPr="00681113">
        <w:rPr>
          <w:rFonts w:ascii="Times New Roman" w:eastAsia="Times New Roman" w:hAnsi="Times New Roman" w:cs="Times New Roman"/>
          <w:sz w:val="20"/>
          <w:szCs w:val="20"/>
          <w:lang w:bidi="en-US"/>
        </w:rPr>
        <w:t xml:space="preserve"> Odası veya ilgili meslek odası belgesi,</w:t>
      </w:r>
    </w:p>
    <w:p w14:paraId="7DBD5C9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b.1)</w:t>
      </w:r>
      <w:r w:rsidRPr="00681113">
        <w:rPr>
          <w:rFonts w:ascii="Times New Roman" w:eastAsia="Times New Roman" w:hAnsi="Times New Roman" w:cs="Times New Roman"/>
          <w:sz w:val="20"/>
          <w:szCs w:val="20"/>
          <w:lang w:bidi="en-US"/>
        </w:rPr>
        <w:t xml:space="preserve"> Gerçek kişi olması halinde, ihalenin yapıldığı yıl içinde alınmış Ticaret ve/veya Sanayi Odası veya ilgili meslek odasına kayıtlı olduğunu gösterir belge, </w:t>
      </w:r>
    </w:p>
    <w:p w14:paraId="64957C25"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b.2)</w:t>
      </w:r>
      <w:r w:rsidRPr="00681113">
        <w:rPr>
          <w:rFonts w:ascii="Times New Roman" w:eastAsia="Times New Roman" w:hAnsi="Times New Roman" w:cs="Times New Roman"/>
          <w:sz w:val="20"/>
          <w:szCs w:val="20"/>
          <w:lang w:bidi="en-US"/>
        </w:rPr>
        <w:t xml:space="preserve"> Tüzel kişi olması halinde, mevzuat gereği tüzel kişiliğin siciline kayıtlı bulunduğu Ticaret ve/veya Sanayi Odasından, ihalenin yapıldığı yıl içerisinde alınmış tüzel kişiliğin siciline kayıtlı olduğuna dair belge, </w:t>
      </w:r>
    </w:p>
    <w:p w14:paraId="55C88450"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sz w:val="20"/>
          <w:szCs w:val="20"/>
          <w:lang w:bidi="en-US"/>
        </w:rPr>
        <w:t>(Türkiye'de şubesi bulunmayan yabancı tüzel kişinin belgelerinin, bu tüzel kişinin bulunduğu ülkedeki Türkiye Konsolosluğunca veya Türkiye Dışişleri Bakanlığı'nca onaylanmış olması gerekir.)</w:t>
      </w:r>
    </w:p>
    <w:p w14:paraId="0888C7FC"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w:t>
      </w:r>
      <w:r w:rsidRPr="00681113">
        <w:rPr>
          <w:rFonts w:ascii="Times New Roman" w:eastAsia="Times New Roman" w:hAnsi="Times New Roman" w:cs="Times New Roman"/>
          <w:sz w:val="20"/>
          <w:szCs w:val="20"/>
          <w:lang w:bidi="en-US"/>
        </w:rPr>
        <w:t xml:space="preserve"> Teklif vermeye yetkili olduğunu gösteren ve ihale tarihi itibariyle geçerliliği devam eden noter tasdikli İmza Beyannamesi veya İmza Sirküleri, </w:t>
      </w:r>
      <w:r>
        <w:rPr>
          <w:rFonts w:ascii="Times New Roman" w:eastAsia="Times New Roman" w:hAnsi="Times New Roman" w:cs="Times New Roman"/>
          <w:sz w:val="20"/>
          <w:szCs w:val="20"/>
          <w:lang w:bidi="en-US"/>
        </w:rPr>
        <w:t xml:space="preserve"> </w:t>
      </w:r>
    </w:p>
    <w:p w14:paraId="026CB6A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c.1)</w:t>
      </w:r>
      <w:r w:rsidRPr="00681113">
        <w:rPr>
          <w:rFonts w:ascii="Times New Roman" w:eastAsia="Times New Roman" w:hAnsi="Times New Roman" w:cs="Times New Roman"/>
          <w:sz w:val="20"/>
          <w:szCs w:val="20"/>
          <w:lang w:bidi="en-US"/>
        </w:rPr>
        <w:t xml:space="preserve"> Gerçek kişi olması halinde, Ticaret Sicil Gazetesi ile noter tasdikli imza beyannamesi, </w:t>
      </w:r>
    </w:p>
    <w:p w14:paraId="1FA74583"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c.2)</w:t>
      </w:r>
      <w:r w:rsidRPr="00681113">
        <w:rPr>
          <w:rFonts w:ascii="Times New Roman" w:eastAsia="Times New Roman" w:hAnsi="Times New Roman" w:cs="Times New Roman"/>
          <w:sz w:val="20"/>
          <w:szCs w:val="20"/>
          <w:lang w:bidi="en-US"/>
        </w:rPr>
        <w:t xml:space="preserve">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 </w:t>
      </w:r>
    </w:p>
    <w:p w14:paraId="6F227234"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d)</w:t>
      </w:r>
      <w:r w:rsidRPr="00681113">
        <w:rPr>
          <w:rFonts w:ascii="Times New Roman" w:eastAsia="Times New Roman" w:hAnsi="Times New Roman" w:cs="Times New Roman"/>
          <w:sz w:val="20"/>
          <w:szCs w:val="20"/>
          <w:lang w:bidi="en-US"/>
        </w:rPr>
        <w:t xml:space="preserve"> İstekli adına vekâlet edilmesi halinde, istekli adına teklifte bulunacak vekilin ihale tarihi itibariyle geçerliliği devam eden noter tasdikli vekâletnamesi ile noter tasdikli imza beyannamesi, </w:t>
      </w:r>
    </w:p>
    <w:p w14:paraId="17842DE7"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e)</w:t>
      </w:r>
      <w:r w:rsidRPr="00681113">
        <w:rPr>
          <w:rFonts w:ascii="Times New Roman" w:eastAsia="Times New Roman" w:hAnsi="Times New Roman" w:cs="Times New Roman"/>
          <w:sz w:val="20"/>
          <w:szCs w:val="20"/>
          <w:lang w:bidi="en-US"/>
        </w:rPr>
        <w:t xml:space="preserve"> İhale şartnamesi eki örneğe uygun Geçici Teminat Mektubu (Ek:2) veya geçici teminat bedelinin yatırıldığına dair makbuz,</w:t>
      </w:r>
    </w:p>
    <w:p w14:paraId="44E1B7E1" w14:textId="77777777" w:rsidR="00405AFA" w:rsidRPr="00681113" w:rsidRDefault="00405AFA" w:rsidP="00405AFA">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f)</w:t>
      </w:r>
      <w:r w:rsidRPr="00681113">
        <w:rPr>
          <w:rFonts w:ascii="Times New Roman" w:eastAsia="Times New Roman" w:hAnsi="Times New Roman" w:cs="Times New Roman"/>
          <w:sz w:val="20"/>
          <w:szCs w:val="20"/>
          <w:lang w:bidi="en-US"/>
        </w:rPr>
        <w:t xml:space="preserve"> İsteklilerin ortak girişim oluşturması halinde ihale şartnamesi eki örneğe uygun Ortak Girişim Beyannamesi (Ek:3)</w:t>
      </w:r>
    </w:p>
    <w:p w14:paraId="6C2C80E2" w14:textId="38D452BE" w:rsidR="00405AFA" w:rsidRPr="00405AFA" w:rsidRDefault="00405AFA"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lastRenderedPageBreak/>
        <w:t>g)</w:t>
      </w:r>
      <w:r w:rsidRPr="00681113">
        <w:rPr>
          <w:rFonts w:ascii="Times New Roman" w:eastAsia="Times New Roman" w:hAnsi="Times New Roman" w:cs="Times New Roman"/>
          <w:sz w:val="20"/>
          <w:szCs w:val="20"/>
          <w:lang w:bidi="en-US"/>
        </w:rPr>
        <w:t xml:space="preserve"> Tahmin edilen bedelin %10'a kadar kullanılmamış nakit kredisi veya teminat kredisini gösterir ihale şartnamesi eki örneğe uygun Banka Referans Mektubu (Ek:4) (Banka referans mektuplarının ihaleyi yapan İdare adına, ihalenin ilk ilanından sonra -ilk ilan günü dahil- düzenlenmiş olması gerekmektedir.)</w:t>
      </w:r>
    </w:p>
    <w:p w14:paraId="52545269" w14:textId="7053778D"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h)</w:t>
      </w:r>
      <w:r w:rsidRPr="00681113">
        <w:rPr>
          <w:rFonts w:ascii="Times New Roman" w:eastAsia="Times New Roman" w:hAnsi="Times New Roman" w:cs="Times New Roman"/>
          <w:sz w:val="20"/>
          <w:szCs w:val="20"/>
          <w:lang w:bidi="en-US"/>
        </w:rPr>
        <w:t xml:space="preserve"> Tahmin edilen bedelin %50'sinden az olmamak üzere ihale tarihi itibarı ile geçerli, bina inşaat işlerine ait, ihale şartnamesinin (6.h.) maddesinde belirtilen “İş Deneyim Belgesi” olarak kabul edilecek, istekli adına düzenlenmiş belgeyi ve Yapı Müteahhitliği Yetki Belge Numarasını</w:t>
      </w:r>
    </w:p>
    <w:p w14:paraId="07EA763E" w14:textId="7777777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ı)</w:t>
      </w:r>
      <w:r w:rsidRPr="00681113">
        <w:rPr>
          <w:rFonts w:ascii="Times New Roman" w:eastAsia="Times New Roman" w:hAnsi="Times New Roman" w:cs="Times New Roman"/>
          <w:sz w:val="20"/>
          <w:szCs w:val="20"/>
          <w:lang w:bidi="en-US"/>
        </w:rPr>
        <w:t xml:space="preserve"> İlk ilan tarihinden sonra ilgili vergi dairesinden ya da Gelirler İdaresi Başkanlığının internet vergi dairesi adresi üzerinden alınmış vergi borcu olmadığına dair belge,</w:t>
      </w:r>
    </w:p>
    <w:p w14:paraId="48C6D1CF" w14:textId="4D1E43EC"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i)</w:t>
      </w:r>
      <w:r w:rsidRPr="00681113">
        <w:rPr>
          <w:rFonts w:ascii="Times New Roman" w:eastAsia="Times New Roman" w:hAnsi="Times New Roman" w:cs="Times New Roman"/>
          <w:sz w:val="20"/>
          <w:szCs w:val="20"/>
          <w:lang w:bidi="en-US"/>
        </w:rPr>
        <w:t xml:space="preserve"> İlk ilan tarihinden sonra ilgili Sosyal Güvenlik Kurumundan ya da Sosyal Güvenlik Kurumunun internet adresi üzerinden alınmış, Türkiye genelinde prim borcu olmadığına dair belge,</w:t>
      </w:r>
    </w:p>
    <w:p w14:paraId="0E6BCF43" w14:textId="7777777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j)</w:t>
      </w:r>
      <w:r w:rsidRPr="00681113">
        <w:rPr>
          <w:rFonts w:ascii="Times New Roman" w:eastAsia="Times New Roman" w:hAnsi="Times New Roman" w:cs="Times New Roman"/>
          <w:sz w:val="20"/>
          <w:szCs w:val="20"/>
          <w:lang w:bidi="en-US"/>
        </w:rPr>
        <w:t xml:space="preserve"> İhalelere katılmaktan yasaklı olunmadığına dair, ihale şartnamesi eki örneğe uygun İhalelerden Yasaklılık Durum Formu (Ek:5),</w:t>
      </w:r>
    </w:p>
    <w:p w14:paraId="7AAF4BE8" w14:textId="45814A1C"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k)</w:t>
      </w:r>
      <w:r w:rsidRPr="00681113">
        <w:rPr>
          <w:rFonts w:ascii="Times New Roman" w:eastAsia="Times New Roman" w:hAnsi="Times New Roman" w:cs="Times New Roman"/>
          <w:sz w:val="20"/>
          <w:szCs w:val="20"/>
          <w:lang w:bidi="en-US"/>
        </w:rPr>
        <w:t xml:space="preserve"> </w:t>
      </w:r>
      <w:r w:rsidR="005651F9" w:rsidRPr="005651F9">
        <w:rPr>
          <w:rFonts w:ascii="Times New Roman" w:eastAsia="Times New Roman" w:hAnsi="Times New Roman" w:cs="Times New Roman"/>
          <w:sz w:val="20"/>
          <w:szCs w:val="20"/>
          <w:lang w:bidi="en-US"/>
        </w:rPr>
        <w:t>İhale dokümanının satın alındığına dair makbuz</w:t>
      </w:r>
      <w:r w:rsidR="005651F9">
        <w:rPr>
          <w:rFonts w:ascii="Times New Roman" w:eastAsia="Times New Roman" w:hAnsi="Times New Roman" w:cs="Times New Roman"/>
          <w:sz w:val="20"/>
          <w:szCs w:val="20"/>
          <w:lang w:bidi="en-US"/>
        </w:rPr>
        <w:t>,</w:t>
      </w:r>
    </w:p>
    <w:p w14:paraId="5F3A2A75" w14:textId="77777777"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 xml:space="preserve">l) </w:t>
      </w:r>
      <w:r w:rsidR="005651F9" w:rsidRPr="005651F9">
        <w:rPr>
          <w:rFonts w:ascii="Times New Roman" w:eastAsia="Times New Roman" w:hAnsi="Times New Roman" w:cs="Times New Roman"/>
          <w:sz w:val="20"/>
          <w:szCs w:val="20"/>
          <w:lang w:bidi="en-US"/>
        </w:rPr>
        <w:t>İhale konusu taşınmazların yerinde görüldüğüne dair, ekli örneğe uygun Yer Görme Formu (Ek:6),</w:t>
      </w:r>
    </w:p>
    <w:p w14:paraId="2ECA423F" w14:textId="1D6E3CD7" w:rsidR="005651F9"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b/>
          <w:sz w:val="20"/>
          <w:szCs w:val="20"/>
          <w:lang w:bidi="en-US"/>
        </w:rPr>
        <w:t>m)</w:t>
      </w:r>
      <w:r w:rsidR="005651F9">
        <w:t xml:space="preserve"> </w:t>
      </w:r>
      <w:r w:rsidR="005651F9" w:rsidRPr="005651F9">
        <w:rPr>
          <w:rFonts w:ascii="Times New Roman" w:eastAsia="Times New Roman" w:hAnsi="Times New Roman" w:cs="Times New Roman"/>
          <w:sz w:val="20"/>
          <w:szCs w:val="20"/>
          <w:lang w:bidi="en-US"/>
        </w:rPr>
        <w:t xml:space="preserve">Terör örgütlerine </w:t>
      </w:r>
      <w:proofErr w:type="spellStart"/>
      <w:r w:rsidR="005651F9" w:rsidRPr="005651F9">
        <w:rPr>
          <w:rFonts w:ascii="Times New Roman" w:eastAsia="Times New Roman" w:hAnsi="Times New Roman" w:cs="Times New Roman"/>
          <w:sz w:val="20"/>
          <w:szCs w:val="20"/>
          <w:lang w:bidi="en-US"/>
        </w:rPr>
        <w:t>iltisakı</w:t>
      </w:r>
      <w:proofErr w:type="spellEnd"/>
      <w:r w:rsidR="005651F9" w:rsidRPr="005651F9">
        <w:rPr>
          <w:rFonts w:ascii="Times New Roman" w:eastAsia="Times New Roman" w:hAnsi="Times New Roman" w:cs="Times New Roman"/>
          <w:sz w:val="20"/>
          <w:szCs w:val="20"/>
          <w:lang w:bidi="en-US"/>
        </w:rPr>
        <w:t xml:space="preserve"> yahut bunlarla irtibatı olmadığına dair taahhütname (Ek:9)</w:t>
      </w:r>
      <w:r w:rsidRPr="005651F9">
        <w:rPr>
          <w:rFonts w:ascii="Times New Roman" w:eastAsia="Times New Roman" w:hAnsi="Times New Roman" w:cs="Times New Roman"/>
          <w:sz w:val="20"/>
          <w:szCs w:val="20"/>
          <w:lang w:bidi="en-US"/>
        </w:rPr>
        <w:t xml:space="preserve"> </w:t>
      </w:r>
    </w:p>
    <w:p w14:paraId="58B215BA" w14:textId="0B994EF2" w:rsidR="00DF4163" w:rsidRPr="00681113" w:rsidRDefault="005651F9" w:rsidP="00DF4163">
      <w:pPr>
        <w:keepNext/>
        <w:spacing w:after="0"/>
        <w:jc w:val="both"/>
        <w:rPr>
          <w:rFonts w:ascii="Times New Roman" w:eastAsia="Times New Roman" w:hAnsi="Times New Roman" w:cs="Times New Roman"/>
          <w:sz w:val="20"/>
          <w:szCs w:val="20"/>
          <w:lang w:bidi="en-US"/>
        </w:rPr>
      </w:pPr>
      <w:r w:rsidRPr="003C0CDC">
        <w:rPr>
          <w:rFonts w:ascii="Times New Roman" w:eastAsia="Times New Roman" w:hAnsi="Times New Roman" w:cs="Times New Roman"/>
          <w:b/>
          <w:sz w:val="20"/>
          <w:szCs w:val="20"/>
          <w:lang w:bidi="en-US"/>
        </w:rPr>
        <w:t>n)</w:t>
      </w:r>
      <w:r w:rsidRPr="005651F9">
        <w:rPr>
          <w:rFonts w:ascii="Times New Roman" w:eastAsia="Times New Roman" w:hAnsi="Times New Roman" w:cs="Times New Roman"/>
          <w:sz w:val="20"/>
          <w:szCs w:val="20"/>
          <w:lang w:bidi="en-US"/>
        </w:rPr>
        <w:t xml:space="preserve"> </w:t>
      </w:r>
      <w:r w:rsidR="00DF4163" w:rsidRPr="00681113">
        <w:rPr>
          <w:rFonts w:ascii="Times New Roman" w:eastAsia="Times New Roman" w:hAnsi="Times New Roman" w:cs="Times New Roman"/>
          <w:sz w:val="20"/>
          <w:szCs w:val="20"/>
          <w:lang w:bidi="en-US"/>
        </w:rPr>
        <w:t xml:space="preserve">Şartnamenin 11/1. Maddesine göre hazırlanmış, şartname eki örneğe uygun teklif mektubu (EK-7) ve eki pay-puan cetvelini içeren </w:t>
      </w:r>
      <w:r w:rsidR="00DF4163" w:rsidRPr="00681113">
        <w:rPr>
          <w:rFonts w:ascii="Times New Roman" w:eastAsia="Times New Roman" w:hAnsi="Times New Roman" w:cs="Times New Roman"/>
          <w:b/>
          <w:sz w:val="20"/>
          <w:szCs w:val="20"/>
          <w:lang w:bidi="en-US"/>
        </w:rPr>
        <w:t>iç zarf.   (</w:t>
      </w:r>
      <w:r w:rsidR="00DF4163" w:rsidRPr="00681113">
        <w:rPr>
          <w:rFonts w:ascii="Times New Roman" w:eastAsia="Times New Roman" w:hAnsi="Times New Roman" w:cs="Times New Roman"/>
          <w:sz w:val="20"/>
          <w:szCs w:val="20"/>
          <w:lang w:bidi="en-US"/>
        </w:rPr>
        <w:t>Artırım teklifleri; teklif mektubuyla yapılan ilk teklif de dahil olmak üzere, ihalenin tüm aşamalarında, nakit para (TL) ve/veya bağımsız bölüm olarak yapılabilir. Ancak, teklif edilen nakit para toplamı bağımsız bölüme tekabül ediyorsa, istekli öncelikle bağımsız bölüm teklif etmek zorundadır. Bağımsız bölüme tekabül etmesine rağmen nakit para teklif eden istekli, bu durumda ihale komisyonunca uygun görülecek bağımsız bölümü İdareye bırakmayı kabul eder. Aksi halde, teklif geçersiz sayılır.)</w:t>
      </w:r>
      <w:bookmarkEnd w:id="0"/>
    </w:p>
    <w:p w14:paraId="42F86F3D" w14:textId="6D8F6A02" w:rsidR="00DF4163" w:rsidRPr="00681113" w:rsidRDefault="00DF4163"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3)</w:t>
      </w:r>
      <w:r w:rsidRPr="00681113">
        <w:rPr>
          <w:rFonts w:ascii="Times New Roman" w:eastAsia="Times New Roman" w:hAnsi="Times New Roman" w:cs="Times New Roman"/>
          <w:sz w:val="20"/>
          <w:szCs w:val="20"/>
          <w:lang w:bidi="en-US"/>
        </w:rPr>
        <w:t xml:space="preserve">Ortak girişimlerde her bir ortak ayrı ayrı </w:t>
      </w:r>
      <w:r w:rsidR="003C0CDC" w:rsidRPr="003C0CDC">
        <w:rPr>
          <w:rFonts w:ascii="Times New Roman" w:eastAsia="Times New Roman" w:hAnsi="Times New Roman" w:cs="Times New Roman"/>
          <w:sz w:val="20"/>
          <w:szCs w:val="20"/>
          <w:lang w:bidi="en-US"/>
        </w:rPr>
        <w:t xml:space="preserve">(b), (c), (d), (h4), (ı), (i), (j) ve (m) </w:t>
      </w:r>
      <w:r w:rsidRPr="00681113">
        <w:rPr>
          <w:rFonts w:ascii="Times New Roman" w:eastAsia="Times New Roman" w:hAnsi="Times New Roman" w:cs="Times New Roman"/>
          <w:sz w:val="20"/>
          <w:szCs w:val="20"/>
          <w:lang w:bidi="en-US"/>
        </w:rPr>
        <w:t>bentlerindeki belgeleri temin etmekle mükelleftir. İstekliler, yukarıda sayılan belgelerin aslını/uygunluğu noterce onaylanmış örneklerini veya aslının İdareye ibraz edilmesi şartıyla İdarece onaylanan suretini vermek zorundadır.</w:t>
      </w:r>
    </w:p>
    <w:p w14:paraId="4FD05BDD" w14:textId="21EFB761" w:rsidR="00DF4163" w:rsidRPr="00681113" w:rsidRDefault="00DF4163"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4)</w:t>
      </w:r>
      <w:r w:rsidRPr="00681113">
        <w:rPr>
          <w:rFonts w:ascii="Times New Roman" w:eastAsia="Times New Roman" w:hAnsi="Times New Roman" w:cs="Times New Roman"/>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07610BEC" w14:textId="12F243A5" w:rsidR="00DF4163" w:rsidRPr="00681113" w:rsidRDefault="001F44A2" w:rsidP="00DF4163">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lang w:bidi="en-US"/>
        </w:rPr>
        <w:t>5</w:t>
      </w:r>
      <w:r>
        <w:rPr>
          <w:rFonts w:ascii="Times New Roman" w:eastAsia="Times New Roman" w:hAnsi="Times New Roman" w:cs="Times New Roman"/>
          <w:b/>
          <w:sz w:val="20"/>
          <w:szCs w:val="20"/>
          <w:lang w:bidi="en-US"/>
        </w:rPr>
        <w:t>)</w:t>
      </w:r>
      <w:r w:rsidR="00DF4163" w:rsidRPr="00681113">
        <w:rPr>
          <w:rFonts w:ascii="Times New Roman" w:eastAsia="Times New Roman" w:hAnsi="Times New Roman" w:cs="Times New Roman"/>
          <w:b/>
          <w:sz w:val="20"/>
          <w:szCs w:val="20"/>
          <w:lang w:bidi="en-US"/>
        </w:rPr>
        <w:t>Dış Zarf;</w:t>
      </w:r>
      <w:r w:rsidR="00DF4163" w:rsidRPr="00681113">
        <w:rPr>
          <w:rFonts w:ascii="Times New Roman" w:eastAsia="Times New Roman" w:hAnsi="Times New Roman" w:cs="Times New Roman"/>
          <w:sz w:val="20"/>
          <w:szCs w:val="20"/>
          <w:lang w:bidi="en-US"/>
        </w:rPr>
        <w:t xml:space="preserve"> Yukarıda sayılan belgeler, şartnamenin 11/2. Maddesine uygun olarak hazırlanmış dış zarfın içerisine konulduktan sonra zarf kapatılıp üzerine isteklinin adı ve soyadı, ticaret unvanı ile açık adresi ve teklifin hangi işe ait olduğu yazılarak, zarfın yapıştırılan kısmı, istekli tarafından kaşelenmek suretiyle imzalanarak en geç ihale tarih ve saatine kadar ihale komisyonu başkanlığına verilmek zorundadır.</w:t>
      </w:r>
    </w:p>
    <w:p w14:paraId="31132005" w14:textId="428AA0C3" w:rsidR="00DF4163" w:rsidRPr="00681113" w:rsidRDefault="001F44A2" w:rsidP="001F44A2">
      <w:pPr>
        <w:keepNext/>
        <w:spacing w:after="0"/>
        <w:jc w:val="both"/>
        <w:rPr>
          <w:rFonts w:ascii="Times New Roman" w:eastAsia="Times New Roman" w:hAnsi="Times New Roman" w:cs="Times New Roman"/>
          <w:sz w:val="20"/>
          <w:szCs w:val="20"/>
          <w:lang w:bidi="en-US"/>
        </w:rPr>
      </w:pPr>
      <w:r w:rsidRPr="0050635B">
        <w:rPr>
          <w:rFonts w:ascii="Times New Roman" w:eastAsia="Times New Roman" w:hAnsi="Times New Roman" w:cs="Times New Roman"/>
          <w:b/>
          <w:sz w:val="20"/>
          <w:szCs w:val="20"/>
          <w:lang w:bidi="en-US"/>
        </w:rPr>
        <w:t>6)</w:t>
      </w:r>
      <w:r w:rsidR="00DF4163" w:rsidRPr="00681113">
        <w:rPr>
          <w:rFonts w:ascii="Times New Roman" w:eastAsia="Times New Roman" w:hAnsi="Times New Roman" w:cs="Times New Roman"/>
          <w:sz w:val="20"/>
          <w:szCs w:val="20"/>
          <w:lang w:bidi="en-US"/>
        </w:rPr>
        <w:t>İhaleye katılmak üzere, kendi adına asaleten ve/veya başkaları adına vekâleten sadece bir başvuruda bulunulabilir. Aksi halde yapılacak başvurular değerlendirmeye alınmaz.</w:t>
      </w:r>
    </w:p>
    <w:p w14:paraId="45C03E00" w14:textId="2ED99178"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7)</w:t>
      </w:r>
      <w:r w:rsidR="00DF4163" w:rsidRPr="00681113">
        <w:rPr>
          <w:rFonts w:ascii="Times New Roman" w:eastAsia="Times New Roman" w:hAnsi="Times New Roman" w:cs="Times New Roman"/>
          <w:sz w:val="20"/>
          <w:szCs w:val="20"/>
          <w:lang w:bidi="en-US"/>
        </w:rPr>
        <w:t>Telgraf veya faksla yapılacak müracaatlar ve postada meydana gelecek gecikmeler kabul edilmeyecektir.</w:t>
      </w:r>
    </w:p>
    <w:p w14:paraId="7B176C33" w14:textId="2197E4F2"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8)</w:t>
      </w:r>
      <w:r w:rsidR="00DF4163" w:rsidRPr="00681113">
        <w:rPr>
          <w:rFonts w:ascii="Times New Roman" w:eastAsia="Times New Roman" w:hAnsi="Times New Roman" w:cs="Times New Roman"/>
          <w:sz w:val="20"/>
          <w:szCs w:val="20"/>
          <w:lang w:bidi="en-US"/>
        </w:rPr>
        <w:t>İdareye verilen veya ulaşan teklifler, herhangi bir sebeple geri alınamaz ve değiştirilemez.</w:t>
      </w:r>
    </w:p>
    <w:p w14:paraId="4C9ED770" w14:textId="62D76DF6" w:rsidR="00DF4163" w:rsidRPr="00681113" w:rsidRDefault="001F44A2" w:rsidP="001F44A2">
      <w:pPr>
        <w:keepNext/>
        <w:spacing w:after="0"/>
        <w:jc w:val="both"/>
        <w:rPr>
          <w:rFonts w:ascii="Times New Roman" w:eastAsia="Times New Roman" w:hAnsi="Times New Roman" w:cs="Times New Roman"/>
          <w:sz w:val="20"/>
          <w:szCs w:val="20"/>
          <w:lang w:bidi="en-US"/>
        </w:rPr>
      </w:pPr>
      <w:r w:rsidRPr="004A1FF8">
        <w:rPr>
          <w:rFonts w:ascii="Times New Roman" w:eastAsia="Times New Roman" w:hAnsi="Times New Roman" w:cs="Times New Roman"/>
          <w:b/>
          <w:sz w:val="20"/>
          <w:szCs w:val="20"/>
          <w:lang w:bidi="en-US"/>
        </w:rPr>
        <w:t>9)</w:t>
      </w:r>
      <w:r w:rsidR="00DF4163" w:rsidRPr="00681113">
        <w:rPr>
          <w:rFonts w:ascii="Times New Roman" w:eastAsia="Times New Roman" w:hAnsi="Times New Roman" w:cs="Times New Roman"/>
          <w:sz w:val="20"/>
          <w:szCs w:val="20"/>
          <w:lang w:bidi="en-US"/>
        </w:rPr>
        <w:t xml:space="preserve">Her türlü vergi, resim, harç ve sözleşme giderleri yükleniciye aittir.  </w:t>
      </w:r>
    </w:p>
    <w:p w14:paraId="32E9A421" w14:textId="52E4D627" w:rsidR="00DF4163" w:rsidRPr="00681113" w:rsidRDefault="00DF4163" w:rsidP="00DF4163">
      <w:pPr>
        <w:keepNext/>
        <w:spacing w:after="0"/>
        <w:jc w:val="both"/>
        <w:rPr>
          <w:rFonts w:ascii="Times New Roman" w:eastAsia="Times New Roman" w:hAnsi="Times New Roman" w:cs="Times New Roman"/>
          <w:sz w:val="20"/>
          <w:szCs w:val="20"/>
          <w:lang w:bidi="en-US"/>
        </w:rPr>
      </w:pPr>
      <w:r w:rsidRPr="00681113">
        <w:rPr>
          <w:rFonts w:ascii="Times New Roman" w:eastAsia="Times New Roman" w:hAnsi="Times New Roman" w:cs="Times New Roman"/>
          <w:sz w:val="20"/>
          <w:szCs w:val="20"/>
          <w:lang w:bidi="en-US"/>
        </w:rPr>
        <w:t>İdare gerekçesini göstermek kaydıyla ihaleyi yapıp yapmamakta serbesttir.</w:t>
      </w:r>
    </w:p>
    <w:p w14:paraId="484A4800" w14:textId="77777777" w:rsidR="00DF4163" w:rsidRPr="008E7157" w:rsidRDefault="00DF4163" w:rsidP="00DF4163">
      <w:pPr>
        <w:keepNext/>
        <w:spacing w:after="0"/>
        <w:jc w:val="both"/>
        <w:rPr>
          <w:rFonts w:ascii="Times New Roman" w:eastAsia="Times New Roman" w:hAnsi="Times New Roman" w:cs="Times New Roman"/>
          <w:sz w:val="20"/>
          <w:szCs w:val="20"/>
          <w:lang w:eastAsia="tr-TR"/>
        </w:rPr>
      </w:pPr>
      <w:r w:rsidRPr="00681113">
        <w:rPr>
          <w:rFonts w:ascii="Times New Roman" w:eastAsia="Times New Roman" w:hAnsi="Times New Roman" w:cs="Times New Roman"/>
          <w:b/>
          <w:sz w:val="20"/>
          <w:szCs w:val="20"/>
          <w:lang w:bidi="en-US"/>
        </w:rPr>
        <w:t>İLAN OLUNUR.</w:t>
      </w:r>
      <w:r w:rsidRPr="00681113">
        <w:rPr>
          <w:rFonts w:ascii="Times New Roman" w:eastAsia="Times New Roman" w:hAnsi="Times New Roman" w:cs="Times New Roman"/>
          <w:sz w:val="20"/>
          <w:szCs w:val="20"/>
          <w:lang w:bidi="en-US"/>
        </w:rPr>
        <w:t xml:space="preserve">       </w:t>
      </w:r>
    </w:p>
    <w:p w14:paraId="64A3F0AD" w14:textId="77777777" w:rsidR="00FA6ABF" w:rsidRDefault="003F0872" w:rsidP="00DF4163">
      <w:pPr>
        <w:ind w:left="-709"/>
      </w:pPr>
    </w:p>
    <w:sectPr w:rsidR="00FA6ABF" w:rsidSect="005D5E88">
      <w:pgSz w:w="11906" w:h="16838"/>
      <w:pgMar w:top="454" w:right="567" w:bottom="45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A4729"/>
    <w:multiLevelType w:val="hybridMultilevel"/>
    <w:tmpl w:val="2A4021C4"/>
    <w:lvl w:ilvl="0" w:tplc="AC4A444A">
      <w:start w:val="1"/>
      <w:numFmt w:val="upperRoman"/>
      <w:lvlText w:val="%1-"/>
      <w:lvlJc w:val="left"/>
      <w:pPr>
        <w:ind w:left="1004"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DA"/>
    <w:rsid w:val="00014072"/>
    <w:rsid w:val="001A280E"/>
    <w:rsid w:val="001D13DB"/>
    <w:rsid w:val="001E47D2"/>
    <w:rsid w:val="001F44A2"/>
    <w:rsid w:val="002B6C66"/>
    <w:rsid w:val="00301A19"/>
    <w:rsid w:val="00367255"/>
    <w:rsid w:val="00386F3A"/>
    <w:rsid w:val="003B704A"/>
    <w:rsid w:val="003C0CDC"/>
    <w:rsid w:val="003F0872"/>
    <w:rsid w:val="00405AFA"/>
    <w:rsid w:val="00451584"/>
    <w:rsid w:val="004A1FF8"/>
    <w:rsid w:val="004A57D5"/>
    <w:rsid w:val="004F43C2"/>
    <w:rsid w:val="0050635B"/>
    <w:rsid w:val="0054367E"/>
    <w:rsid w:val="00555ADA"/>
    <w:rsid w:val="005651F9"/>
    <w:rsid w:val="00570BFE"/>
    <w:rsid w:val="00614DEA"/>
    <w:rsid w:val="00696337"/>
    <w:rsid w:val="006A3D67"/>
    <w:rsid w:val="006B7A56"/>
    <w:rsid w:val="006E38A7"/>
    <w:rsid w:val="00712776"/>
    <w:rsid w:val="007F4B0B"/>
    <w:rsid w:val="008500AA"/>
    <w:rsid w:val="00867DC4"/>
    <w:rsid w:val="008B1F7B"/>
    <w:rsid w:val="008C592A"/>
    <w:rsid w:val="008F1F01"/>
    <w:rsid w:val="00985D5A"/>
    <w:rsid w:val="009A53F3"/>
    <w:rsid w:val="009C4BE0"/>
    <w:rsid w:val="009C715F"/>
    <w:rsid w:val="00A9420D"/>
    <w:rsid w:val="00A97DA2"/>
    <w:rsid w:val="00B11DB8"/>
    <w:rsid w:val="00B14630"/>
    <w:rsid w:val="00B202FF"/>
    <w:rsid w:val="00B6043C"/>
    <w:rsid w:val="00BC2D66"/>
    <w:rsid w:val="00BF042B"/>
    <w:rsid w:val="00C149B6"/>
    <w:rsid w:val="00C42DCF"/>
    <w:rsid w:val="00C87D19"/>
    <w:rsid w:val="00CE7586"/>
    <w:rsid w:val="00CF7D2C"/>
    <w:rsid w:val="00D05C16"/>
    <w:rsid w:val="00D40076"/>
    <w:rsid w:val="00D42752"/>
    <w:rsid w:val="00D85578"/>
    <w:rsid w:val="00DA60BE"/>
    <w:rsid w:val="00DB4687"/>
    <w:rsid w:val="00DF4163"/>
    <w:rsid w:val="00E54385"/>
    <w:rsid w:val="00EB5F0B"/>
    <w:rsid w:val="00F7589C"/>
    <w:rsid w:val="00FE0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CFC7"/>
  <w15:chartTrackingRefBased/>
  <w15:docId w15:val="{DE76775F-3244-480F-986B-FD0C9D23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16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01A19"/>
    <w:rPr>
      <w:color w:val="0563C1" w:themeColor="hyperlink"/>
      <w:u w:val="single"/>
    </w:rPr>
  </w:style>
  <w:style w:type="character" w:styleId="zmlenmeyenBahsetme">
    <w:name w:val="Unresolved Mention"/>
    <w:basedOn w:val="VarsaylanParagrafYazTipi"/>
    <w:uiPriority w:val="99"/>
    <w:semiHidden/>
    <w:unhideWhenUsed/>
    <w:rsid w:val="00301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gm.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1210</Words>
  <Characters>6898</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VGM</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Çetin SAMGAN</dc:creator>
  <cp:keywords/>
  <dc:description/>
  <cp:lastModifiedBy>Ahmet ŞİMŞEK</cp:lastModifiedBy>
  <cp:revision>43</cp:revision>
  <cp:lastPrinted>2024-12-04T07:10:00Z</cp:lastPrinted>
  <dcterms:created xsi:type="dcterms:W3CDTF">2024-12-06T07:42:00Z</dcterms:created>
  <dcterms:modified xsi:type="dcterms:W3CDTF">2026-09-01T07:34:00Z</dcterms:modified>
</cp:coreProperties>
</file>