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CEB3F" w14:textId="77777777" w:rsidR="00F21174" w:rsidRDefault="00F21174" w:rsidP="00F21174">
      <w:pPr>
        <w:rPr>
          <w:b/>
          <w:szCs w:val="24"/>
        </w:rPr>
      </w:pPr>
    </w:p>
    <w:p w14:paraId="2389A5FB" w14:textId="77777777" w:rsidR="00F21174" w:rsidRPr="00ED125C" w:rsidRDefault="00F21174" w:rsidP="00F21174">
      <w:pPr>
        <w:jc w:val="center"/>
        <w:rPr>
          <w:b/>
          <w:sz w:val="22"/>
          <w:szCs w:val="22"/>
        </w:rPr>
      </w:pPr>
      <w:r w:rsidRPr="00ED125C">
        <w:rPr>
          <w:b/>
          <w:sz w:val="22"/>
          <w:szCs w:val="22"/>
        </w:rPr>
        <w:t>İHALE İLANI</w:t>
      </w:r>
    </w:p>
    <w:p w14:paraId="72B15CB5" w14:textId="77777777" w:rsidR="00F21174" w:rsidRPr="00ED125C" w:rsidRDefault="00D70C78" w:rsidP="00F21174">
      <w:pPr>
        <w:jc w:val="center"/>
        <w:rPr>
          <w:b/>
          <w:sz w:val="22"/>
          <w:szCs w:val="22"/>
        </w:rPr>
      </w:pPr>
      <w:r w:rsidRPr="00ED125C">
        <w:rPr>
          <w:b/>
          <w:sz w:val="22"/>
          <w:szCs w:val="22"/>
        </w:rPr>
        <w:t>BİTLİS</w:t>
      </w:r>
      <w:r w:rsidR="00F21174" w:rsidRPr="00ED125C">
        <w:rPr>
          <w:b/>
          <w:sz w:val="22"/>
          <w:szCs w:val="22"/>
        </w:rPr>
        <w:t xml:space="preserve"> VAKIFLAR BÖLGE MÜDÜRLÜĞÜNDEN</w:t>
      </w:r>
    </w:p>
    <w:p w14:paraId="193E7362" w14:textId="77777777" w:rsidR="00F21174" w:rsidRPr="00ED125C" w:rsidRDefault="00F21174" w:rsidP="00F21174">
      <w:pPr>
        <w:jc w:val="both"/>
        <w:rPr>
          <w:sz w:val="22"/>
          <w:szCs w:val="22"/>
        </w:rPr>
      </w:pPr>
    </w:p>
    <w:p w14:paraId="0BDD322C" w14:textId="1D1F0902" w:rsidR="00F21174" w:rsidRPr="00ED125C" w:rsidRDefault="00F21174" w:rsidP="00A13742">
      <w:pPr>
        <w:ind w:left="-284" w:firstLine="710"/>
        <w:jc w:val="both"/>
        <w:rPr>
          <w:bCs/>
          <w:sz w:val="22"/>
          <w:szCs w:val="22"/>
        </w:rPr>
      </w:pPr>
      <w:r w:rsidRPr="00ED125C">
        <w:rPr>
          <w:sz w:val="22"/>
          <w:szCs w:val="22"/>
        </w:rPr>
        <w:t>A</w:t>
      </w:r>
      <w:r w:rsidRPr="00ED125C">
        <w:rPr>
          <w:bCs/>
          <w:sz w:val="22"/>
          <w:szCs w:val="22"/>
        </w:rPr>
        <w:t>şağıda</w:t>
      </w:r>
      <w:r w:rsidR="00CC5F9A" w:rsidRPr="00ED125C">
        <w:rPr>
          <w:bCs/>
          <w:sz w:val="22"/>
          <w:szCs w:val="22"/>
        </w:rPr>
        <w:t xml:space="preserve"> vasıfları ve </w:t>
      </w:r>
      <w:r w:rsidRPr="00ED125C">
        <w:rPr>
          <w:bCs/>
          <w:sz w:val="22"/>
          <w:szCs w:val="22"/>
        </w:rPr>
        <w:t xml:space="preserve">ihale bilgileri </w:t>
      </w:r>
      <w:r w:rsidR="00CC5F9A" w:rsidRPr="00ED125C">
        <w:rPr>
          <w:bCs/>
          <w:sz w:val="22"/>
          <w:szCs w:val="22"/>
        </w:rPr>
        <w:t xml:space="preserve">yazılı olan </w:t>
      </w:r>
      <w:r w:rsidRPr="00ED125C">
        <w:rPr>
          <w:bCs/>
          <w:sz w:val="22"/>
          <w:szCs w:val="22"/>
        </w:rPr>
        <w:t>vakıf taşınmaz</w:t>
      </w:r>
      <w:r w:rsidR="00CC5F9A" w:rsidRPr="00ED125C">
        <w:rPr>
          <w:bCs/>
          <w:sz w:val="22"/>
          <w:szCs w:val="22"/>
        </w:rPr>
        <w:t xml:space="preserve">, ihale dosyasında mevcut şartname ve eklerinde </w:t>
      </w:r>
      <w:r w:rsidRPr="00ED125C">
        <w:rPr>
          <w:bCs/>
          <w:sz w:val="22"/>
          <w:szCs w:val="22"/>
        </w:rPr>
        <w:t xml:space="preserve">belirtilen </w:t>
      </w:r>
      <w:r w:rsidR="00CC5F9A" w:rsidRPr="00ED125C">
        <w:rPr>
          <w:bCs/>
          <w:sz w:val="22"/>
          <w:szCs w:val="22"/>
        </w:rPr>
        <w:t xml:space="preserve">esaslar </w:t>
      </w:r>
      <w:r w:rsidRPr="00ED125C">
        <w:rPr>
          <w:bCs/>
          <w:sz w:val="22"/>
          <w:szCs w:val="22"/>
        </w:rPr>
        <w:t>dahilinde</w:t>
      </w:r>
      <w:r w:rsidR="00FC00B1" w:rsidRPr="00ED125C">
        <w:rPr>
          <w:bCs/>
          <w:sz w:val="22"/>
          <w:szCs w:val="22"/>
        </w:rPr>
        <w:t xml:space="preserve">, </w:t>
      </w:r>
      <w:r w:rsidR="005F304C">
        <w:rPr>
          <w:bCs/>
          <w:sz w:val="22"/>
          <w:szCs w:val="22"/>
        </w:rPr>
        <w:t>Y</w:t>
      </w:r>
      <w:r w:rsidR="005F304C" w:rsidRPr="00ED125C">
        <w:rPr>
          <w:bCs/>
          <w:sz w:val="22"/>
          <w:szCs w:val="22"/>
        </w:rPr>
        <w:t xml:space="preserve">apım </w:t>
      </w:r>
      <w:r w:rsidR="005F304C">
        <w:rPr>
          <w:bCs/>
          <w:sz w:val="22"/>
          <w:szCs w:val="22"/>
        </w:rPr>
        <w:t>v</w:t>
      </w:r>
      <w:r w:rsidR="005F304C" w:rsidRPr="00ED125C">
        <w:rPr>
          <w:bCs/>
          <w:sz w:val="22"/>
          <w:szCs w:val="22"/>
        </w:rPr>
        <w:t xml:space="preserve">eya </w:t>
      </w:r>
      <w:r w:rsidR="005F304C">
        <w:rPr>
          <w:bCs/>
          <w:sz w:val="22"/>
          <w:szCs w:val="22"/>
        </w:rPr>
        <w:t>O</w:t>
      </w:r>
      <w:r w:rsidR="005F304C" w:rsidRPr="00ED125C">
        <w:rPr>
          <w:bCs/>
          <w:sz w:val="22"/>
          <w:szCs w:val="22"/>
        </w:rPr>
        <w:t xml:space="preserve">narım </w:t>
      </w:r>
      <w:r w:rsidR="00FC00B1" w:rsidRPr="00ED125C">
        <w:rPr>
          <w:bCs/>
          <w:sz w:val="22"/>
          <w:szCs w:val="22"/>
        </w:rPr>
        <w:t>Karşılığı Kiralama modeli çerçevesinde,</w:t>
      </w:r>
      <w:r w:rsidRPr="00ED125C">
        <w:rPr>
          <w:bCs/>
          <w:sz w:val="22"/>
          <w:szCs w:val="22"/>
        </w:rPr>
        <w:t xml:space="preserve"> </w:t>
      </w:r>
      <w:r w:rsidR="007E1909">
        <w:rPr>
          <w:bCs/>
          <w:sz w:val="22"/>
          <w:szCs w:val="22"/>
        </w:rPr>
        <w:t>yapılacak imar planı değişikliğine göre</w:t>
      </w:r>
      <w:r w:rsidR="00FC00B1" w:rsidRPr="00ED125C">
        <w:rPr>
          <w:bCs/>
          <w:sz w:val="22"/>
          <w:szCs w:val="22"/>
        </w:rPr>
        <w:t xml:space="preserve"> </w:t>
      </w:r>
      <w:r w:rsidR="007E1909">
        <w:rPr>
          <w:bCs/>
          <w:i/>
          <w:sz w:val="22"/>
          <w:szCs w:val="22"/>
        </w:rPr>
        <w:t>“</w:t>
      </w:r>
      <w:r w:rsidR="00A9087B">
        <w:rPr>
          <w:bCs/>
          <w:i/>
          <w:sz w:val="22"/>
          <w:szCs w:val="22"/>
        </w:rPr>
        <w:t>Ticaret Alanı – Ticari Kompleks (kafe, spor kompleksi, oto yıkama, market, restoran, idari bina, kapalı-açık düğün salonu)</w:t>
      </w:r>
      <w:r w:rsidR="007E1909">
        <w:rPr>
          <w:bCs/>
          <w:i/>
          <w:sz w:val="22"/>
          <w:szCs w:val="22"/>
        </w:rPr>
        <w:t xml:space="preserve">” </w:t>
      </w:r>
      <w:r w:rsidR="00FC00B1" w:rsidRPr="00ED125C">
        <w:rPr>
          <w:bCs/>
          <w:sz w:val="22"/>
          <w:szCs w:val="22"/>
        </w:rPr>
        <w:t xml:space="preserve">inşaat yapılarak işletilmek üzere </w:t>
      </w:r>
      <w:r w:rsidRPr="00ED125C">
        <w:rPr>
          <w:bCs/>
          <w:sz w:val="22"/>
          <w:szCs w:val="22"/>
        </w:rPr>
        <w:t xml:space="preserve">2886 sayılı Devlet İhale Kanunun 35/a maddesine göre “Kapalı Teklif </w:t>
      </w:r>
      <w:r w:rsidR="002A1BF7">
        <w:rPr>
          <w:bCs/>
          <w:sz w:val="22"/>
          <w:szCs w:val="22"/>
        </w:rPr>
        <w:t xml:space="preserve">Pazarlık </w:t>
      </w:r>
      <w:r w:rsidRPr="00ED125C">
        <w:rPr>
          <w:bCs/>
          <w:sz w:val="22"/>
          <w:szCs w:val="22"/>
        </w:rPr>
        <w:t xml:space="preserve">Usulü” ile </w:t>
      </w:r>
      <w:r w:rsidR="00B32223" w:rsidRPr="00ED125C">
        <w:rPr>
          <w:bCs/>
          <w:i/>
          <w:sz w:val="22"/>
          <w:szCs w:val="22"/>
        </w:rPr>
        <w:t>(Artırma)</w:t>
      </w:r>
      <w:r w:rsidR="00B32223" w:rsidRPr="00ED125C">
        <w:rPr>
          <w:bCs/>
          <w:sz w:val="22"/>
          <w:szCs w:val="22"/>
        </w:rPr>
        <w:t xml:space="preserve"> </w:t>
      </w:r>
      <w:r w:rsidR="00A9087B">
        <w:rPr>
          <w:bCs/>
          <w:sz w:val="22"/>
          <w:szCs w:val="22"/>
        </w:rPr>
        <w:t>30</w:t>
      </w:r>
      <w:r w:rsidRPr="00ED125C">
        <w:rPr>
          <w:bCs/>
          <w:sz w:val="22"/>
          <w:szCs w:val="22"/>
        </w:rPr>
        <w:t xml:space="preserve"> </w:t>
      </w:r>
      <w:r w:rsidR="00EB00CF">
        <w:rPr>
          <w:bCs/>
          <w:sz w:val="22"/>
          <w:szCs w:val="22"/>
        </w:rPr>
        <w:t>(</w:t>
      </w:r>
      <w:r w:rsidR="00A9087B">
        <w:rPr>
          <w:bCs/>
          <w:sz w:val="22"/>
          <w:szCs w:val="22"/>
        </w:rPr>
        <w:t>otuz</w:t>
      </w:r>
      <w:r w:rsidR="00EB00CF">
        <w:rPr>
          <w:bCs/>
          <w:sz w:val="22"/>
          <w:szCs w:val="22"/>
        </w:rPr>
        <w:t xml:space="preserve">) </w:t>
      </w:r>
      <w:r w:rsidRPr="00ED125C">
        <w:rPr>
          <w:bCs/>
          <w:sz w:val="22"/>
          <w:szCs w:val="22"/>
        </w:rPr>
        <w:t>yıl süre</w:t>
      </w:r>
      <w:r w:rsidR="00FC00B1" w:rsidRPr="00ED125C">
        <w:rPr>
          <w:bCs/>
          <w:sz w:val="22"/>
          <w:szCs w:val="22"/>
        </w:rPr>
        <w:t>li olarak i</w:t>
      </w:r>
      <w:r w:rsidRPr="00ED125C">
        <w:rPr>
          <w:bCs/>
          <w:sz w:val="22"/>
          <w:szCs w:val="22"/>
        </w:rPr>
        <w:t xml:space="preserve">haleye çıkarılmıştır. </w:t>
      </w:r>
      <w:r w:rsidR="00FA0A97" w:rsidRPr="00ED125C">
        <w:rPr>
          <w:bCs/>
          <w:sz w:val="22"/>
          <w:szCs w:val="22"/>
        </w:rPr>
        <w:t xml:space="preserve"> </w:t>
      </w:r>
      <w:r w:rsidR="00475EF9" w:rsidRPr="00ED125C">
        <w:rPr>
          <w:bCs/>
          <w:sz w:val="22"/>
          <w:szCs w:val="22"/>
        </w:rPr>
        <w:t xml:space="preserve"> </w:t>
      </w:r>
    </w:p>
    <w:tbl>
      <w:tblPr>
        <w:tblStyle w:val="TabloKlavuzu"/>
        <w:tblW w:w="10349" w:type="dxa"/>
        <w:tblInd w:w="-431" w:type="dxa"/>
        <w:tblLayout w:type="fixed"/>
        <w:tblLook w:val="04A0" w:firstRow="1" w:lastRow="0" w:firstColumn="1" w:lastColumn="0" w:noHBand="0" w:noVBand="1"/>
      </w:tblPr>
      <w:tblGrid>
        <w:gridCol w:w="2410"/>
        <w:gridCol w:w="7939"/>
      </w:tblGrid>
      <w:tr w:rsidR="00F21174" w:rsidRPr="00ED125C" w14:paraId="5D0C83E3" w14:textId="77777777" w:rsidTr="000D05BA">
        <w:tc>
          <w:tcPr>
            <w:tcW w:w="2410" w:type="dxa"/>
          </w:tcPr>
          <w:p w14:paraId="3FDA84F8" w14:textId="77777777" w:rsidR="00F21174" w:rsidRPr="00ED125C" w:rsidRDefault="00F21174" w:rsidP="001C653B">
            <w:pPr>
              <w:jc w:val="both"/>
              <w:rPr>
                <w:sz w:val="22"/>
                <w:szCs w:val="22"/>
              </w:rPr>
            </w:pPr>
            <w:r w:rsidRPr="00ED125C">
              <w:rPr>
                <w:sz w:val="22"/>
                <w:szCs w:val="22"/>
              </w:rPr>
              <w:t>İli</w:t>
            </w:r>
          </w:p>
        </w:tc>
        <w:tc>
          <w:tcPr>
            <w:tcW w:w="7939" w:type="dxa"/>
          </w:tcPr>
          <w:p w14:paraId="3D2C06C5" w14:textId="77777777" w:rsidR="00F21174" w:rsidRPr="00ED125C" w:rsidRDefault="00826E35" w:rsidP="001C653B">
            <w:pPr>
              <w:jc w:val="both"/>
              <w:rPr>
                <w:sz w:val="22"/>
                <w:szCs w:val="22"/>
              </w:rPr>
            </w:pPr>
            <w:r w:rsidRPr="00ED125C">
              <w:rPr>
                <w:sz w:val="22"/>
                <w:szCs w:val="22"/>
              </w:rPr>
              <w:t>Siirt</w:t>
            </w:r>
          </w:p>
        </w:tc>
      </w:tr>
      <w:tr w:rsidR="00F21174" w:rsidRPr="00ED125C" w14:paraId="3FC174E1" w14:textId="77777777" w:rsidTr="000D05BA">
        <w:tc>
          <w:tcPr>
            <w:tcW w:w="2410" w:type="dxa"/>
          </w:tcPr>
          <w:p w14:paraId="442C90E1" w14:textId="77777777" w:rsidR="00F21174" w:rsidRPr="00ED125C" w:rsidRDefault="00F21174" w:rsidP="001C653B">
            <w:pPr>
              <w:jc w:val="both"/>
              <w:rPr>
                <w:sz w:val="22"/>
                <w:szCs w:val="22"/>
              </w:rPr>
            </w:pPr>
            <w:r w:rsidRPr="00ED125C">
              <w:rPr>
                <w:sz w:val="22"/>
                <w:szCs w:val="22"/>
              </w:rPr>
              <w:t>İlçesi</w:t>
            </w:r>
          </w:p>
        </w:tc>
        <w:tc>
          <w:tcPr>
            <w:tcW w:w="7939" w:type="dxa"/>
          </w:tcPr>
          <w:p w14:paraId="7CBED36A" w14:textId="6C2FFA4A" w:rsidR="00F21174" w:rsidRPr="00ED125C" w:rsidRDefault="007E1909" w:rsidP="001C653B">
            <w:pPr>
              <w:jc w:val="both"/>
              <w:rPr>
                <w:sz w:val="22"/>
                <w:szCs w:val="22"/>
              </w:rPr>
            </w:pPr>
            <w:r>
              <w:rPr>
                <w:sz w:val="22"/>
                <w:szCs w:val="22"/>
              </w:rPr>
              <w:t>Merkez</w:t>
            </w:r>
          </w:p>
        </w:tc>
      </w:tr>
      <w:tr w:rsidR="00F21174" w:rsidRPr="00ED125C" w14:paraId="2AF46DAE" w14:textId="77777777" w:rsidTr="000D05BA">
        <w:tc>
          <w:tcPr>
            <w:tcW w:w="2410" w:type="dxa"/>
          </w:tcPr>
          <w:p w14:paraId="7BADC0D0" w14:textId="77777777" w:rsidR="00F21174" w:rsidRPr="00ED125C" w:rsidRDefault="00F21174" w:rsidP="001C653B">
            <w:pPr>
              <w:jc w:val="both"/>
              <w:rPr>
                <w:sz w:val="22"/>
                <w:szCs w:val="22"/>
              </w:rPr>
            </w:pPr>
            <w:r w:rsidRPr="00ED125C">
              <w:rPr>
                <w:sz w:val="22"/>
                <w:szCs w:val="22"/>
              </w:rPr>
              <w:t>Mahallesi veya Köyü</w:t>
            </w:r>
          </w:p>
        </w:tc>
        <w:tc>
          <w:tcPr>
            <w:tcW w:w="7939" w:type="dxa"/>
          </w:tcPr>
          <w:p w14:paraId="53CAED0A" w14:textId="69EB6271" w:rsidR="00F21174" w:rsidRPr="00ED125C" w:rsidRDefault="00A9087B" w:rsidP="001C653B">
            <w:pPr>
              <w:jc w:val="both"/>
              <w:rPr>
                <w:sz w:val="22"/>
                <w:szCs w:val="22"/>
              </w:rPr>
            </w:pPr>
            <w:r>
              <w:rPr>
                <w:sz w:val="22"/>
                <w:szCs w:val="22"/>
              </w:rPr>
              <w:t>Gökçebağ/Yeni</w:t>
            </w:r>
          </w:p>
        </w:tc>
      </w:tr>
      <w:tr w:rsidR="00F21174" w:rsidRPr="00ED125C" w14:paraId="5908F30F" w14:textId="77777777" w:rsidTr="000D05BA">
        <w:tc>
          <w:tcPr>
            <w:tcW w:w="2410" w:type="dxa"/>
          </w:tcPr>
          <w:p w14:paraId="7E2065E7" w14:textId="77777777" w:rsidR="00F21174" w:rsidRPr="00ED125C" w:rsidRDefault="00F21174" w:rsidP="001C653B">
            <w:pPr>
              <w:jc w:val="both"/>
              <w:rPr>
                <w:sz w:val="22"/>
                <w:szCs w:val="22"/>
              </w:rPr>
            </w:pPr>
            <w:r w:rsidRPr="00ED125C">
              <w:rPr>
                <w:sz w:val="22"/>
                <w:szCs w:val="22"/>
              </w:rPr>
              <w:t>Cad.-Sk.-Mevkii</w:t>
            </w:r>
          </w:p>
        </w:tc>
        <w:tc>
          <w:tcPr>
            <w:tcW w:w="7939" w:type="dxa"/>
          </w:tcPr>
          <w:p w14:paraId="3BF249E0" w14:textId="380B32AD" w:rsidR="00F21174" w:rsidRPr="00ED125C" w:rsidRDefault="00BF1BFE" w:rsidP="001C653B">
            <w:pPr>
              <w:jc w:val="both"/>
              <w:rPr>
                <w:sz w:val="22"/>
                <w:szCs w:val="22"/>
              </w:rPr>
            </w:pPr>
            <w:r>
              <w:rPr>
                <w:sz w:val="22"/>
                <w:szCs w:val="22"/>
              </w:rPr>
              <w:t>-</w:t>
            </w:r>
          </w:p>
        </w:tc>
      </w:tr>
      <w:tr w:rsidR="00F21174" w:rsidRPr="00ED125C" w14:paraId="1DADCC62" w14:textId="77777777" w:rsidTr="000D05BA">
        <w:tc>
          <w:tcPr>
            <w:tcW w:w="2410" w:type="dxa"/>
          </w:tcPr>
          <w:p w14:paraId="47617ABD" w14:textId="77777777" w:rsidR="00F21174" w:rsidRPr="00ED125C" w:rsidRDefault="00F21174" w:rsidP="001C653B">
            <w:pPr>
              <w:jc w:val="both"/>
              <w:rPr>
                <w:sz w:val="22"/>
                <w:szCs w:val="22"/>
              </w:rPr>
            </w:pPr>
            <w:r w:rsidRPr="00ED125C">
              <w:rPr>
                <w:sz w:val="22"/>
                <w:szCs w:val="22"/>
              </w:rPr>
              <w:t>Ada</w:t>
            </w:r>
          </w:p>
        </w:tc>
        <w:tc>
          <w:tcPr>
            <w:tcW w:w="7939" w:type="dxa"/>
          </w:tcPr>
          <w:p w14:paraId="01AE7AE8" w14:textId="554E8148" w:rsidR="00F21174" w:rsidRPr="00ED125C" w:rsidRDefault="00A9087B" w:rsidP="001C653B">
            <w:pPr>
              <w:jc w:val="both"/>
              <w:rPr>
                <w:sz w:val="22"/>
                <w:szCs w:val="22"/>
              </w:rPr>
            </w:pPr>
            <w:r>
              <w:rPr>
                <w:sz w:val="22"/>
                <w:szCs w:val="22"/>
              </w:rPr>
              <w:t>188</w:t>
            </w:r>
          </w:p>
        </w:tc>
      </w:tr>
      <w:tr w:rsidR="00F21174" w:rsidRPr="00ED125C" w14:paraId="09F92BC9" w14:textId="77777777" w:rsidTr="000D05BA">
        <w:tc>
          <w:tcPr>
            <w:tcW w:w="2410" w:type="dxa"/>
          </w:tcPr>
          <w:p w14:paraId="2F8684A0" w14:textId="77777777" w:rsidR="00F21174" w:rsidRPr="00ED125C" w:rsidRDefault="00F21174" w:rsidP="001C653B">
            <w:pPr>
              <w:jc w:val="both"/>
              <w:rPr>
                <w:sz w:val="22"/>
                <w:szCs w:val="22"/>
              </w:rPr>
            </w:pPr>
            <w:r w:rsidRPr="00ED125C">
              <w:rPr>
                <w:sz w:val="22"/>
                <w:szCs w:val="22"/>
              </w:rPr>
              <w:t>Parsel</w:t>
            </w:r>
          </w:p>
        </w:tc>
        <w:tc>
          <w:tcPr>
            <w:tcW w:w="7939" w:type="dxa"/>
          </w:tcPr>
          <w:p w14:paraId="569AC15F" w14:textId="22F87287" w:rsidR="00F21174" w:rsidRPr="00ED125C" w:rsidRDefault="00A9087B" w:rsidP="001C653B">
            <w:pPr>
              <w:jc w:val="both"/>
              <w:rPr>
                <w:sz w:val="22"/>
                <w:szCs w:val="22"/>
              </w:rPr>
            </w:pPr>
            <w:r>
              <w:rPr>
                <w:sz w:val="22"/>
                <w:szCs w:val="22"/>
              </w:rPr>
              <w:t>1</w:t>
            </w:r>
          </w:p>
        </w:tc>
      </w:tr>
      <w:tr w:rsidR="00F21174" w:rsidRPr="00ED125C" w14:paraId="763BE7E0" w14:textId="77777777" w:rsidTr="000D05BA">
        <w:tc>
          <w:tcPr>
            <w:tcW w:w="2410" w:type="dxa"/>
          </w:tcPr>
          <w:p w14:paraId="3711826E" w14:textId="77777777" w:rsidR="00F21174" w:rsidRPr="00ED125C" w:rsidRDefault="00F21174" w:rsidP="001C653B">
            <w:pPr>
              <w:jc w:val="both"/>
              <w:rPr>
                <w:sz w:val="22"/>
                <w:szCs w:val="22"/>
              </w:rPr>
            </w:pPr>
            <w:r w:rsidRPr="00ED125C">
              <w:rPr>
                <w:sz w:val="22"/>
                <w:szCs w:val="22"/>
              </w:rPr>
              <w:t>Yüzölçümü</w:t>
            </w:r>
          </w:p>
        </w:tc>
        <w:tc>
          <w:tcPr>
            <w:tcW w:w="7939" w:type="dxa"/>
          </w:tcPr>
          <w:p w14:paraId="35C58995" w14:textId="729ADB26" w:rsidR="00F21174" w:rsidRPr="00ED125C" w:rsidRDefault="00A9087B" w:rsidP="001C653B">
            <w:pPr>
              <w:jc w:val="both"/>
              <w:rPr>
                <w:sz w:val="22"/>
                <w:szCs w:val="22"/>
              </w:rPr>
            </w:pPr>
            <w:bookmarkStart w:id="0" w:name="_Hlk240013036"/>
            <w:r>
              <w:rPr>
                <w:sz w:val="22"/>
                <w:szCs w:val="22"/>
              </w:rPr>
              <w:t>17.266,42</w:t>
            </w:r>
            <w:r w:rsidR="00826E35" w:rsidRPr="00ED125C">
              <w:rPr>
                <w:sz w:val="22"/>
                <w:szCs w:val="22"/>
              </w:rPr>
              <w:t xml:space="preserve"> </w:t>
            </w:r>
            <w:r w:rsidR="00F21174" w:rsidRPr="00ED125C">
              <w:rPr>
                <w:sz w:val="22"/>
                <w:szCs w:val="22"/>
              </w:rPr>
              <w:t>m</w:t>
            </w:r>
            <w:r w:rsidR="00791633">
              <w:rPr>
                <w:sz w:val="22"/>
                <w:szCs w:val="22"/>
              </w:rPr>
              <w:t>²</w:t>
            </w:r>
            <w:bookmarkEnd w:id="0"/>
          </w:p>
        </w:tc>
      </w:tr>
      <w:tr w:rsidR="00F21174" w:rsidRPr="00ED125C" w14:paraId="757A1C3F" w14:textId="77777777" w:rsidTr="000D05BA">
        <w:tc>
          <w:tcPr>
            <w:tcW w:w="2410" w:type="dxa"/>
          </w:tcPr>
          <w:p w14:paraId="733B78E7" w14:textId="77777777" w:rsidR="00F21174" w:rsidRPr="00ED125C" w:rsidRDefault="00EB0060" w:rsidP="001C653B">
            <w:pPr>
              <w:jc w:val="both"/>
              <w:rPr>
                <w:sz w:val="22"/>
                <w:szCs w:val="22"/>
              </w:rPr>
            </w:pPr>
            <w:r w:rsidRPr="00ED125C">
              <w:rPr>
                <w:sz w:val="22"/>
                <w:szCs w:val="22"/>
              </w:rPr>
              <w:t>Cinsi</w:t>
            </w:r>
          </w:p>
        </w:tc>
        <w:tc>
          <w:tcPr>
            <w:tcW w:w="7939" w:type="dxa"/>
          </w:tcPr>
          <w:p w14:paraId="4B9A31ED" w14:textId="02B15663" w:rsidR="00F21174" w:rsidRPr="00ED125C" w:rsidRDefault="00BF1BFE" w:rsidP="001C653B">
            <w:pPr>
              <w:jc w:val="both"/>
              <w:rPr>
                <w:sz w:val="22"/>
                <w:szCs w:val="22"/>
              </w:rPr>
            </w:pPr>
            <w:r>
              <w:rPr>
                <w:sz w:val="22"/>
                <w:szCs w:val="22"/>
              </w:rPr>
              <w:t>Arsa</w:t>
            </w:r>
          </w:p>
        </w:tc>
      </w:tr>
      <w:tr w:rsidR="00F21174" w:rsidRPr="00ED125C" w14:paraId="3083EA4A" w14:textId="77777777" w:rsidTr="000D05BA">
        <w:tc>
          <w:tcPr>
            <w:tcW w:w="2410" w:type="dxa"/>
          </w:tcPr>
          <w:p w14:paraId="689AA434" w14:textId="77777777" w:rsidR="00F21174" w:rsidRPr="00ED125C" w:rsidRDefault="00F21174" w:rsidP="001C653B">
            <w:pPr>
              <w:jc w:val="both"/>
              <w:rPr>
                <w:sz w:val="22"/>
                <w:szCs w:val="22"/>
              </w:rPr>
            </w:pPr>
            <w:r w:rsidRPr="00ED125C">
              <w:rPr>
                <w:sz w:val="22"/>
                <w:szCs w:val="22"/>
              </w:rPr>
              <w:t>Hisse Miktarı</w:t>
            </w:r>
          </w:p>
        </w:tc>
        <w:tc>
          <w:tcPr>
            <w:tcW w:w="7939" w:type="dxa"/>
          </w:tcPr>
          <w:p w14:paraId="0F9A60E5" w14:textId="77777777" w:rsidR="00F21174" w:rsidRPr="00ED125C" w:rsidRDefault="004810EE" w:rsidP="001C653B">
            <w:pPr>
              <w:jc w:val="both"/>
              <w:rPr>
                <w:sz w:val="22"/>
                <w:szCs w:val="22"/>
              </w:rPr>
            </w:pPr>
            <w:r w:rsidRPr="00ED125C">
              <w:rPr>
                <w:sz w:val="22"/>
                <w:szCs w:val="22"/>
              </w:rPr>
              <w:t>Tam</w:t>
            </w:r>
          </w:p>
        </w:tc>
      </w:tr>
      <w:tr w:rsidR="00F21174" w:rsidRPr="00ED125C" w14:paraId="47B2CA26" w14:textId="77777777" w:rsidTr="000D05BA">
        <w:tc>
          <w:tcPr>
            <w:tcW w:w="2410" w:type="dxa"/>
          </w:tcPr>
          <w:p w14:paraId="4FBFDC18" w14:textId="77777777" w:rsidR="00F21174" w:rsidRPr="00ED125C" w:rsidRDefault="00F21174" w:rsidP="001C653B">
            <w:pPr>
              <w:jc w:val="both"/>
              <w:rPr>
                <w:sz w:val="22"/>
                <w:szCs w:val="22"/>
              </w:rPr>
            </w:pPr>
            <w:bookmarkStart w:id="1" w:name="_Hlk240012996"/>
            <w:r w:rsidRPr="00ED125C">
              <w:rPr>
                <w:sz w:val="22"/>
                <w:szCs w:val="22"/>
              </w:rPr>
              <w:t>Vakfı</w:t>
            </w:r>
          </w:p>
        </w:tc>
        <w:tc>
          <w:tcPr>
            <w:tcW w:w="7939" w:type="dxa"/>
          </w:tcPr>
          <w:p w14:paraId="0E6B5BF0" w14:textId="70D389D6" w:rsidR="00F21174" w:rsidRPr="00ED125C" w:rsidRDefault="00B73079" w:rsidP="001C653B">
            <w:pPr>
              <w:jc w:val="both"/>
              <w:rPr>
                <w:sz w:val="22"/>
                <w:szCs w:val="22"/>
              </w:rPr>
            </w:pPr>
            <w:r w:rsidRPr="00B73079">
              <w:rPr>
                <w:sz w:val="22"/>
                <w:szCs w:val="22"/>
              </w:rPr>
              <w:t>Sultan Murad Han-ı Salis Bin Sultan Selim Han</w:t>
            </w:r>
            <w:r>
              <w:rPr>
                <w:sz w:val="22"/>
                <w:szCs w:val="22"/>
              </w:rPr>
              <w:t xml:space="preserve"> Vakfı</w:t>
            </w:r>
          </w:p>
        </w:tc>
      </w:tr>
      <w:bookmarkEnd w:id="1"/>
      <w:tr w:rsidR="00EB0060" w:rsidRPr="00ED125C" w14:paraId="326A9888" w14:textId="77777777" w:rsidTr="000D05BA">
        <w:tc>
          <w:tcPr>
            <w:tcW w:w="2410" w:type="dxa"/>
          </w:tcPr>
          <w:p w14:paraId="3101E3FB" w14:textId="77777777" w:rsidR="00EB0060" w:rsidRPr="00ED125C" w:rsidRDefault="00EB0060" w:rsidP="00EB0060">
            <w:pPr>
              <w:jc w:val="both"/>
              <w:rPr>
                <w:sz w:val="22"/>
                <w:szCs w:val="22"/>
              </w:rPr>
            </w:pPr>
            <w:r w:rsidRPr="00ED125C">
              <w:rPr>
                <w:sz w:val="22"/>
                <w:szCs w:val="22"/>
              </w:rPr>
              <w:t>İşin Adı</w:t>
            </w:r>
          </w:p>
        </w:tc>
        <w:tc>
          <w:tcPr>
            <w:tcW w:w="7939" w:type="dxa"/>
          </w:tcPr>
          <w:p w14:paraId="3093D54C" w14:textId="0C8BC799" w:rsidR="00EB0060" w:rsidRPr="00ED125C" w:rsidRDefault="00826E35" w:rsidP="00EB0060">
            <w:pPr>
              <w:jc w:val="both"/>
              <w:rPr>
                <w:sz w:val="22"/>
                <w:szCs w:val="22"/>
              </w:rPr>
            </w:pPr>
            <w:r w:rsidRPr="00ED125C">
              <w:rPr>
                <w:sz w:val="22"/>
                <w:szCs w:val="22"/>
              </w:rPr>
              <w:t>Siirt</w:t>
            </w:r>
            <w:r w:rsidR="00EB0060" w:rsidRPr="00ED125C">
              <w:rPr>
                <w:sz w:val="22"/>
                <w:szCs w:val="22"/>
              </w:rPr>
              <w:t xml:space="preserve"> </w:t>
            </w:r>
            <w:r w:rsidR="00666739">
              <w:rPr>
                <w:sz w:val="22"/>
                <w:szCs w:val="22"/>
              </w:rPr>
              <w:t>i</w:t>
            </w:r>
            <w:r w:rsidR="00EB0060" w:rsidRPr="00ED125C">
              <w:rPr>
                <w:sz w:val="22"/>
                <w:szCs w:val="22"/>
              </w:rPr>
              <w:t xml:space="preserve">li, </w:t>
            </w:r>
            <w:r w:rsidR="00791633">
              <w:rPr>
                <w:sz w:val="22"/>
                <w:szCs w:val="22"/>
              </w:rPr>
              <w:t>Merkez</w:t>
            </w:r>
            <w:r w:rsidR="00EB0060" w:rsidRPr="00ED125C">
              <w:rPr>
                <w:sz w:val="22"/>
                <w:szCs w:val="22"/>
              </w:rPr>
              <w:t xml:space="preserve"> </w:t>
            </w:r>
            <w:r w:rsidR="00666739">
              <w:rPr>
                <w:sz w:val="22"/>
                <w:szCs w:val="22"/>
              </w:rPr>
              <w:t>i</w:t>
            </w:r>
            <w:r w:rsidR="00EB0060" w:rsidRPr="00ED125C">
              <w:rPr>
                <w:sz w:val="22"/>
                <w:szCs w:val="22"/>
              </w:rPr>
              <w:t xml:space="preserve">lçesi, </w:t>
            </w:r>
            <w:r w:rsidR="00056230">
              <w:rPr>
                <w:sz w:val="22"/>
                <w:szCs w:val="22"/>
              </w:rPr>
              <w:t>Gökçebağ/Yeni</w:t>
            </w:r>
            <w:r w:rsidR="00666739">
              <w:rPr>
                <w:sz w:val="22"/>
                <w:szCs w:val="22"/>
              </w:rPr>
              <w:t xml:space="preserve"> Mahallesi</w:t>
            </w:r>
            <w:r w:rsidR="00EB0060" w:rsidRPr="00ED125C">
              <w:rPr>
                <w:sz w:val="22"/>
                <w:szCs w:val="22"/>
              </w:rPr>
              <w:t xml:space="preserve">, </w:t>
            </w:r>
            <w:r w:rsidR="00056230">
              <w:rPr>
                <w:sz w:val="22"/>
                <w:szCs w:val="22"/>
              </w:rPr>
              <w:t>188</w:t>
            </w:r>
            <w:r w:rsidR="00791633">
              <w:rPr>
                <w:sz w:val="22"/>
                <w:szCs w:val="22"/>
              </w:rPr>
              <w:t xml:space="preserve"> </w:t>
            </w:r>
            <w:r w:rsidR="00EB0060" w:rsidRPr="00ED125C">
              <w:rPr>
                <w:sz w:val="22"/>
                <w:szCs w:val="22"/>
              </w:rPr>
              <w:t xml:space="preserve">Ada </w:t>
            </w:r>
            <w:r w:rsidR="00056230">
              <w:rPr>
                <w:sz w:val="22"/>
                <w:szCs w:val="22"/>
              </w:rPr>
              <w:t>1</w:t>
            </w:r>
            <w:r w:rsidR="00475EF9" w:rsidRPr="00ED125C">
              <w:rPr>
                <w:sz w:val="22"/>
                <w:szCs w:val="22"/>
              </w:rPr>
              <w:t xml:space="preserve"> </w:t>
            </w:r>
            <w:r w:rsidR="00EB0060" w:rsidRPr="00ED125C">
              <w:rPr>
                <w:sz w:val="22"/>
                <w:szCs w:val="22"/>
              </w:rPr>
              <w:t xml:space="preserve">Parsel </w:t>
            </w:r>
            <w:r w:rsidR="00666739">
              <w:rPr>
                <w:sz w:val="22"/>
                <w:szCs w:val="22"/>
              </w:rPr>
              <w:t>sayılı</w:t>
            </w:r>
            <w:r w:rsidR="00EB0060" w:rsidRPr="00ED125C">
              <w:rPr>
                <w:sz w:val="22"/>
                <w:szCs w:val="22"/>
              </w:rPr>
              <w:t xml:space="preserve"> </w:t>
            </w:r>
            <w:r w:rsidR="009B2E75" w:rsidRPr="00ED125C">
              <w:rPr>
                <w:sz w:val="22"/>
                <w:szCs w:val="22"/>
              </w:rPr>
              <w:t>t</w:t>
            </w:r>
            <w:r w:rsidR="00EB0060" w:rsidRPr="00ED125C">
              <w:rPr>
                <w:sz w:val="22"/>
                <w:szCs w:val="22"/>
              </w:rPr>
              <w:t xml:space="preserve">aşınmazın </w:t>
            </w:r>
            <w:r w:rsidR="00056230">
              <w:rPr>
                <w:sz w:val="22"/>
                <w:szCs w:val="22"/>
              </w:rPr>
              <w:t>30</w:t>
            </w:r>
            <w:r w:rsidR="005A02E0">
              <w:rPr>
                <w:sz w:val="22"/>
                <w:szCs w:val="22"/>
              </w:rPr>
              <w:t xml:space="preserve"> (</w:t>
            </w:r>
            <w:r w:rsidR="00056230">
              <w:rPr>
                <w:sz w:val="22"/>
                <w:szCs w:val="22"/>
              </w:rPr>
              <w:t>otuz</w:t>
            </w:r>
            <w:r w:rsidR="005A02E0">
              <w:rPr>
                <w:sz w:val="22"/>
                <w:szCs w:val="22"/>
              </w:rPr>
              <w:t>)</w:t>
            </w:r>
            <w:r w:rsidR="00EB0060" w:rsidRPr="00ED125C">
              <w:rPr>
                <w:sz w:val="22"/>
                <w:szCs w:val="22"/>
              </w:rPr>
              <w:t xml:space="preserve"> </w:t>
            </w:r>
            <w:r w:rsidR="002D0C36">
              <w:rPr>
                <w:sz w:val="22"/>
                <w:szCs w:val="22"/>
              </w:rPr>
              <w:t>y</w:t>
            </w:r>
            <w:r w:rsidR="00EB0060" w:rsidRPr="00ED125C">
              <w:rPr>
                <w:sz w:val="22"/>
                <w:szCs w:val="22"/>
              </w:rPr>
              <w:t xml:space="preserve">ıl </w:t>
            </w:r>
            <w:r w:rsidR="002D0C36">
              <w:rPr>
                <w:sz w:val="22"/>
                <w:szCs w:val="22"/>
              </w:rPr>
              <w:t>s</w:t>
            </w:r>
            <w:r w:rsidR="00EB0060" w:rsidRPr="00ED125C">
              <w:rPr>
                <w:sz w:val="22"/>
                <w:szCs w:val="22"/>
              </w:rPr>
              <w:t xml:space="preserve">üreli olarak </w:t>
            </w:r>
            <w:r w:rsidR="00056230">
              <w:rPr>
                <w:bCs/>
                <w:i/>
                <w:sz w:val="22"/>
                <w:szCs w:val="22"/>
              </w:rPr>
              <w:t xml:space="preserve">“Ticaret Alanı – Ticari Kompleks (kafe, spor kompleksi, oto yıkama, market, restoran, idari bina, kapalı-açık düğün salonu)” </w:t>
            </w:r>
            <w:r w:rsidR="006D344A">
              <w:rPr>
                <w:sz w:val="22"/>
                <w:szCs w:val="22"/>
              </w:rPr>
              <w:t>y</w:t>
            </w:r>
            <w:r w:rsidR="00EB0060" w:rsidRPr="00ED125C">
              <w:rPr>
                <w:sz w:val="22"/>
                <w:szCs w:val="22"/>
              </w:rPr>
              <w:t xml:space="preserve">apım </w:t>
            </w:r>
            <w:r w:rsidR="006D344A">
              <w:rPr>
                <w:sz w:val="22"/>
                <w:szCs w:val="22"/>
              </w:rPr>
              <w:t>k</w:t>
            </w:r>
            <w:r w:rsidR="00EB0060" w:rsidRPr="00ED125C">
              <w:rPr>
                <w:sz w:val="22"/>
                <w:szCs w:val="22"/>
              </w:rPr>
              <w:t xml:space="preserve">arşılığı </w:t>
            </w:r>
            <w:r w:rsidR="006D344A">
              <w:rPr>
                <w:sz w:val="22"/>
                <w:szCs w:val="22"/>
              </w:rPr>
              <w:t>k</w:t>
            </w:r>
            <w:r w:rsidR="007719FB" w:rsidRPr="00ED125C">
              <w:rPr>
                <w:sz w:val="22"/>
                <w:szCs w:val="22"/>
              </w:rPr>
              <w:t>iralanması işi</w:t>
            </w:r>
          </w:p>
        </w:tc>
      </w:tr>
      <w:tr w:rsidR="00997A85" w:rsidRPr="00ED125C" w14:paraId="16486BD5" w14:textId="77777777" w:rsidTr="000D05BA">
        <w:tc>
          <w:tcPr>
            <w:tcW w:w="2410" w:type="dxa"/>
          </w:tcPr>
          <w:p w14:paraId="3E6A5DAB" w14:textId="77777777" w:rsidR="00997A85" w:rsidRPr="00ED125C" w:rsidRDefault="00997A85" w:rsidP="00997A85">
            <w:pPr>
              <w:jc w:val="both"/>
              <w:rPr>
                <w:sz w:val="22"/>
                <w:szCs w:val="22"/>
              </w:rPr>
            </w:pPr>
            <w:r w:rsidRPr="00ED125C">
              <w:rPr>
                <w:sz w:val="22"/>
                <w:szCs w:val="22"/>
              </w:rPr>
              <w:t>İhale Usulü</w:t>
            </w:r>
          </w:p>
        </w:tc>
        <w:tc>
          <w:tcPr>
            <w:tcW w:w="7939" w:type="dxa"/>
          </w:tcPr>
          <w:p w14:paraId="11982ECF" w14:textId="77777777" w:rsidR="00997A85" w:rsidRPr="00ED125C" w:rsidRDefault="00997A85" w:rsidP="00997A85">
            <w:pPr>
              <w:jc w:val="both"/>
              <w:rPr>
                <w:sz w:val="22"/>
                <w:szCs w:val="22"/>
              </w:rPr>
            </w:pPr>
            <w:r w:rsidRPr="00ED125C">
              <w:rPr>
                <w:sz w:val="22"/>
                <w:szCs w:val="22"/>
              </w:rPr>
              <w:t xml:space="preserve">2886 Sayılı Devlet İhale Kanunu 35/a maddesi kapsamında (Kapalı </w:t>
            </w:r>
            <w:r w:rsidR="001C5E7D" w:rsidRPr="00ED125C">
              <w:rPr>
                <w:sz w:val="22"/>
                <w:szCs w:val="22"/>
              </w:rPr>
              <w:t>Teklif) ihalesi</w:t>
            </w:r>
            <w:r w:rsidRPr="00ED125C">
              <w:rPr>
                <w:sz w:val="22"/>
                <w:szCs w:val="22"/>
              </w:rPr>
              <w:t xml:space="preserve"> (Artırım)</w:t>
            </w:r>
          </w:p>
        </w:tc>
      </w:tr>
      <w:tr w:rsidR="0042576E" w:rsidRPr="0042576E" w14:paraId="3351A55A" w14:textId="77777777" w:rsidTr="000D05BA">
        <w:tc>
          <w:tcPr>
            <w:tcW w:w="2410" w:type="dxa"/>
          </w:tcPr>
          <w:p w14:paraId="735D796E" w14:textId="77777777" w:rsidR="00997A85" w:rsidRPr="0042576E" w:rsidRDefault="00997A85" w:rsidP="00997A85">
            <w:pPr>
              <w:jc w:val="both"/>
              <w:rPr>
                <w:color w:val="FF0000"/>
                <w:sz w:val="22"/>
                <w:szCs w:val="22"/>
              </w:rPr>
            </w:pPr>
            <w:r w:rsidRPr="004C6CE6">
              <w:rPr>
                <w:sz w:val="22"/>
                <w:szCs w:val="22"/>
              </w:rPr>
              <w:t>Süresi</w:t>
            </w:r>
          </w:p>
        </w:tc>
        <w:tc>
          <w:tcPr>
            <w:tcW w:w="7939" w:type="dxa"/>
          </w:tcPr>
          <w:p w14:paraId="640873DC" w14:textId="3D07C4D1" w:rsidR="00997A85" w:rsidRPr="0042576E" w:rsidRDefault="006870FF" w:rsidP="00997A85">
            <w:pPr>
              <w:jc w:val="both"/>
              <w:rPr>
                <w:rFonts w:eastAsia="+mn-ea"/>
                <w:color w:val="FF0000"/>
                <w:kern w:val="24"/>
                <w:sz w:val="22"/>
                <w:szCs w:val="22"/>
              </w:rPr>
            </w:pPr>
            <w:r w:rsidRPr="004C6CE6">
              <w:rPr>
                <w:sz w:val="22"/>
                <w:szCs w:val="22"/>
              </w:rPr>
              <w:t xml:space="preserve">İşin süresinin yer teslim tarihinden başlamak üzere, </w:t>
            </w:r>
            <w:r w:rsidR="00A552F2" w:rsidRPr="00A552F2">
              <w:rPr>
                <w:sz w:val="22"/>
                <w:szCs w:val="22"/>
              </w:rPr>
              <w:t>3</w:t>
            </w:r>
            <w:r w:rsidRPr="00A552F2">
              <w:rPr>
                <w:sz w:val="22"/>
                <w:szCs w:val="22"/>
              </w:rPr>
              <w:t xml:space="preserve"> (</w:t>
            </w:r>
            <w:r w:rsidR="00A552F2" w:rsidRPr="00A552F2">
              <w:rPr>
                <w:sz w:val="22"/>
                <w:szCs w:val="22"/>
              </w:rPr>
              <w:t>üç</w:t>
            </w:r>
            <w:r w:rsidRPr="00A552F2">
              <w:rPr>
                <w:sz w:val="22"/>
                <w:szCs w:val="22"/>
              </w:rPr>
              <w:t xml:space="preserve">) yıl </w:t>
            </w:r>
            <w:r w:rsidR="00791633" w:rsidRPr="00005149">
              <w:rPr>
                <w:sz w:val="22"/>
                <w:szCs w:val="22"/>
              </w:rPr>
              <w:t>projelendirme</w:t>
            </w:r>
            <w:r w:rsidRPr="00005149">
              <w:rPr>
                <w:sz w:val="22"/>
                <w:szCs w:val="22"/>
              </w:rPr>
              <w:t xml:space="preserve"> ve inşaat yapım süresi olmak üzere toplam </w:t>
            </w:r>
            <w:r w:rsidR="00005149" w:rsidRPr="00005149">
              <w:rPr>
                <w:sz w:val="22"/>
                <w:szCs w:val="22"/>
              </w:rPr>
              <w:t>30</w:t>
            </w:r>
            <w:r w:rsidRPr="00005149">
              <w:rPr>
                <w:sz w:val="22"/>
                <w:szCs w:val="22"/>
              </w:rPr>
              <w:t xml:space="preserve"> (</w:t>
            </w:r>
            <w:r w:rsidR="00005149" w:rsidRPr="00005149">
              <w:rPr>
                <w:sz w:val="22"/>
                <w:szCs w:val="22"/>
              </w:rPr>
              <w:t>otuz</w:t>
            </w:r>
            <w:r w:rsidRPr="00005149">
              <w:rPr>
                <w:sz w:val="22"/>
                <w:szCs w:val="22"/>
              </w:rPr>
              <w:t xml:space="preserve">) yıl olması </w:t>
            </w:r>
          </w:p>
        </w:tc>
      </w:tr>
      <w:tr w:rsidR="0042576E" w:rsidRPr="0042576E" w14:paraId="4C219B2B" w14:textId="77777777" w:rsidTr="000D05BA">
        <w:tc>
          <w:tcPr>
            <w:tcW w:w="2410" w:type="dxa"/>
          </w:tcPr>
          <w:p w14:paraId="5E412CC9" w14:textId="77777777" w:rsidR="00997A85" w:rsidRPr="00F81E21" w:rsidRDefault="00997A85" w:rsidP="00997A85">
            <w:pPr>
              <w:jc w:val="both"/>
              <w:rPr>
                <w:sz w:val="22"/>
                <w:szCs w:val="22"/>
              </w:rPr>
            </w:pPr>
            <w:r w:rsidRPr="00F81E21">
              <w:rPr>
                <w:sz w:val="22"/>
                <w:szCs w:val="22"/>
              </w:rPr>
              <w:t>Asgari Aylık Kira Bedeli</w:t>
            </w:r>
          </w:p>
        </w:tc>
        <w:tc>
          <w:tcPr>
            <w:tcW w:w="7939" w:type="dxa"/>
          </w:tcPr>
          <w:p w14:paraId="192BF064" w14:textId="2E53BB9C" w:rsidR="002C712F" w:rsidRPr="00DE386C" w:rsidRDefault="002C712F" w:rsidP="002C712F">
            <w:pPr>
              <w:jc w:val="both"/>
              <w:rPr>
                <w:rFonts w:eastAsia="+mn-ea"/>
                <w:kern w:val="24"/>
                <w:sz w:val="22"/>
                <w:szCs w:val="22"/>
              </w:rPr>
            </w:pPr>
            <w:r w:rsidRPr="00DE386C">
              <w:rPr>
                <w:rFonts w:eastAsia="+mn-ea"/>
                <w:kern w:val="24"/>
                <w:sz w:val="22"/>
                <w:szCs w:val="22"/>
              </w:rPr>
              <w:t xml:space="preserve">1) İşin süresinin; yer teslim tarihinden başlamak üzere, </w:t>
            </w:r>
            <w:r w:rsidR="00A552F2" w:rsidRPr="00A552F2">
              <w:rPr>
                <w:rFonts w:eastAsia="+mn-ea"/>
                <w:kern w:val="24"/>
                <w:sz w:val="22"/>
                <w:szCs w:val="22"/>
              </w:rPr>
              <w:t>3</w:t>
            </w:r>
            <w:r w:rsidRPr="00A552F2">
              <w:rPr>
                <w:rFonts w:eastAsia="+mn-ea"/>
                <w:kern w:val="24"/>
                <w:sz w:val="22"/>
                <w:szCs w:val="22"/>
              </w:rPr>
              <w:t xml:space="preserve"> yıl </w:t>
            </w:r>
            <w:r w:rsidRPr="00DE386C">
              <w:rPr>
                <w:rFonts w:eastAsia="+mn-ea"/>
                <w:kern w:val="24"/>
                <w:sz w:val="22"/>
                <w:szCs w:val="22"/>
              </w:rPr>
              <w:t>projelendirme</w:t>
            </w:r>
            <w:r w:rsidR="008C30A0" w:rsidRPr="00DE386C">
              <w:rPr>
                <w:rFonts w:eastAsia="+mn-ea"/>
                <w:kern w:val="24"/>
                <w:sz w:val="22"/>
                <w:szCs w:val="22"/>
              </w:rPr>
              <w:t xml:space="preserve"> </w:t>
            </w:r>
            <w:r w:rsidRPr="00DE386C">
              <w:rPr>
                <w:rFonts w:eastAsia="+mn-ea"/>
                <w:kern w:val="24"/>
                <w:sz w:val="22"/>
                <w:szCs w:val="22"/>
              </w:rPr>
              <w:t xml:space="preserve">ve inşaat yapım süresi olmak üzere toplam </w:t>
            </w:r>
            <w:r w:rsidR="00DE386C">
              <w:rPr>
                <w:rFonts w:eastAsia="+mn-ea"/>
                <w:kern w:val="24"/>
                <w:sz w:val="22"/>
                <w:szCs w:val="22"/>
              </w:rPr>
              <w:t>30</w:t>
            </w:r>
            <w:r w:rsidRPr="00DE386C">
              <w:rPr>
                <w:rFonts w:eastAsia="+mn-ea"/>
                <w:kern w:val="24"/>
                <w:sz w:val="22"/>
                <w:szCs w:val="22"/>
              </w:rPr>
              <w:t xml:space="preserve"> (</w:t>
            </w:r>
            <w:r w:rsidR="00DE386C">
              <w:rPr>
                <w:rFonts w:eastAsia="+mn-ea"/>
                <w:kern w:val="24"/>
                <w:sz w:val="22"/>
                <w:szCs w:val="22"/>
              </w:rPr>
              <w:t>otuz</w:t>
            </w:r>
            <w:r w:rsidRPr="00DE386C">
              <w:rPr>
                <w:rFonts w:eastAsia="+mn-ea"/>
                <w:kern w:val="24"/>
                <w:sz w:val="22"/>
                <w:szCs w:val="22"/>
              </w:rPr>
              <w:t>) yıl olması,</w:t>
            </w:r>
          </w:p>
          <w:p w14:paraId="57928916" w14:textId="649A35A1" w:rsidR="002C712F" w:rsidRPr="007951AF" w:rsidRDefault="002C712F" w:rsidP="002C712F">
            <w:pPr>
              <w:jc w:val="both"/>
              <w:rPr>
                <w:rFonts w:eastAsia="+mn-ea"/>
                <w:kern w:val="24"/>
                <w:sz w:val="22"/>
                <w:szCs w:val="22"/>
              </w:rPr>
            </w:pPr>
            <w:r w:rsidRPr="007951AF">
              <w:rPr>
                <w:rFonts w:eastAsia="+mn-ea"/>
                <w:kern w:val="24"/>
                <w:sz w:val="22"/>
                <w:szCs w:val="22"/>
              </w:rPr>
              <w:t>2) İşin süresinin ve kira ödemelerinin yer teslim tarihi itibariyle başlatılması ve yer teslim tarihinin 6 aydan fazla olmaması,</w:t>
            </w:r>
          </w:p>
          <w:p w14:paraId="02104D23" w14:textId="383CAE64" w:rsidR="002C712F" w:rsidRPr="007951AF" w:rsidRDefault="002C712F" w:rsidP="002C712F">
            <w:pPr>
              <w:jc w:val="both"/>
              <w:rPr>
                <w:rFonts w:eastAsia="+mn-ea"/>
                <w:kern w:val="24"/>
                <w:sz w:val="22"/>
                <w:szCs w:val="22"/>
              </w:rPr>
            </w:pPr>
            <w:r w:rsidRPr="007951AF">
              <w:rPr>
                <w:rFonts w:eastAsia="+mn-ea"/>
                <w:kern w:val="24"/>
                <w:sz w:val="22"/>
                <w:szCs w:val="22"/>
              </w:rPr>
              <w:t>3)</w:t>
            </w:r>
            <w:r w:rsidR="00575688">
              <w:rPr>
                <w:rFonts w:eastAsia="+mn-ea"/>
                <w:kern w:val="24"/>
                <w:sz w:val="22"/>
                <w:szCs w:val="22"/>
              </w:rPr>
              <w:t xml:space="preserve"> </w:t>
            </w:r>
            <w:r w:rsidRPr="007951AF">
              <w:rPr>
                <w:rFonts w:eastAsia="+mn-ea"/>
                <w:kern w:val="24"/>
                <w:sz w:val="22"/>
                <w:szCs w:val="22"/>
              </w:rPr>
              <w:t>Kira ödemelerinin, yer teslim tarihinden başlamak üzere; </w:t>
            </w:r>
          </w:p>
          <w:p w14:paraId="326D2808" w14:textId="0702F9F1" w:rsidR="002C712F" w:rsidRPr="007951AF" w:rsidRDefault="002C712F" w:rsidP="002C712F">
            <w:pPr>
              <w:jc w:val="both"/>
              <w:rPr>
                <w:rFonts w:eastAsia="+mn-ea"/>
                <w:kern w:val="24"/>
                <w:sz w:val="22"/>
                <w:szCs w:val="22"/>
              </w:rPr>
            </w:pPr>
            <w:r w:rsidRPr="007951AF">
              <w:rPr>
                <w:rFonts w:eastAsia="+mn-ea"/>
                <w:kern w:val="24"/>
                <w:sz w:val="22"/>
                <w:szCs w:val="22"/>
              </w:rPr>
              <w:t xml:space="preserve">-1. yıl aylık; </w:t>
            </w:r>
            <w:r w:rsidR="007951AF" w:rsidRPr="007951AF">
              <w:rPr>
                <w:rFonts w:eastAsia="+mn-ea"/>
                <w:kern w:val="24"/>
                <w:sz w:val="22"/>
                <w:szCs w:val="22"/>
              </w:rPr>
              <w:t>40</w:t>
            </w:r>
            <w:r w:rsidRPr="007951AF">
              <w:rPr>
                <w:rFonts w:eastAsia="+mn-ea"/>
                <w:kern w:val="24"/>
                <w:sz w:val="22"/>
                <w:szCs w:val="22"/>
              </w:rPr>
              <w:t>.000,00-TL,</w:t>
            </w:r>
          </w:p>
          <w:p w14:paraId="0A202262" w14:textId="183B50AB" w:rsidR="002C712F" w:rsidRDefault="002C712F" w:rsidP="002C712F">
            <w:pPr>
              <w:jc w:val="both"/>
              <w:rPr>
                <w:rFonts w:eastAsia="+mn-ea"/>
                <w:kern w:val="24"/>
                <w:sz w:val="22"/>
                <w:szCs w:val="22"/>
              </w:rPr>
            </w:pPr>
            <w:r w:rsidRPr="007951AF">
              <w:rPr>
                <w:rFonts w:eastAsia="+mn-ea"/>
                <w:kern w:val="24"/>
                <w:sz w:val="22"/>
                <w:szCs w:val="22"/>
              </w:rPr>
              <w:t>-2.yıl aylık kira bedelinin bir önceki yılın aylık kira bedelinin TÜFE (oniki aylık ortalamalara göre değişim oranı esas alınarak) oranında artırılmasıyla bulunacak bedel olması,</w:t>
            </w:r>
          </w:p>
          <w:p w14:paraId="369279DA" w14:textId="35BFD0D8" w:rsidR="007951AF" w:rsidRPr="00F81E21" w:rsidRDefault="007951AF" w:rsidP="002C712F">
            <w:pPr>
              <w:jc w:val="both"/>
              <w:rPr>
                <w:rFonts w:eastAsia="+mn-ea"/>
                <w:kern w:val="24"/>
                <w:sz w:val="22"/>
                <w:szCs w:val="22"/>
              </w:rPr>
            </w:pPr>
            <w:r w:rsidRPr="00F81E21">
              <w:rPr>
                <w:rFonts w:eastAsia="+mn-ea"/>
                <w:kern w:val="24"/>
                <w:sz w:val="22"/>
                <w:szCs w:val="22"/>
              </w:rPr>
              <w:t>-3. yıl aylık kira bedelinin bir önceki yılın aylık kira bedelinin TÜFE (oniki aylık ortalamalara göre değişim oranı esas alınarak) oranında artırılmasıyla bulunacak bedel olması,</w:t>
            </w:r>
          </w:p>
          <w:p w14:paraId="0F571673" w14:textId="0F106C85" w:rsidR="002C712F" w:rsidRPr="00F81E21" w:rsidRDefault="002C712F" w:rsidP="002C712F">
            <w:pPr>
              <w:jc w:val="both"/>
              <w:rPr>
                <w:rFonts w:eastAsia="+mn-ea"/>
                <w:kern w:val="24"/>
                <w:sz w:val="22"/>
                <w:szCs w:val="22"/>
              </w:rPr>
            </w:pPr>
            <w:r w:rsidRPr="00F81E21">
              <w:rPr>
                <w:rFonts w:eastAsia="+mn-ea"/>
                <w:kern w:val="24"/>
                <w:sz w:val="22"/>
                <w:szCs w:val="22"/>
              </w:rPr>
              <w:t>-</w:t>
            </w:r>
            <w:r w:rsidR="007951AF" w:rsidRPr="00F81E21">
              <w:rPr>
                <w:rFonts w:eastAsia="+mn-ea"/>
                <w:kern w:val="24"/>
                <w:sz w:val="22"/>
                <w:szCs w:val="22"/>
              </w:rPr>
              <w:t>4</w:t>
            </w:r>
            <w:r w:rsidRPr="00F81E21">
              <w:rPr>
                <w:rFonts w:eastAsia="+mn-ea"/>
                <w:kern w:val="24"/>
                <w:sz w:val="22"/>
                <w:szCs w:val="22"/>
              </w:rPr>
              <w:t>. yıl aylık kira bedelinin </w:t>
            </w:r>
            <w:r w:rsidR="007951AF" w:rsidRPr="00F81E21">
              <w:rPr>
                <w:rFonts w:eastAsia="+mn-ea"/>
                <w:kern w:val="24"/>
                <w:sz w:val="22"/>
                <w:szCs w:val="22"/>
              </w:rPr>
              <w:t>40</w:t>
            </w:r>
            <w:r w:rsidRPr="00F81E21">
              <w:rPr>
                <w:rFonts w:eastAsia="+mn-ea"/>
                <w:kern w:val="24"/>
                <w:sz w:val="22"/>
                <w:szCs w:val="22"/>
              </w:rPr>
              <w:t xml:space="preserve">0.000,00 TL'ye önceki </w:t>
            </w:r>
            <w:r w:rsidR="00F81E21" w:rsidRPr="00F81E21">
              <w:rPr>
                <w:rFonts w:eastAsia="+mn-ea"/>
                <w:kern w:val="24"/>
                <w:sz w:val="22"/>
                <w:szCs w:val="22"/>
              </w:rPr>
              <w:t>üç</w:t>
            </w:r>
            <w:r w:rsidRPr="00F81E21">
              <w:rPr>
                <w:rFonts w:eastAsia="+mn-ea"/>
                <w:kern w:val="24"/>
                <w:sz w:val="22"/>
                <w:szCs w:val="22"/>
              </w:rPr>
              <w:t xml:space="preserve"> yılın TÜFE (12 aylık ortalama) oranı artışı yapılmasıyla hesap edilecek bedel üzerinden alınması,</w:t>
            </w:r>
          </w:p>
          <w:p w14:paraId="27900278" w14:textId="7FD22564" w:rsidR="002C712F" w:rsidRPr="00F81E21" w:rsidRDefault="002C712F" w:rsidP="002C712F">
            <w:pPr>
              <w:jc w:val="both"/>
              <w:rPr>
                <w:rFonts w:eastAsia="+mn-ea"/>
                <w:kern w:val="24"/>
                <w:sz w:val="22"/>
                <w:szCs w:val="22"/>
              </w:rPr>
            </w:pPr>
            <w:r w:rsidRPr="00F81E21">
              <w:rPr>
                <w:rFonts w:eastAsia="+mn-ea"/>
                <w:kern w:val="24"/>
                <w:sz w:val="22"/>
                <w:szCs w:val="22"/>
              </w:rPr>
              <w:t>-</w:t>
            </w:r>
            <w:r w:rsidR="00F81E21" w:rsidRPr="00F81E21">
              <w:rPr>
                <w:rFonts w:eastAsia="+mn-ea"/>
                <w:kern w:val="24"/>
                <w:sz w:val="22"/>
                <w:szCs w:val="22"/>
              </w:rPr>
              <w:t>5</w:t>
            </w:r>
            <w:r w:rsidRPr="00F81E21">
              <w:rPr>
                <w:rFonts w:eastAsia="+mn-ea"/>
                <w:kern w:val="24"/>
                <w:sz w:val="22"/>
                <w:szCs w:val="22"/>
              </w:rPr>
              <w:t>. yıldan 1</w:t>
            </w:r>
            <w:r w:rsidR="00F81E21" w:rsidRPr="00F81E21">
              <w:rPr>
                <w:rFonts w:eastAsia="+mn-ea"/>
                <w:kern w:val="24"/>
                <w:sz w:val="22"/>
                <w:szCs w:val="22"/>
              </w:rPr>
              <w:t>5</w:t>
            </w:r>
            <w:r w:rsidRPr="00F81E21">
              <w:rPr>
                <w:rFonts w:eastAsia="+mn-ea"/>
                <w:kern w:val="24"/>
                <w:sz w:val="22"/>
                <w:szCs w:val="22"/>
              </w:rPr>
              <w:t>. yılın sonuna kadar her yıl, bir önceki yılın kira bedelinin TÜFE (12 aylık ortalaması) oranında artırılarak belirlenmesi, </w:t>
            </w:r>
          </w:p>
          <w:p w14:paraId="639DBEFE" w14:textId="388DC5F2" w:rsidR="002C712F" w:rsidRPr="00F81E21" w:rsidRDefault="002C712F" w:rsidP="002C712F">
            <w:pPr>
              <w:jc w:val="both"/>
              <w:rPr>
                <w:rFonts w:eastAsia="+mn-ea"/>
                <w:kern w:val="24"/>
                <w:sz w:val="22"/>
                <w:szCs w:val="22"/>
              </w:rPr>
            </w:pPr>
            <w:r w:rsidRPr="00F81E21">
              <w:rPr>
                <w:rFonts w:eastAsia="+mn-ea"/>
                <w:kern w:val="24"/>
                <w:sz w:val="22"/>
                <w:szCs w:val="22"/>
              </w:rPr>
              <w:t>-1</w:t>
            </w:r>
            <w:r w:rsidR="00F81E21" w:rsidRPr="00F81E21">
              <w:rPr>
                <w:rFonts w:eastAsia="+mn-ea"/>
                <w:kern w:val="24"/>
                <w:sz w:val="22"/>
                <w:szCs w:val="22"/>
              </w:rPr>
              <w:t>6</w:t>
            </w:r>
            <w:r w:rsidRPr="00F81E21">
              <w:rPr>
                <w:rFonts w:eastAsia="+mn-ea"/>
                <w:kern w:val="24"/>
                <w:sz w:val="22"/>
                <w:szCs w:val="22"/>
              </w:rPr>
              <w:t>. yılın aylık kira bedelinin, bir önceki yılın aylık kira bedeline %50 kira artışı yapılarak oluşacak bedelin TÜFE (on iki aylık ortalamalara göre değişim) oranında artış yapılmasıyla hesap edilecek bedelin alınması, </w:t>
            </w:r>
          </w:p>
          <w:p w14:paraId="1F8F00E2" w14:textId="26749ADF" w:rsidR="00997A85" w:rsidRPr="0042576E" w:rsidRDefault="002C712F" w:rsidP="002C712F">
            <w:pPr>
              <w:jc w:val="both"/>
              <w:rPr>
                <w:rFonts w:eastAsia="+mn-ea"/>
                <w:color w:val="FF0000"/>
                <w:kern w:val="24"/>
                <w:sz w:val="22"/>
                <w:szCs w:val="22"/>
              </w:rPr>
            </w:pPr>
            <w:r w:rsidRPr="00F81E21">
              <w:rPr>
                <w:rFonts w:eastAsia="+mn-ea"/>
                <w:kern w:val="24"/>
                <w:sz w:val="22"/>
                <w:szCs w:val="22"/>
              </w:rPr>
              <w:t>-1</w:t>
            </w:r>
            <w:r w:rsidR="00F81E21" w:rsidRPr="00F81E21">
              <w:rPr>
                <w:rFonts w:eastAsia="+mn-ea"/>
                <w:kern w:val="24"/>
                <w:sz w:val="22"/>
                <w:szCs w:val="22"/>
              </w:rPr>
              <w:t>7</w:t>
            </w:r>
            <w:r w:rsidRPr="00F81E21">
              <w:rPr>
                <w:rFonts w:eastAsia="+mn-ea"/>
                <w:kern w:val="24"/>
                <w:sz w:val="22"/>
                <w:szCs w:val="22"/>
              </w:rPr>
              <w:t>. yıldan sözleşme süresinin sonuna kadar (</w:t>
            </w:r>
            <w:r w:rsidR="00F81E21" w:rsidRPr="00F81E21">
              <w:rPr>
                <w:rFonts w:eastAsia="+mn-ea"/>
                <w:kern w:val="24"/>
                <w:sz w:val="22"/>
                <w:szCs w:val="22"/>
              </w:rPr>
              <w:t>30.yılın sonu</w:t>
            </w:r>
            <w:r w:rsidRPr="00F81E21">
              <w:rPr>
                <w:rFonts w:eastAsia="+mn-ea"/>
                <w:kern w:val="24"/>
                <w:sz w:val="22"/>
                <w:szCs w:val="22"/>
              </w:rPr>
              <w:t xml:space="preserve">) aylık kira bedellerinin her yıl bir önceki yılın </w:t>
            </w:r>
            <w:r w:rsidR="00F81E21" w:rsidRPr="00F81E21">
              <w:rPr>
                <w:rFonts w:eastAsia="+mn-ea"/>
                <w:kern w:val="24"/>
                <w:sz w:val="22"/>
                <w:szCs w:val="22"/>
              </w:rPr>
              <w:t xml:space="preserve">aylık </w:t>
            </w:r>
            <w:r w:rsidRPr="00F81E21">
              <w:rPr>
                <w:rFonts w:eastAsia="+mn-ea"/>
                <w:kern w:val="24"/>
                <w:sz w:val="22"/>
                <w:szCs w:val="22"/>
              </w:rPr>
              <w:t>kira bedelinin TÜFE (12 ortalamalara göre yüzde değişim oranı) oranında artırılarak belirlenmesi,</w:t>
            </w:r>
          </w:p>
        </w:tc>
      </w:tr>
      <w:tr w:rsidR="0042576E" w:rsidRPr="0042576E" w14:paraId="763A63C1" w14:textId="77777777" w:rsidTr="000D05BA">
        <w:tc>
          <w:tcPr>
            <w:tcW w:w="2410" w:type="dxa"/>
          </w:tcPr>
          <w:p w14:paraId="404A9BE2" w14:textId="77777777" w:rsidR="00997A85" w:rsidRPr="00D16103" w:rsidRDefault="00997A85" w:rsidP="00997A85">
            <w:pPr>
              <w:jc w:val="both"/>
              <w:rPr>
                <w:sz w:val="22"/>
                <w:szCs w:val="22"/>
              </w:rPr>
            </w:pPr>
            <w:r w:rsidRPr="00D16103">
              <w:rPr>
                <w:sz w:val="22"/>
                <w:szCs w:val="22"/>
              </w:rPr>
              <w:t>Tahmin Edilen Bedel</w:t>
            </w:r>
            <w:r w:rsidR="00173F65" w:rsidRPr="00D16103">
              <w:rPr>
                <w:sz w:val="22"/>
                <w:szCs w:val="22"/>
              </w:rPr>
              <w:t xml:space="preserve"> </w:t>
            </w:r>
          </w:p>
        </w:tc>
        <w:tc>
          <w:tcPr>
            <w:tcW w:w="7939" w:type="dxa"/>
          </w:tcPr>
          <w:p w14:paraId="1FB4CD72" w14:textId="25AD6A38" w:rsidR="00997A85" w:rsidRPr="00D16103" w:rsidRDefault="00365C40" w:rsidP="00365C40">
            <w:pPr>
              <w:rPr>
                <w:sz w:val="22"/>
                <w:szCs w:val="22"/>
              </w:rPr>
            </w:pPr>
            <w:r w:rsidRPr="00D045F2">
              <w:rPr>
                <w:rStyle w:val="Gl"/>
                <w:sz w:val="22"/>
                <w:szCs w:val="18"/>
              </w:rPr>
              <w:t xml:space="preserve">164.172.656,40 TL                                                                                                                                                                                                         </w:t>
            </w:r>
            <w:r w:rsidR="00644F48" w:rsidRPr="00D045F2">
              <w:rPr>
                <w:sz w:val="22"/>
                <w:szCs w:val="18"/>
              </w:rPr>
              <w:t>(</w:t>
            </w:r>
            <w:r w:rsidR="00D16103" w:rsidRPr="00D045F2">
              <w:rPr>
                <w:sz w:val="22"/>
                <w:szCs w:val="18"/>
              </w:rPr>
              <w:t>yüzaltmış</w:t>
            </w:r>
            <w:r w:rsidRPr="00D045F2">
              <w:rPr>
                <w:sz w:val="22"/>
                <w:szCs w:val="18"/>
              </w:rPr>
              <w:t>dört</w:t>
            </w:r>
            <w:r w:rsidR="00644F48" w:rsidRPr="00D045F2">
              <w:rPr>
                <w:sz w:val="22"/>
                <w:szCs w:val="18"/>
              </w:rPr>
              <w:t>milyon</w:t>
            </w:r>
            <w:r w:rsidR="00D16103" w:rsidRPr="00D045F2">
              <w:rPr>
                <w:sz w:val="22"/>
                <w:szCs w:val="18"/>
              </w:rPr>
              <w:t>yüz</w:t>
            </w:r>
            <w:r w:rsidRPr="00D045F2">
              <w:rPr>
                <w:sz w:val="22"/>
                <w:szCs w:val="18"/>
              </w:rPr>
              <w:t>yet</w:t>
            </w:r>
            <w:r w:rsidR="0075397C" w:rsidRPr="00D045F2">
              <w:rPr>
                <w:sz w:val="22"/>
                <w:szCs w:val="18"/>
              </w:rPr>
              <w:t>mişikibinaltıyüzellialtı</w:t>
            </w:r>
            <w:r w:rsidR="00644F48" w:rsidRPr="00D045F2">
              <w:rPr>
                <w:sz w:val="22"/>
                <w:szCs w:val="18"/>
              </w:rPr>
              <w:t>TürkLirası,</w:t>
            </w:r>
            <w:r w:rsidR="0075397C" w:rsidRPr="00D045F2">
              <w:rPr>
                <w:sz w:val="22"/>
                <w:szCs w:val="18"/>
              </w:rPr>
              <w:t xml:space="preserve"> kırk</w:t>
            </w:r>
            <w:r w:rsidR="00644F48" w:rsidRPr="00D045F2">
              <w:rPr>
                <w:sz w:val="22"/>
                <w:szCs w:val="18"/>
              </w:rPr>
              <w:t>Kuruş)</w:t>
            </w:r>
            <w:r w:rsidR="00644F48" w:rsidRPr="00D045F2">
              <w:rPr>
                <w:rStyle w:val="Gl"/>
                <w:sz w:val="22"/>
                <w:szCs w:val="18"/>
              </w:rPr>
              <w:t> </w:t>
            </w:r>
          </w:p>
        </w:tc>
      </w:tr>
      <w:tr w:rsidR="0042576E" w:rsidRPr="0042576E" w14:paraId="356FEC8F" w14:textId="77777777" w:rsidTr="000D05BA">
        <w:tc>
          <w:tcPr>
            <w:tcW w:w="2410" w:type="dxa"/>
          </w:tcPr>
          <w:p w14:paraId="3911DF0C" w14:textId="77777777" w:rsidR="00997A85" w:rsidRPr="00D16103" w:rsidRDefault="00997A85" w:rsidP="00997A85">
            <w:pPr>
              <w:jc w:val="both"/>
              <w:rPr>
                <w:sz w:val="22"/>
                <w:szCs w:val="22"/>
              </w:rPr>
            </w:pPr>
            <w:r w:rsidRPr="00D16103">
              <w:rPr>
                <w:sz w:val="22"/>
                <w:szCs w:val="22"/>
              </w:rPr>
              <w:t>Geçici Teminat</w:t>
            </w:r>
          </w:p>
        </w:tc>
        <w:tc>
          <w:tcPr>
            <w:tcW w:w="7939" w:type="dxa"/>
          </w:tcPr>
          <w:p w14:paraId="2FCED355" w14:textId="6D5EABBA" w:rsidR="00644F48" w:rsidRPr="00D045F2" w:rsidRDefault="00D16103" w:rsidP="002262F2">
            <w:pPr>
              <w:jc w:val="both"/>
              <w:rPr>
                <w:sz w:val="22"/>
                <w:szCs w:val="18"/>
              </w:rPr>
            </w:pPr>
            <w:r w:rsidRPr="00D045F2">
              <w:rPr>
                <w:rStyle w:val="Gl"/>
                <w:sz w:val="22"/>
                <w:szCs w:val="18"/>
              </w:rPr>
              <w:t>4.</w:t>
            </w:r>
            <w:r w:rsidR="00770134" w:rsidRPr="00D045F2">
              <w:rPr>
                <w:rStyle w:val="Gl"/>
                <w:sz w:val="22"/>
                <w:szCs w:val="18"/>
              </w:rPr>
              <w:t>925</w:t>
            </w:r>
            <w:r w:rsidR="00644F48" w:rsidRPr="00D045F2">
              <w:rPr>
                <w:rStyle w:val="Gl"/>
                <w:sz w:val="22"/>
                <w:szCs w:val="18"/>
              </w:rPr>
              <w:t>.</w:t>
            </w:r>
            <w:r w:rsidRPr="00D045F2">
              <w:rPr>
                <w:rStyle w:val="Gl"/>
                <w:sz w:val="22"/>
                <w:szCs w:val="18"/>
              </w:rPr>
              <w:t>17</w:t>
            </w:r>
            <w:r w:rsidR="00770134" w:rsidRPr="00D045F2">
              <w:rPr>
                <w:rStyle w:val="Gl"/>
                <w:sz w:val="22"/>
                <w:szCs w:val="18"/>
              </w:rPr>
              <w:t>9</w:t>
            </w:r>
            <w:r w:rsidR="00644F48" w:rsidRPr="00D045F2">
              <w:rPr>
                <w:rStyle w:val="Gl"/>
                <w:sz w:val="22"/>
                <w:szCs w:val="18"/>
              </w:rPr>
              <w:t>,</w:t>
            </w:r>
            <w:r w:rsidR="00770134" w:rsidRPr="00D045F2">
              <w:rPr>
                <w:rStyle w:val="Gl"/>
                <w:sz w:val="22"/>
                <w:szCs w:val="18"/>
              </w:rPr>
              <w:t>69</w:t>
            </w:r>
            <w:r w:rsidR="00644F48" w:rsidRPr="00D045F2">
              <w:rPr>
                <w:rStyle w:val="Gl"/>
                <w:sz w:val="22"/>
                <w:szCs w:val="18"/>
              </w:rPr>
              <w:t xml:space="preserve"> TL</w:t>
            </w:r>
            <w:r w:rsidR="00644F48" w:rsidRPr="00D045F2">
              <w:rPr>
                <w:sz w:val="22"/>
                <w:szCs w:val="18"/>
              </w:rPr>
              <w:t xml:space="preserve"> </w:t>
            </w:r>
          </w:p>
          <w:p w14:paraId="7A7A0071" w14:textId="72D8F059" w:rsidR="00997A85" w:rsidRPr="00D16103" w:rsidRDefault="00644F48" w:rsidP="002262F2">
            <w:pPr>
              <w:jc w:val="both"/>
              <w:rPr>
                <w:sz w:val="22"/>
                <w:szCs w:val="22"/>
              </w:rPr>
            </w:pPr>
            <w:r w:rsidRPr="00D045F2">
              <w:rPr>
                <w:sz w:val="22"/>
                <w:szCs w:val="18"/>
              </w:rPr>
              <w:t>(</w:t>
            </w:r>
            <w:r w:rsidR="00D16103" w:rsidRPr="00D045F2">
              <w:rPr>
                <w:sz w:val="22"/>
                <w:szCs w:val="18"/>
              </w:rPr>
              <w:t>dörtmilyon</w:t>
            </w:r>
            <w:r w:rsidR="00770134" w:rsidRPr="00D045F2">
              <w:rPr>
                <w:sz w:val="22"/>
                <w:szCs w:val="18"/>
              </w:rPr>
              <w:t>dokuz</w:t>
            </w:r>
            <w:r w:rsidR="00D16103" w:rsidRPr="00D045F2">
              <w:rPr>
                <w:sz w:val="22"/>
                <w:szCs w:val="18"/>
              </w:rPr>
              <w:t>yüz</w:t>
            </w:r>
            <w:r w:rsidR="00770134" w:rsidRPr="00D045F2">
              <w:rPr>
                <w:sz w:val="22"/>
                <w:szCs w:val="18"/>
              </w:rPr>
              <w:t>yirmibeş</w:t>
            </w:r>
            <w:r w:rsidRPr="00D045F2">
              <w:rPr>
                <w:sz w:val="22"/>
                <w:szCs w:val="18"/>
              </w:rPr>
              <w:t>bin</w:t>
            </w:r>
            <w:r w:rsidR="00D16103" w:rsidRPr="00D045F2">
              <w:rPr>
                <w:sz w:val="22"/>
                <w:szCs w:val="18"/>
              </w:rPr>
              <w:t>yüzyetmiş</w:t>
            </w:r>
            <w:r w:rsidR="00770134" w:rsidRPr="00D045F2">
              <w:rPr>
                <w:sz w:val="22"/>
                <w:szCs w:val="18"/>
              </w:rPr>
              <w:t>dokuz</w:t>
            </w:r>
            <w:r w:rsidRPr="00D045F2">
              <w:rPr>
                <w:sz w:val="22"/>
                <w:szCs w:val="18"/>
              </w:rPr>
              <w:t>TürkLirası,</w:t>
            </w:r>
            <w:r w:rsidR="00770134" w:rsidRPr="00D045F2">
              <w:rPr>
                <w:sz w:val="22"/>
                <w:szCs w:val="18"/>
              </w:rPr>
              <w:t xml:space="preserve"> altmışdokuz</w:t>
            </w:r>
            <w:r w:rsidRPr="00D045F2">
              <w:rPr>
                <w:sz w:val="22"/>
                <w:szCs w:val="18"/>
              </w:rPr>
              <w:t>Kuruş)</w:t>
            </w:r>
          </w:p>
        </w:tc>
      </w:tr>
      <w:tr w:rsidR="0042576E" w:rsidRPr="0042576E" w14:paraId="7F47D0AE" w14:textId="77777777" w:rsidTr="000D05BA">
        <w:tc>
          <w:tcPr>
            <w:tcW w:w="2410" w:type="dxa"/>
          </w:tcPr>
          <w:p w14:paraId="21D2E705" w14:textId="77777777" w:rsidR="00173F65" w:rsidRPr="00D16103" w:rsidRDefault="00173F65" w:rsidP="00173F65">
            <w:pPr>
              <w:jc w:val="both"/>
              <w:rPr>
                <w:sz w:val="22"/>
                <w:szCs w:val="22"/>
              </w:rPr>
            </w:pPr>
            <w:r w:rsidRPr="00D16103">
              <w:rPr>
                <w:sz w:val="22"/>
                <w:szCs w:val="22"/>
              </w:rPr>
              <w:t xml:space="preserve">İhale </w:t>
            </w:r>
            <w:r w:rsidR="007B315B" w:rsidRPr="00D16103">
              <w:rPr>
                <w:sz w:val="22"/>
                <w:szCs w:val="22"/>
              </w:rPr>
              <w:t>Dokümanının</w:t>
            </w:r>
            <w:r w:rsidRPr="00D16103">
              <w:rPr>
                <w:sz w:val="22"/>
                <w:szCs w:val="22"/>
              </w:rPr>
              <w:t xml:space="preserve">; </w:t>
            </w:r>
            <w:r w:rsidRPr="00D16103">
              <w:rPr>
                <w:b/>
                <w:sz w:val="22"/>
                <w:szCs w:val="22"/>
              </w:rPr>
              <w:t>(Görüleceği, Satın alınacağı ve Teslim edileceği)</w:t>
            </w:r>
            <w:r w:rsidRPr="00D16103">
              <w:rPr>
                <w:sz w:val="22"/>
                <w:szCs w:val="22"/>
              </w:rPr>
              <w:t xml:space="preserve"> adres</w:t>
            </w:r>
          </w:p>
        </w:tc>
        <w:tc>
          <w:tcPr>
            <w:tcW w:w="7939" w:type="dxa"/>
          </w:tcPr>
          <w:p w14:paraId="32F55FB8" w14:textId="77777777" w:rsidR="007B315B" w:rsidRPr="00D16103" w:rsidRDefault="00BD02E7" w:rsidP="00173F65">
            <w:pPr>
              <w:jc w:val="both"/>
              <w:rPr>
                <w:sz w:val="22"/>
                <w:szCs w:val="22"/>
              </w:rPr>
            </w:pPr>
            <w:r w:rsidRPr="00D16103">
              <w:rPr>
                <w:sz w:val="22"/>
                <w:szCs w:val="22"/>
              </w:rPr>
              <w:t>Bitlis</w:t>
            </w:r>
            <w:r w:rsidR="00173F65" w:rsidRPr="00D16103">
              <w:rPr>
                <w:sz w:val="22"/>
                <w:szCs w:val="22"/>
              </w:rPr>
              <w:t xml:space="preserve"> Vakıflar Bölge Müdürlüğü Hizmet Binası </w:t>
            </w:r>
          </w:p>
          <w:p w14:paraId="0A65D277" w14:textId="77777777" w:rsidR="00173F65" w:rsidRPr="00D16103" w:rsidRDefault="00173F65" w:rsidP="00173F65">
            <w:pPr>
              <w:jc w:val="both"/>
              <w:rPr>
                <w:sz w:val="22"/>
                <w:szCs w:val="22"/>
              </w:rPr>
            </w:pPr>
            <w:r w:rsidRPr="00D16103">
              <w:rPr>
                <w:b/>
                <w:sz w:val="22"/>
                <w:szCs w:val="22"/>
              </w:rPr>
              <w:t>(</w:t>
            </w:r>
            <w:bookmarkStart w:id="2" w:name="_Hlk174622523"/>
            <w:r w:rsidR="00FC3239" w:rsidRPr="00D16103">
              <w:rPr>
                <w:b/>
                <w:sz w:val="22"/>
                <w:szCs w:val="22"/>
              </w:rPr>
              <w:t>Beşminare</w:t>
            </w:r>
            <w:r w:rsidR="00343EFE" w:rsidRPr="00D16103">
              <w:rPr>
                <w:b/>
                <w:sz w:val="22"/>
                <w:szCs w:val="22"/>
              </w:rPr>
              <w:t xml:space="preserve"> Mahallesi </w:t>
            </w:r>
            <w:r w:rsidR="00FC3239" w:rsidRPr="00D16103">
              <w:rPr>
                <w:b/>
                <w:sz w:val="22"/>
                <w:szCs w:val="22"/>
              </w:rPr>
              <w:t>Ahmet Eren Bulvarı No: 184</w:t>
            </w:r>
            <w:r w:rsidR="007B315B" w:rsidRPr="00D16103">
              <w:rPr>
                <w:b/>
                <w:sz w:val="22"/>
                <w:szCs w:val="22"/>
              </w:rPr>
              <w:t xml:space="preserve"> Merkez/BİTLİS</w:t>
            </w:r>
            <w:bookmarkEnd w:id="2"/>
            <w:r w:rsidRPr="00D16103">
              <w:rPr>
                <w:b/>
                <w:sz w:val="22"/>
                <w:szCs w:val="22"/>
              </w:rPr>
              <w:t>)</w:t>
            </w:r>
            <w:r w:rsidRPr="00D16103">
              <w:rPr>
                <w:sz w:val="22"/>
                <w:szCs w:val="22"/>
              </w:rPr>
              <w:t xml:space="preserve"> </w:t>
            </w:r>
          </w:p>
        </w:tc>
      </w:tr>
      <w:tr w:rsidR="0042576E" w:rsidRPr="0042576E" w14:paraId="3D572B88" w14:textId="77777777" w:rsidTr="000D05BA">
        <w:tc>
          <w:tcPr>
            <w:tcW w:w="2410" w:type="dxa"/>
          </w:tcPr>
          <w:p w14:paraId="011D9EEC" w14:textId="77777777" w:rsidR="00173F65" w:rsidRPr="00D16103" w:rsidRDefault="00173F65" w:rsidP="00173F65">
            <w:pPr>
              <w:jc w:val="both"/>
              <w:rPr>
                <w:sz w:val="22"/>
                <w:szCs w:val="22"/>
              </w:rPr>
            </w:pPr>
            <w:r w:rsidRPr="00D16103">
              <w:rPr>
                <w:sz w:val="22"/>
                <w:szCs w:val="22"/>
              </w:rPr>
              <w:t>İhale Doküman Bedeli</w:t>
            </w:r>
          </w:p>
        </w:tc>
        <w:tc>
          <w:tcPr>
            <w:tcW w:w="7939" w:type="dxa"/>
          </w:tcPr>
          <w:p w14:paraId="68667303" w14:textId="77777777" w:rsidR="00173F65" w:rsidRPr="00D16103" w:rsidRDefault="00173F65" w:rsidP="00173F65">
            <w:pPr>
              <w:jc w:val="both"/>
              <w:rPr>
                <w:sz w:val="22"/>
                <w:szCs w:val="22"/>
              </w:rPr>
            </w:pPr>
            <w:r w:rsidRPr="00D16103">
              <w:rPr>
                <w:sz w:val="22"/>
                <w:szCs w:val="22"/>
              </w:rPr>
              <w:t>5</w:t>
            </w:r>
            <w:r w:rsidR="00990ABB" w:rsidRPr="00D16103">
              <w:rPr>
                <w:sz w:val="22"/>
                <w:szCs w:val="22"/>
              </w:rPr>
              <w:t>.</w:t>
            </w:r>
            <w:r w:rsidRPr="00D16103">
              <w:rPr>
                <w:sz w:val="22"/>
                <w:szCs w:val="22"/>
              </w:rPr>
              <w:t>00</w:t>
            </w:r>
            <w:r w:rsidR="00990ABB" w:rsidRPr="00D16103">
              <w:rPr>
                <w:sz w:val="22"/>
                <w:szCs w:val="22"/>
              </w:rPr>
              <w:t>0</w:t>
            </w:r>
            <w:r w:rsidRPr="00D16103">
              <w:rPr>
                <w:sz w:val="22"/>
                <w:szCs w:val="22"/>
              </w:rPr>
              <w:t>,00.-TL</w:t>
            </w:r>
          </w:p>
        </w:tc>
      </w:tr>
      <w:tr w:rsidR="0042576E" w:rsidRPr="0042576E" w14:paraId="22B54643" w14:textId="77777777" w:rsidTr="000D05BA">
        <w:tc>
          <w:tcPr>
            <w:tcW w:w="2410" w:type="dxa"/>
          </w:tcPr>
          <w:p w14:paraId="542DE5DC" w14:textId="77777777" w:rsidR="00173F65" w:rsidRPr="00D16103" w:rsidRDefault="00173F65" w:rsidP="00173F65">
            <w:pPr>
              <w:jc w:val="both"/>
              <w:rPr>
                <w:sz w:val="22"/>
                <w:szCs w:val="22"/>
              </w:rPr>
            </w:pPr>
            <w:r w:rsidRPr="00D16103">
              <w:rPr>
                <w:sz w:val="22"/>
                <w:szCs w:val="22"/>
              </w:rPr>
              <w:lastRenderedPageBreak/>
              <w:t>İhalenin Yapılacağı Adres</w:t>
            </w:r>
          </w:p>
        </w:tc>
        <w:tc>
          <w:tcPr>
            <w:tcW w:w="7939" w:type="dxa"/>
          </w:tcPr>
          <w:p w14:paraId="7FD80082" w14:textId="77777777" w:rsidR="00343EFE" w:rsidRPr="00D16103" w:rsidRDefault="00343EFE" w:rsidP="00343EFE">
            <w:pPr>
              <w:jc w:val="both"/>
              <w:rPr>
                <w:sz w:val="22"/>
                <w:szCs w:val="22"/>
              </w:rPr>
            </w:pPr>
            <w:r w:rsidRPr="00D16103">
              <w:rPr>
                <w:sz w:val="22"/>
                <w:szCs w:val="22"/>
              </w:rPr>
              <w:t xml:space="preserve">Bitlis Vakıflar Bölge Müdürlüğü Hizmet Binası </w:t>
            </w:r>
          </w:p>
          <w:p w14:paraId="1C988865" w14:textId="77777777" w:rsidR="00173F65" w:rsidRPr="00D16103" w:rsidRDefault="00343EFE" w:rsidP="00343EFE">
            <w:pPr>
              <w:jc w:val="both"/>
              <w:rPr>
                <w:sz w:val="22"/>
                <w:szCs w:val="22"/>
              </w:rPr>
            </w:pPr>
            <w:r w:rsidRPr="00D16103">
              <w:rPr>
                <w:b/>
                <w:sz w:val="22"/>
                <w:szCs w:val="22"/>
              </w:rPr>
              <w:t>(</w:t>
            </w:r>
            <w:r w:rsidR="00855690" w:rsidRPr="00D16103">
              <w:rPr>
                <w:b/>
                <w:sz w:val="22"/>
                <w:szCs w:val="22"/>
              </w:rPr>
              <w:t xml:space="preserve">Beşminare Mahallesi Ahmet Eren Bulvarı No: 184 Merkez/BİTLİS) </w:t>
            </w:r>
          </w:p>
        </w:tc>
      </w:tr>
      <w:tr w:rsidR="0042576E" w:rsidRPr="0042576E" w14:paraId="41EBE057" w14:textId="77777777" w:rsidTr="000D05BA">
        <w:tc>
          <w:tcPr>
            <w:tcW w:w="2410" w:type="dxa"/>
          </w:tcPr>
          <w:p w14:paraId="1F553B54" w14:textId="77777777" w:rsidR="001F1BFE" w:rsidRPr="005E50B3" w:rsidRDefault="001F1BFE" w:rsidP="001F1BFE">
            <w:pPr>
              <w:jc w:val="both"/>
              <w:rPr>
                <w:sz w:val="22"/>
                <w:szCs w:val="22"/>
              </w:rPr>
            </w:pPr>
            <w:r w:rsidRPr="005E50B3">
              <w:rPr>
                <w:sz w:val="22"/>
                <w:szCs w:val="22"/>
              </w:rPr>
              <w:t>İhale Tarih ve Saati</w:t>
            </w:r>
          </w:p>
        </w:tc>
        <w:tc>
          <w:tcPr>
            <w:tcW w:w="7939" w:type="dxa"/>
          </w:tcPr>
          <w:p w14:paraId="23D1C7D4" w14:textId="60A4823A" w:rsidR="001F1BFE" w:rsidRPr="005E50B3" w:rsidRDefault="002A1BF7" w:rsidP="001F1BFE">
            <w:pPr>
              <w:jc w:val="both"/>
              <w:rPr>
                <w:b/>
                <w:sz w:val="22"/>
                <w:szCs w:val="22"/>
              </w:rPr>
            </w:pPr>
            <w:r>
              <w:rPr>
                <w:b/>
                <w:sz w:val="22"/>
                <w:szCs w:val="22"/>
              </w:rPr>
              <w:t>21</w:t>
            </w:r>
            <w:r w:rsidR="00B7336C" w:rsidRPr="005E50B3">
              <w:rPr>
                <w:b/>
                <w:sz w:val="22"/>
                <w:szCs w:val="22"/>
              </w:rPr>
              <w:t>.</w:t>
            </w:r>
            <w:r w:rsidR="005E50B3" w:rsidRPr="005E50B3">
              <w:rPr>
                <w:b/>
                <w:sz w:val="22"/>
                <w:szCs w:val="22"/>
              </w:rPr>
              <w:t>10</w:t>
            </w:r>
            <w:r w:rsidR="00C351C8" w:rsidRPr="005E50B3">
              <w:rPr>
                <w:b/>
                <w:sz w:val="22"/>
                <w:szCs w:val="22"/>
              </w:rPr>
              <w:t>.202</w:t>
            </w:r>
            <w:r w:rsidR="00644F48" w:rsidRPr="005E50B3">
              <w:rPr>
                <w:b/>
                <w:sz w:val="22"/>
                <w:szCs w:val="22"/>
              </w:rPr>
              <w:t>6</w:t>
            </w:r>
            <w:r w:rsidR="001F1BFE" w:rsidRPr="005E50B3">
              <w:rPr>
                <w:b/>
                <w:sz w:val="22"/>
                <w:szCs w:val="22"/>
              </w:rPr>
              <w:t xml:space="preserve"> </w:t>
            </w:r>
            <w:r>
              <w:rPr>
                <w:b/>
                <w:sz w:val="22"/>
                <w:szCs w:val="22"/>
              </w:rPr>
              <w:t>Çarşamba</w:t>
            </w:r>
            <w:r w:rsidR="001F1BFE" w:rsidRPr="005E50B3">
              <w:rPr>
                <w:b/>
                <w:sz w:val="22"/>
                <w:szCs w:val="22"/>
              </w:rPr>
              <w:t xml:space="preserve"> – Saat: </w:t>
            </w:r>
            <w:r w:rsidR="005653CD" w:rsidRPr="005E50B3">
              <w:rPr>
                <w:b/>
                <w:sz w:val="22"/>
                <w:szCs w:val="22"/>
              </w:rPr>
              <w:t>14</w:t>
            </w:r>
            <w:r w:rsidR="00644F48" w:rsidRPr="005E50B3">
              <w:rPr>
                <w:b/>
                <w:sz w:val="22"/>
                <w:szCs w:val="22"/>
              </w:rPr>
              <w:t>.00</w:t>
            </w:r>
          </w:p>
        </w:tc>
      </w:tr>
      <w:tr w:rsidR="0042576E" w:rsidRPr="0042576E" w14:paraId="4F211B20" w14:textId="77777777" w:rsidTr="000D05BA">
        <w:tc>
          <w:tcPr>
            <w:tcW w:w="2410" w:type="dxa"/>
          </w:tcPr>
          <w:p w14:paraId="110A38A8" w14:textId="77777777" w:rsidR="001F1BFE" w:rsidRPr="00D16103" w:rsidRDefault="001F1BFE" w:rsidP="001F1BFE">
            <w:pPr>
              <w:jc w:val="both"/>
              <w:rPr>
                <w:sz w:val="22"/>
                <w:szCs w:val="22"/>
              </w:rPr>
            </w:pPr>
            <w:r w:rsidRPr="00D16103">
              <w:rPr>
                <w:sz w:val="22"/>
                <w:szCs w:val="22"/>
              </w:rPr>
              <w:t>İrtibat Tlf. – Faks</w:t>
            </w:r>
          </w:p>
        </w:tc>
        <w:tc>
          <w:tcPr>
            <w:tcW w:w="7939" w:type="dxa"/>
          </w:tcPr>
          <w:p w14:paraId="502C50B5" w14:textId="77777777" w:rsidR="001F1BFE" w:rsidRPr="00D16103" w:rsidRDefault="00E834F6" w:rsidP="00644F48">
            <w:pPr>
              <w:jc w:val="both"/>
              <w:rPr>
                <w:sz w:val="22"/>
                <w:szCs w:val="22"/>
              </w:rPr>
            </w:pPr>
            <w:r w:rsidRPr="00D16103">
              <w:rPr>
                <w:sz w:val="22"/>
                <w:szCs w:val="22"/>
              </w:rPr>
              <w:t xml:space="preserve">0 </w:t>
            </w:r>
            <w:r w:rsidR="00343EFE" w:rsidRPr="00D16103">
              <w:rPr>
                <w:sz w:val="22"/>
                <w:szCs w:val="22"/>
              </w:rPr>
              <w:t>434 226 65 60</w:t>
            </w:r>
            <w:r w:rsidR="001F1BFE" w:rsidRPr="00D16103">
              <w:rPr>
                <w:sz w:val="22"/>
                <w:szCs w:val="22"/>
              </w:rPr>
              <w:t xml:space="preserve">   - </w:t>
            </w:r>
            <w:r w:rsidR="00343EFE" w:rsidRPr="00D16103">
              <w:rPr>
                <w:sz w:val="22"/>
                <w:szCs w:val="22"/>
              </w:rPr>
              <w:t xml:space="preserve">0 434 226 65 61 </w:t>
            </w:r>
          </w:p>
        </w:tc>
      </w:tr>
    </w:tbl>
    <w:p w14:paraId="58C8A82E" w14:textId="6D566C65" w:rsidR="00687621" w:rsidRPr="00D16103" w:rsidRDefault="00ED125C" w:rsidP="00F21174">
      <w:pPr>
        <w:jc w:val="both"/>
        <w:rPr>
          <w:color w:val="FF0000"/>
          <w:sz w:val="22"/>
          <w:szCs w:val="22"/>
        </w:rPr>
      </w:pPr>
      <w:r w:rsidRPr="0042576E">
        <w:rPr>
          <w:color w:val="FF0000"/>
          <w:sz w:val="22"/>
          <w:szCs w:val="22"/>
        </w:rPr>
        <w:tab/>
      </w:r>
    </w:p>
    <w:p w14:paraId="441A7FA1" w14:textId="63F8BF1D" w:rsidR="001C2539" w:rsidRPr="00D16103" w:rsidRDefault="009E3E91" w:rsidP="00F21174">
      <w:pPr>
        <w:jc w:val="both"/>
        <w:rPr>
          <w:b/>
          <w:sz w:val="22"/>
          <w:szCs w:val="22"/>
        </w:rPr>
      </w:pPr>
      <w:r w:rsidRPr="00D16103">
        <w:rPr>
          <w:b/>
          <w:sz w:val="22"/>
          <w:szCs w:val="22"/>
        </w:rPr>
        <w:t>İhaleye katılabilmek için Gereken Belgeler ve İsteklilerde Aranan Şartlar:</w:t>
      </w:r>
      <w:r w:rsidR="00B97C6D" w:rsidRPr="00D16103">
        <w:rPr>
          <w:b/>
          <w:sz w:val="22"/>
          <w:szCs w:val="22"/>
        </w:rPr>
        <w:t xml:space="preserve"> </w:t>
      </w:r>
    </w:p>
    <w:p w14:paraId="479F17A2" w14:textId="77777777" w:rsidR="008269B2" w:rsidRPr="00D16103" w:rsidRDefault="008269B2" w:rsidP="008269B2">
      <w:pPr>
        <w:jc w:val="both"/>
        <w:rPr>
          <w:sz w:val="22"/>
          <w:szCs w:val="22"/>
        </w:rPr>
      </w:pPr>
      <w:r w:rsidRPr="00D16103">
        <w:rPr>
          <w:sz w:val="22"/>
          <w:szCs w:val="22"/>
        </w:rPr>
        <w:t>1- İhale yukarıda belirtilen tarih ve saatte Beşminare Mahallesi Ahmet Eren Bulvarı No: 184 Merkez/BİTLİS adresinde bulunan Bitlis Vakıflar Bölge Müdürlüğü hizmet binasında İhale Komisyonu huzurunda yapılacaktır.</w:t>
      </w:r>
    </w:p>
    <w:p w14:paraId="3D5A7B04" w14:textId="77777777" w:rsidR="005909F6" w:rsidRPr="00D16103" w:rsidRDefault="00197EB0" w:rsidP="00014B96">
      <w:pPr>
        <w:jc w:val="both"/>
        <w:rPr>
          <w:sz w:val="22"/>
          <w:szCs w:val="22"/>
        </w:rPr>
      </w:pPr>
      <w:r w:rsidRPr="00D16103">
        <w:rPr>
          <w:sz w:val="22"/>
          <w:szCs w:val="22"/>
        </w:rPr>
        <w:t>2</w:t>
      </w:r>
      <w:r w:rsidR="00014B96" w:rsidRPr="00D16103">
        <w:rPr>
          <w:sz w:val="22"/>
          <w:szCs w:val="22"/>
        </w:rPr>
        <w:t>-</w:t>
      </w:r>
      <w:r w:rsidR="004B41B2" w:rsidRPr="00D16103">
        <w:rPr>
          <w:sz w:val="22"/>
          <w:szCs w:val="22"/>
        </w:rPr>
        <w:t xml:space="preserve"> </w:t>
      </w:r>
      <w:r w:rsidR="00FB0246" w:rsidRPr="00D16103">
        <w:rPr>
          <w:sz w:val="22"/>
          <w:szCs w:val="22"/>
        </w:rPr>
        <w:t xml:space="preserve">İhale Şartnameleri ve tüm ekleri mesai saatleri içerisinde </w:t>
      </w:r>
      <w:r w:rsidR="001A71A5" w:rsidRPr="00D16103">
        <w:rPr>
          <w:sz w:val="22"/>
          <w:szCs w:val="22"/>
        </w:rPr>
        <w:t>Bitlis</w:t>
      </w:r>
      <w:r w:rsidR="00FB0246" w:rsidRPr="00D16103">
        <w:rPr>
          <w:sz w:val="22"/>
          <w:szCs w:val="22"/>
        </w:rPr>
        <w:t xml:space="preserve"> Vakıflar Bölge Müdürlüğü hizmet binasında görülebilir. İhale dokümanı satış bedeli </w:t>
      </w:r>
      <w:r w:rsidR="00FB0246" w:rsidRPr="00D16103">
        <w:rPr>
          <w:b/>
          <w:bCs/>
          <w:sz w:val="22"/>
          <w:szCs w:val="22"/>
        </w:rPr>
        <w:t>5</w:t>
      </w:r>
      <w:r w:rsidR="001A71A5" w:rsidRPr="00D16103">
        <w:rPr>
          <w:b/>
          <w:bCs/>
          <w:sz w:val="22"/>
          <w:szCs w:val="22"/>
        </w:rPr>
        <w:t>.0</w:t>
      </w:r>
      <w:r w:rsidR="00FB0246" w:rsidRPr="00D16103">
        <w:rPr>
          <w:b/>
          <w:bCs/>
          <w:sz w:val="22"/>
          <w:szCs w:val="22"/>
        </w:rPr>
        <w:t>00,00</w:t>
      </w:r>
      <w:r w:rsidR="00FB0246" w:rsidRPr="00D16103">
        <w:rPr>
          <w:b/>
          <w:sz w:val="22"/>
          <w:szCs w:val="22"/>
        </w:rPr>
        <w:t xml:space="preserve"> TL </w:t>
      </w:r>
      <w:r w:rsidR="00FB0246" w:rsidRPr="00D16103">
        <w:rPr>
          <w:sz w:val="22"/>
          <w:szCs w:val="22"/>
        </w:rPr>
        <w:t xml:space="preserve">olup, </w:t>
      </w:r>
      <w:r w:rsidR="001A71A5" w:rsidRPr="00D16103">
        <w:rPr>
          <w:noProof/>
          <w:sz w:val="22"/>
          <w:szCs w:val="22"/>
        </w:rPr>
        <w:t>Bitlis</w:t>
      </w:r>
      <w:r w:rsidR="00FB0246" w:rsidRPr="00D16103">
        <w:rPr>
          <w:noProof/>
          <w:sz w:val="22"/>
          <w:szCs w:val="22"/>
        </w:rPr>
        <w:t xml:space="preserve"> Vakıflar Bölge Müdürlüğünün Vakıf Katılım Bankası </w:t>
      </w:r>
      <w:r w:rsidR="001A71A5" w:rsidRPr="00D16103">
        <w:rPr>
          <w:noProof/>
          <w:sz w:val="22"/>
          <w:szCs w:val="22"/>
        </w:rPr>
        <w:t>Siirt</w:t>
      </w:r>
      <w:r w:rsidR="00FB0246" w:rsidRPr="00D16103">
        <w:rPr>
          <w:noProof/>
          <w:sz w:val="22"/>
          <w:szCs w:val="22"/>
        </w:rPr>
        <w:t xml:space="preserve"> Şubesi nezdindeki </w:t>
      </w:r>
      <w:r w:rsidR="001A71A5" w:rsidRPr="00D16103">
        <w:rPr>
          <w:b/>
          <w:sz w:val="22"/>
          <w:szCs w:val="22"/>
        </w:rPr>
        <w:t>TR120021000000300001300001</w:t>
      </w:r>
      <w:r w:rsidR="00FB0246" w:rsidRPr="00D16103">
        <w:rPr>
          <w:noProof/>
          <w:sz w:val="22"/>
          <w:szCs w:val="22"/>
        </w:rPr>
        <w:t xml:space="preserve"> no.lu hesabına </w:t>
      </w:r>
      <w:r w:rsidR="00FB0246" w:rsidRPr="00D16103">
        <w:rPr>
          <w:sz w:val="22"/>
          <w:szCs w:val="22"/>
        </w:rPr>
        <w:t>işin ismi ve istekli adı belirtilerek yatırılacak ve idareye dekont ibraz edilerek ihale dokümanı alınacaktır.</w:t>
      </w:r>
      <w:r w:rsidR="001A71A5" w:rsidRPr="00D16103">
        <w:rPr>
          <w:sz w:val="22"/>
          <w:szCs w:val="22"/>
        </w:rPr>
        <w:t xml:space="preserve"> </w:t>
      </w:r>
    </w:p>
    <w:p w14:paraId="532E2823" w14:textId="1933A00B" w:rsidR="004B3537" w:rsidRPr="0042576E" w:rsidRDefault="00197EB0" w:rsidP="00197EB0">
      <w:pPr>
        <w:jc w:val="both"/>
        <w:rPr>
          <w:color w:val="FF0000"/>
          <w:sz w:val="22"/>
          <w:szCs w:val="22"/>
        </w:rPr>
      </w:pPr>
      <w:r w:rsidRPr="00D16103">
        <w:rPr>
          <w:sz w:val="22"/>
          <w:szCs w:val="22"/>
        </w:rPr>
        <w:t>3</w:t>
      </w:r>
      <w:r w:rsidR="00014B96" w:rsidRPr="00D16103">
        <w:rPr>
          <w:sz w:val="22"/>
          <w:szCs w:val="22"/>
        </w:rPr>
        <w:t>-</w:t>
      </w:r>
      <w:r w:rsidR="0012699B" w:rsidRPr="00D16103">
        <w:rPr>
          <w:sz w:val="22"/>
          <w:szCs w:val="22"/>
        </w:rPr>
        <w:t xml:space="preserve"> </w:t>
      </w:r>
      <w:r w:rsidRPr="00D16103">
        <w:rPr>
          <w:sz w:val="22"/>
          <w:szCs w:val="22"/>
        </w:rPr>
        <w:t xml:space="preserve">İsteklilerin ihaleye katılabilmeleri için, </w:t>
      </w:r>
      <w:r w:rsidRPr="00D16103">
        <w:rPr>
          <w:b/>
          <w:sz w:val="22"/>
          <w:szCs w:val="22"/>
        </w:rPr>
        <w:t>ihale şartnamesinin 6.(altıncı) maddesine</w:t>
      </w:r>
      <w:r w:rsidRPr="00D16103">
        <w:rPr>
          <w:sz w:val="22"/>
          <w:szCs w:val="22"/>
        </w:rPr>
        <w:t xml:space="preserve"> göre hazırlayacakları tekliflerini </w:t>
      </w:r>
      <w:r w:rsidRPr="00D16103">
        <w:rPr>
          <w:b/>
          <w:sz w:val="22"/>
          <w:szCs w:val="22"/>
        </w:rPr>
        <w:t>aynı şartnamenin 12. maddesi</w:t>
      </w:r>
      <w:r w:rsidRPr="00D16103">
        <w:rPr>
          <w:sz w:val="22"/>
          <w:szCs w:val="22"/>
        </w:rPr>
        <w:t xml:space="preserve"> doğrultusunda </w:t>
      </w:r>
      <w:r w:rsidR="00A20748">
        <w:rPr>
          <w:sz w:val="22"/>
          <w:szCs w:val="22"/>
        </w:rPr>
        <w:t>21</w:t>
      </w:r>
      <w:r w:rsidRPr="005E50B3">
        <w:rPr>
          <w:sz w:val="22"/>
          <w:szCs w:val="22"/>
        </w:rPr>
        <w:t>.</w:t>
      </w:r>
      <w:r w:rsidR="005E50B3" w:rsidRPr="005E50B3">
        <w:rPr>
          <w:sz w:val="22"/>
          <w:szCs w:val="22"/>
        </w:rPr>
        <w:t>10</w:t>
      </w:r>
      <w:r w:rsidRPr="005E50B3">
        <w:rPr>
          <w:sz w:val="22"/>
          <w:szCs w:val="22"/>
        </w:rPr>
        <w:t>.202</w:t>
      </w:r>
      <w:r w:rsidR="00C248E6" w:rsidRPr="005E50B3">
        <w:rPr>
          <w:sz w:val="22"/>
          <w:szCs w:val="22"/>
        </w:rPr>
        <w:t>6</w:t>
      </w:r>
      <w:r w:rsidRPr="005E50B3">
        <w:rPr>
          <w:sz w:val="22"/>
          <w:szCs w:val="22"/>
        </w:rPr>
        <w:t xml:space="preserve"> tarihi 14</w:t>
      </w:r>
      <w:r w:rsidR="00C248E6" w:rsidRPr="005E50B3">
        <w:rPr>
          <w:sz w:val="22"/>
          <w:szCs w:val="22"/>
        </w:rPr>
        <w:t>.0</w:t>
      </w:r>
      <w:r w:rsidRPr="005E50B3">
        <w:rPr>
          <w:sz w:val="22"/>
          <w:szCs w:val="22"/>
        </w:rPr>
        <w:t xml:space="preserve">0 </w:t>
      </w:r>
      <w:r w:rsidRPr="00D16103">
        <w:rPr>
          <w:sz w:val="22"/>
          <w:szCs w:val="22"/>
        </w:rPr>
        <w:t xml:space="preserve">saatine kadar sıra numaralı alındılar karşılığında </w:t>
      </w:r>
      <w:r w:rsidR="00CA2903" w:rsidRPr="00D16103">
        <w:rPr>
          <w:sz w:val="22"/>
          <w:szCs w:val="22"/>
        </w:rPr>
        <w:t>Bitlis Vakıflar Bölge Müdürlüğüne</w:t>
      </w:r>
      <w:r w:rsidRPr="00D16103">
        <w:rPr>
          <w:sz w:val="22"/>
          <w:szCs w:val="22"/>
        </w:rPr>
        <w:t xml:space="preserve"> imza karşılığı teslim etmeleri gerekmektedir.</w:t>
      </w:r>
      <w:r w:rsidR="00CA2903" w:rsidRPr="00D16103">
        <w:rPr>
          <w:sz w:val="22"/>
          <w:szCs w:val="22"/>
        </w:rPr>
        <w:t xml:space="preserve"> </w:t>
      </w:r>
    </w:p>
    <w:p w14:paraId="2CC69ED5" w14:textId="77777777" w:rsidR="007A0403" w:rsidRPr="00D16103" w:rsidRDefault="00C97F7B" w:rsidP="004B3537">
      <w:pPr>
        <w:jc w:val="both"/>
        <w:rPr>
          <w:sz w:val="22"/>
          <w:szCs w:val="22"/>
        </w:rPr>
      </w:pPr>
      <w:r w:rsidRPr="00D16103">
        <w:rPr>
          <w:sz w:val="22"/>
          <w:szCs w:val="22"/>
        </w:rPr>
        <w:t xml:space="preserve">4- İsteklilerin ihaleye katılabilmeleri için aşağıda sayılan belgeleri, teklifleri kapsamında dış zarf ile birlikte sunmaları gerekmektedir. </w:t>
      </w:r>
    </w:p>
    <w:p w14:paraId="5AC81C3B" w14:textId="77777777" w:rsidR="00014B96" w:rsidRPr="00D16103" w:rsidRDefault="00C97F7B" w:rsidP="004B3537">
      <w:pPr>
        <w:jc w:val="both"/>
        <w:rPr>
          <w:sz w:val="22"/>
          <w:szCs w:val="22"/>
          <w:lang w:eastAsia="tr-TR"/>
        </w:rPr>
      </w:pPr>
      <w:r w:rsidRPr="00D16103">
        <w:rPr>
          <w:sz w:val="22"/>
          <w:szCs w:val="22"/>
          <w:lang w:eastAsia="tr-TR"/>
        </w:rPr>
        <w:tab/>
      </w:r>
      <w:r w:rsidR="007A0403" w:rsidRPr="00D16103">
        <w:rPr>
          <w:sz w:val="22"/>
          <w:szCs w:val="22"/>
          <w:lang w:eastAsia="tr-TR"/>
        </w:rPr>
        <w:t>Dış zarf, iç zarfı ve bu şartnamenin 6.maddesinde istenilen diğer belgeleri içerir:</w:t>
      </w:r>
    </w:p>
    <w:p w14:paraId="49EFEEE1" w14:textId="77777777" w:rsidR="00AB2DBE" w:rsidRPr="00D16103" w:rsidRDefault="0087585F" w:rsidP="00CA2896">
      <w:pPr>
        <w:jc w:val="both"/>
        <w:rPr>
          <w:sz w:val="22"/>
          <w:szCs w:val="22"/>
          <w:lang w:eastAsia="tr-TR"/>
        </w:rPr>
      </w:pPr>
      <w:r w:rsidRPr="00D16103">
        <w:rPr>
          <w:sz w:val="22"/>
          <w:szCs w:val="22"/>
          <w:lang w:eastAsia="tr-TR"/>
        </w:rPr>
        <w:t>a) Türkiye’de tebligat için adres beyanı, telefon, faks numarası, elektronik posta adresi vb. bilgileri gösteren, ekli örneğe uygun İletişim Bilgi Formu (Ek:1),</w:t>
      </w:r>
    </w:p>
    <w:p w14:paraId="14AC19B7" w14:textId="77777777" w:rsidR="00AB2DBE" w:rsidRPr="00D16103" w:rsidRDefault="0087585F" w:rsidP="00AB2DBE">
      <w:pPr>
        <w:overflowPunct/>
        <w:autoSpaceDE/>
        <w:autoSpaceDN/>
        <w:adjustRightInd/>
        <w:jc w:val="both"/>
        <w:rPr>
          <w:sz w:val="22"/>
          <w:szCs w:val="22"/>
          <w:lang w:eastAsia="tr-TR"/>
        </w:rPr>
      </w:pPr>
      <w:r w:rsidRPr="00D16103">
        <w:rPr>
          <w:sz w:val="22"/>
          <w:szCs w:val="22"/>
          <w:lang w:eastAsia="tr-TR"/>
        </w:rPr>
        <w:t>b) Kayıtlı olduğu Ticaret ve/veya Sanayi Odası ya da Esnaf ve Sanatkarlar Odası veya ilgili meslek odası belgesi,</w:t>
      </w:r>
    </w:p>
    <w:p w14:paraId="29632B24" w14:textId="77777777" w:rsidR="00AB2DBE" w:rsidRPr="00D16103" w:rsidRDefault="0087585F" w:rsidP="00AB2DBE">
      <w:pPr>
        <w:overflowPunct/>
        <w:autoSpaceDE/>
        <w:autoSpaceDN/>
        <w:adjustRightInd/>
        <w:jc w:val="both"/>
        <w:rPr>
          <w:sz w:val="22"/>
          <w:szCs w:val="22"/>
          <w:lang w:eastAsia="tr-TR"/>
        </w:rPr>
      </w:pPr>
      <w:r w:rsidRPr="00D16103">
        <w:rPr>
          <w:sz w:val="22"/>
          <w:szCs w:val="22"/>
          <w:lang w:eastAsia="tr-TR"/>
        </w:rPr>
        <w:t>b.1. Gerçek kişi olması halinde, ihalenin yapıldığı yıl içinde alınmış Ticaret ve/veya Sanayi Odası veya ilgili meslek odasına kayıtlı olduğunu gösterir belgenin aslı veya aslının İdareye ibraz edilmesi şartıyla İdarece onaylanmış sureti,</w:t>
      </w:r>
    </w:p>
    <w:p w14:paraId="5C7ADD9E" w14:textId="77777777" w:rsidR="00AB2DBE" w:rsidRPr="00D16103" w:rsidRDefault="0087585F" w:rsidP="00AB2DBE">
      <w:pPr>
        <w:overflowPunct/>
        <w:autoSpaceDE/>
        <w:autoSpaceDN/>
        <w:adjustRightInd/>
        <w:jc w:val="both"/>
        <w:rPr>
          <w:sz w:val="22"/>
          <w:szCs w:val="22"/>
          <w:lang w:eastAsia="tr-TR"/>
        </w:rPr>
      </w:pPr>
      <w:r w:rsidRPr="00D16103">
        <w:rPr>
          <w:sz w:val="22"/>
          <w:szCs w:val="22"/>
          <w:lang w:eastAsia="tr-TR"/>
        </w:rPr>
        <w:t>b.2. Tüzel kişi olması halinde, mevzuat gereği tüzel kişiliğin siciline kayıtlı bulunduğu Ticaret ve/veya Sanayi Odasından, ihalenin yapıldığı yıl içerisinde alınmış tüzel kişiliğin siciline kayıtlı olduğuna dair belgenin 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7094D28F" w14:textId="77777777" w:rsidR="0087585F" w:rsidRPr="00D16103" w:rsidRDefault="0087585F" w:rsidP="0087585F">
      <w:pPr>
        <w:overflowPunct/>
        <w:autoSpaceDE/>
        <w:autoSpaceDN/>
        <w:adjustRightInd/>
        <w:jc w:val="both"/>
        <w:rPr>
          <w:sz w:val="22"/>
          <w:szCs w:val="22"/>
          <w:lang w:eastAsia="tr-TR"/>
        </w:rPr>
      </w:pPr>
      <w:r w:rsidRPr="00D16103">
        <w:rPr>
          <w:sz w:val="22"/>
          <w:szCs w:val="22"/>
          <w:lang w:eastAsia="tr-TR"/>
        </w:rPr>
        <w:t>c) Teklif vermeye yetkili olduğunu gösteren ve ihale tarihi itibariyle geçerliliği devam eden noter tasdikli İmza Beyannamesi veya İmza Sirkülerinin aslı ya da aslının İdareye ibraz edilmesi şartıyla İdarece onaylanmış sureti,</w:t>
      </w:r>
    </w:p>
    <w:p w14:paraId="185EA1D3" w14:textId="77777777" w:rsidR="0087585F" w:rsidRPr="00D16103" w:rsidRDefault="0087585F" w:rsidP="0087585F">
      <w:pPr>
        <w:overflowPunct/>
        <w:autoSpaceDE/>
        <w:autoSpaceDN/>
        <w:adjustRightInd/>
        <w:jc w:val="both"/>
        <w:rPr>
          <w:sz w:val="22"/>
          <w:szCs w:val="22"/>
          <w:lang w:eastAsia="tr-TR"/>
        </w:rPr>
      </w:pPr>
      <w:r w:rsidRPr="00D16103">
        <w:rPr>
          <w:sz w:val="22"/>
          <w:szCs w:val="22"/>
          <w:lang w:eastAsia="tr-TR"/>
        </w:rPr>
        <w:t>c.1. Gerçek kişi olması halinde, Ticaret Sicil Gazetesi ile noter tasdikli imza beyannamesinin aslı veya aslının İdareye ibraz edilmesi şartıyla İdarece onaylanmış sureti,</w:t>
      </w:r>
    </w:p>
    <w:p w14:paraId="0172E875" w14:textId="77777777" w:rsidR="00AB2DBE" w:rsidRPr="00D16103" w:rsidRDefault="0087585F" w:rsidP="0087585F">
      <w:pPr>
        <w:overflowPunct/>
        <w:autoSpaceDE/>
        <w:autoSpaceDN/>
        <w:adjustRightInd/>
        <w:jc w:val="both"/>
        <w:rPr>
          <w:sz w:val="22"/>
          <w:szCs w:val="22"/>
          <w:lang w:eastAsia="tr-TR"/>
        </w:rPr>
      </w:pPr>
      <w:r w:rsidRPr="00D16103">
        <w:rPr>
          <w:sz w:val="22"/>
          <w:szCs w:val="22"/>
          <w:lang w:eastAsia="tr-TR"/>
        </w:rPr>
        <w:t>c.2. 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sirkülerinin aslı veya aslının İdareye ibraz edilmesi şartıyla İdarece onaylanmış sureti,</w:t>
      </w:r>
    </w:p>
    <w:p w14:paraId="304C8AF3" w14:textId="77777777" w:rsidR="00F21174" w:rsidRPr="00D16103" w:rsidRDefault="0087585F" w:rsidP="00AB2DBE">
      <w:pPr>
        <w:jc w:val="both"/>
        <w:rPr>
          <w:sz w:val="22"/>
          <w:szCs w:val="22"/>
          <w:lang w:eastAsia="tr-TR"/>
        </w:rPr>
      </w:pPr>
      <w:r w:rsidRPr="00D16103">
        <w:rPr>
          <w:sz w:val="22"/>
          <w:szCs w:val="22"/>
          <w:lang w:eastAsia="tr-TR"/>
        </w:rPr>
        <w:t>d) İstekli adına vekâlet edilmesi halinde, istekli adına teklifte bulunacak vekilin ihale tarihi itibariyle geçerliliği devam eden noter tasdikli vekâletnamesi ile noter tasdikli imza beyannamesinin aslı veya aslının İdareye ibraz edilmesi şartıyla İdarece onaylanmış sureti,</w:t>
      </w:r>
    </w:p>
    <w:p w14:paraId="037B59D5" w14:textId="77777777" w:rsidR="0087585F" w:rsidRPr="00D16103" w:rsidRDefault="0087585F" w:rsidP="0087585F">
      <w:pPr>
        <w:jc w:val="both"/>
        <w:rPr>
          <w:sz w:val="22"/>
          <w:szCs w:val="22"/>
        </w:rPr>
      </w:pPr>
      <w:r w:rsidRPr="00D16103">
        <w:rPr>
          <w:sz w:val="22"/>
          <w:szCs w:val="22"/>
        </w:rPr>
        <w:t>e) Ekli örneğe uygun Geçici Teminat Mektubu (Ek:2) veya geçici teminat bedelinin yatırıldığına dair makbuz,</w:t>
      </w:r>
    </w:p>
    <w:p w14:paraId="2E31FF48" w14:textId="77777777" w:rsidR="00AB2DBE" w:rsidRPr="00D16103" w:rsidRDefault="0087585F" w:rsidP="0087585F">
      <w:pPr>
        <w:jc w:val="both"/>
        <w:rPr>
          <w:sz w:val="22"/>
          <w:szCs w:val="22"/>
        </w:rPr>
      </w:pPr>
      <w:r w:rsidRPr="00D16103">
        <w:rPr>
          <w:sz w:val="22"/>
          <w:szCs w:val="22"/>
        </w:rPr>
        <w:t xml:space="preserve">f) İsteklilerin ortak girişim oluşturması halinde ekli örneğe uygun Ortak Girişim Beyannamesi (Ek:3) </w:t>
      </w:r>
      <w:r w:rsidR="00AB2DBE" w:rsidRPr="00D16103">
        <w:rPr>
          <w:sz w:val="22"/>
          <w:szCs w:val="22"/>
        </w:rPr>
        <w:t xml:space="preserve"> </w:t>
      </w:r>
    </w:p>
    <w:p w14:paraId="646CC726" w14:textId="3B0FAFCF" w:rsidR="0087585F" w:rsidRPr="00D16103" w:rsidRDefault="0087585F" w:rsidP="00AB2DBE">
      <w:pPr>
        <w:jc w:val="both"/>
        <w:rPr>
          <w:sz w:val="22"/>
          <w:szCs w:val="22"/>
        </w:rPr>
      </w:pPr>
      <w:r w:rsidRPr="00D16103">
        <w:rPr>
          <w:sz w:val="22"/>
          <w:szCs w:val="22"/>
        </w:rPr>
        <w:t>g) Tahmin edilen bedelin %</w:t>
      </w:r>
      <w:r w:rsidR="00B37B59" w:rsidRPr="00D16103">
        <w:rPr>
          <w:sz w:val="22"/>
          <w:szCs w:val="22"/>
        </w:rPr>
        <w:t>1</w:t>
      </w:r>
      <w:r w:rsidR="001D3311" w:rsidRPr="00D16103">
        <w:rPr>
          <w:sz w:val="22"/>
          <w:szCs w:val="22"/>
        </w:rPr>
        <w:t>0</w:t>
      </w:r>
      <w:r w:rsidRPr="00D16103">
        <w:rPr>
          <w:sz w:val="22"/>
          <w:szCs w:val="22"/>
        </w:rPr>
        <w:t>'</w:t>
      </w:r>
      <w:r w:rsidR="00B37B59" w:rsidRPr="00D16103">
        <w:rPr>
          <w:sz w:val="22"/>
          <w:szCs w:val="22"/>
        </w:rPr>
        <w:t>u</w:t>
      </w:r>
      <w:r w:rsidRPr="00D16103">
        <w:rPr>
          <w:sz w:val="22"/>
          <w:szCs w:val="22"/>
        </w:rPr>
        <w:t xml:space="preserve"> kadar kullanılmamış nakit kredisi veya teminat kredisini gösterir ekli örneğe uygun Banka Referans Mektubu (Ek:4) (Banka referans mektuplarının ihaleyi yapan İdare adına, ihalenin ilk ilanından sonra -ilk ilan günü dahil- düzenlenmiş olması gerekmektedir.) </w:t>
      </w:r>
    </w:p>
    <w:p w14:paraId="3C20DDC3" w14:textId="77777777" w:rsidR="0087585F" w:rsidRPr="00D16103" w:rsidRDefault="0087585F" w:rsidP="0087585F">
      <w:pPr>
        <w:jc w:val="both"/>
        <w:rPr>
          <w:sz w:val="22"/>
          <w:szCs w:val="22"/>
        </w:rPr>
      </w:pPr>
      <w:r w:rsidRPr="00D16103">
        <w:rPr>
          <w:sz w:val="22"/>
          <w:szCs w:val="22"/>
        </w:rPr>
        <w:t>h) Tahmin edilen bedelin %50'den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p>
    <w:p w14:paraId="53E85D54" w14:textId="77777777" w:rsidR="00AB2DBE" w:rsidRPr="00D16103" w:rsidRDefault="0087585F" w:rsidP="0087585F">
      <w:pPr>
        <w:jc w:val="both"/>
        <w:rPr>
          <w:sz w:val="22"/>
          <w:szCs w:val="22"/>
        </w:rPr>
      </w:pPr>
      <w:r w:rsidRPr="00D16103">
        <w:rPr>
          <w:sz w:val="22"/>
          <w:szCs w:val="22"/>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451310A" w14:textId="77777777" w:rsidR="0087585F" w:rsidRPr="00D16103" w:rsidRDefault="0087585F" w:rsidP="0087585F">
      <w:pPr>
        <w:jc w:val="both"/>
        <w:rPr>
          <w:sz w:val="22"/>
          <w:szCs w:val="22"/>
        </w:rPr>
      </w:pPr>
      <w:r w:rsidRPr="00D16103">
        <w:rPr>
          <w:sz w:val="22"/>
          <w:szCs w:val="22"/>
        </w:rPr>
        <w:t>h.1) Müteahhit veya taşeron olarak yurt içinde veya yurt dışında kamu, kurum ve kuruluşlarına taahhüt edilerek geçici kabulü yaptırılan işlerde İş Bitirme Belgesi,</w:t>
      </w:r>
    </w:p>
    <w:p w14:paraId="09D31817" w14:textId="77777777" w:rsidR="0087585F" w:rsidRPr="00D16103" w:rsidRDefault="0087585F" w:rsidP="0087585F">
      <w:pPr>
        <w:jc w:val="both"/>
        <w:rPr>
          <w:sz w:val="22"/>
          <w:szCs w:val="22"/>
        </w:rPr>
      </w:pPr>
      <w:r w:rsidRPr="00D16103">
        <w:rPr>
          <w:sz w:val="22"/>
          <w:szCs w:val="22"/>
        </w:rPr>
        <w:t>h.2)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Taşeronluk Sözleşmesi, İş Bitirme Belgesi,</w:t>
      </w:r>
    </w:p>
    <w:p w14:paraId="024FDA77" w14:textId="77777777" w:rsidR="0087585F" w:rsidRPr="00D16103" w:rsidRDefault="0087585F" w:rsidP="0087585F">
      <w:pPr>
        <w:jc w:val="both"/>
        <w:rPr>
          <w:sz w:val="22"/>
          <w:szCs w:val="22"/>
        </w:rPr>
      </w:pPr>
      <w:r w:rsidRPr="00D16103">
        <w:rPr>
          <w:sz w:val="22"/>
          <w:szCs w:val="22"/>
        </w:rPr>
        <w:lastRenderedPageBreak/>
        <w:t>h.3) Müteahhit veya taşeron olarak yurt içinde özel sektöre taahhüt edilerek kabulü yaptırılan işlerde ise Belediyesinden ve/veya ilgili İdarelerden alınmış İş Bitirme Tutanağı ve eki İnşaat Ruhsat Belgesi,</w:t>
      </w:r>
    </w:p>
    <w:p w14:paraId="4C7CABDF" w14:textId="77777777" w:rsidR="0087585F" w:rsidRPr="00D16103" w:rsidRDefault="0087585F" w:rsidP="0087585F">
      <w:pPr>
        <w:jc w:val="both"/>
        <w:rPr>
          <w:sz w:val="22"/>
          <w:szCs w:val="22"/>
        </w:rPr>
      </w:pPr>
      <w:r w:rsidRPr="00D16103">
        <w:rPr>
          <w:sz w:val="22"/>
          <w:szCs w:val="22"/>
        </w:rPr>
        <w:t xml:space="preserve">h.4) Yapı Müteahhitliği Yetki Belge Numarası </w:t>
      </w:r>
    </w:p>
    <w:p w14:paraId="65DA5D08" w14:textId="77777777" w:rsidR="00AB2DBE" w:rsidRPr="00D16103" w:rsidRDefault="0087585F" w:rsidP="0087585F">
      <w:pPr>
        <w:jc w:val="both"/>
        <w:rPr>
          <w:sz w:val="22"/>
          <w:szCs w:val="22"/>
        </w:rPr>
      </w:pPr>
      <w:r w:rsidRPr="00D16103">
        <w:rPr>
          <w:sz w:val="22"/>
          <w:szCs w:val="22"/>
        </w:rPr>
        <w:t>İsteklinin, yukarıda belirtilen belgelere sahip olmaması ya da iştigal konuları arasında inşaat yapım işlerinin bulunmaması halinde; işi (yapım/onarım) şartnamenin 27. maddesinde belirtilen şartlarla, bu belgelere sahip alt yüklenicilere yaptıracağına dair ekli örneğe uygun Alt Yüklenici Taahhütnamesi (Ek:5). (Alt yükleniciler için; İdaremiz ve diğer kamu kurum ve kuruluşları tarafından yapılan ihalelere katılmaktan yasaklı olmama şartı aranır. İhalenin alt yüklenici kullanacak istekli üzerinde kalması halinde; kullanılacak alt yüklenicilerin listesi, alt yüklenicilere ilişkin belgeler ve İdarece onaylanacak alt yüklenici(ler) ile yüklenici arasında yapılacak noter onaylı sözleşmenin bir sureti, iş bu şartnamenin 27.4. ve sözleşmenin 10.7. maddesinde öngörülen sürelerde İdareye teslim edilir.</w:t>
      </w:r>
    </w:p>
    <w:p w14:paraId="052FF6A5" w14:textId="77777777" w:rsidR="0087585F" w:rsidRPr="00D16103" w:rsidRDefault="0087585F" w:rsidP="0087585F">
      <w:pPr>
        <w:jc w:val="both"/>
        <w:rPr>
          <w:sz w:val="22"/>
          <w:szCs w:val="22"/>
        </w:rPr>
      </w:pPr>
      <w:r w:rsidRPr="00D16103">
        <w:rPr>
          <w:sz w:val="22"/>
          <w:szCs w:val="22"/>
        </w:rPr>
        <w:t>ı) 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1C15B949" w14:textId="77777777" w:rsidR="00AB2DBE" w:rsidRPr="00D16103" w:rsidRDefault="0087585F" w:rsidP="0087585F">
      <w:pPr>
        <w:jc w:val="both"/>
        <w:rPr>
          <w:sz w:val="22"/>
          <w:szCs w:val="22"/>
        </w:rPr>
      </w:pPr>
      <w:r w:rsidRPr="00D16103">
        <w:rPr>
          <w:sz w:val="22"/>
          <w:szCs w:val="22"/>
        </w:rPr>
        <w:t xml:space="preserve">i)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 </w:t>
      </w:r>
    </w:p>
    <w:p w14:paraId="0871F8D8" w14:textId="77777777" w:rsidR="00AB2DBE" w:rsidRPr="00D16103" w:rsidRDefault="00AB67C9" w:rsidP="00AB2DBE">
      <w:pPr>
        <w:jc w:val="both"/>
        <w:rPr>
          <w:sz w:val="22"/>
          <w:szCs w:val="22"/>
        </w:rPr>
      </w:pPr>
      <w:r w:rsidRPr="00D16103">
        <w:rPr>
          <w:sz w:val="22"/>
          <w:szCs w:val="22"/>
        </w:rPr>
        <w:t>j) İhalelere katılmaktan yasaklı olunmadığına dair, ekli örneğe uygun İhalelerden Yasaklılık Durum Formu (Ek:6),</w:t>
      </w:r>
    </w:p>
    <w:p w14:paraId="17642959" w14:textId="77777777" w:rsidR="00AB2DBE" w:rsidRPr="00D16103" w:rsidRDefault="00AB2DBE" w:rsidP="00AB2DBE">
      <w:pPr>
        <w:jc w:val="both"/>
        <w:rPr>
          <w:sz w:val="22"/>
          <w:szCs w:val="22"/>
        </w:rPr>
      </w:pPr>
      <w:r w:rsidRPr="00D16103">
        <w:rPr>
          <w:sz w:val="22"/>
          <w:szCs w:val="22"/>
        </w:rPr>
        <w:t xml:space="preserve">k) </w:t>
      </w:r>
      <w:r w:rsidR="001469C5" w:rsidRPr="00D16103">
        <w:rPr>
          <w:sz w:val="22"/>
          <w:szCs w:val="22"/>
        </w:rPr>
        <w:t xml:space="preserve">İhale dokümanının satın alındığına dair makbuz, </w:t>
      </w:r>
      <w:r w:rsidR="000C108D" w:rsidRPr="00D16103">
        <w:rPr>
          <w:sz w:val="22"/>
          <w:szCs w:val="22"/>
        </w:rPr>
        <w:t>(</w:t>
      </w:r>
      <w:r w:rsidR="001469C5" w:rsidRPr="00D16103">
        <w:rPr>
          <w:sz w:val="22"/>
          <w:szCs w:val="22"/>
        </w:rPr>
        <w:t>Bitlis Vakıflar Bölge Müdürlüğünün Vakıf</w:t>
      </w:r>
      <w:r w:rsidR="00A00A89" w:rsidRPr="00D16103">
        <w:rPr>
          <w:sz w:val="22"/>
          <w:szCs w:val="22"/>
        </w:rPr>
        <w:t xml:space="preserve"> Katılım</w:t>
      </w:r>
      <w:r w:rsidR="001469C5" w:rsidRPr="00D16103">
        <w:rPr>
          <w:sz w:val="22"/>
          <w:szCs w:val="22"/>
        </w:rPr>
        <w:t xml:space="preserve"> Bankası </w:t>
      </w:r>
      <w:r w:rsidR="00976288" w:rsidRPr="00D16103">
        <w:rPr>
          <w:sz w:val="22"/>
          <w:szCs w:val="22"/>
        </w:rPr>
        <w:t>Siirt</w:t>
      </w:r>
      <w:r w:rsidR="001469C5" w:rsidRPr="00D16103">
        <w:rPr>
          <w:sz w:val="22"/>
          <w:szCs w:val="22"/>
        </w:rPr>
        <w:t xml:space="preserve"> Şubesindeki </w:t>
      </w:r>
      <w:r w:rsidR="00976288" w:rsidRPr="00D16103">
        <w:rPr>
          <w:sz w:val="22"/>
          <w:szCs w:val="22"/>
        </w:rPr>
        <w:t>TR120021000000300001300001</w:t>
      </w:r>
      <w:r w:rsidR="001469C5" w:rsidRPr="00D16103">
        <w:rPr>
          <w:sz w:val="22"/>
          <w:szCs w:val="22"/>
        </w:rPr>
        <w:t xml:space="preserve"> İBAN nolu hesabına yatırılacaktır.</w:t>
      </w:r>
      <w:r w:rsidR="000C108D" w:rsidRPr="00D16103">
        <w:rPr>
          <w:sz w:val="22"/>
          <w:szCs w:val="22"/>
        </w:rPr>
        <w:t>)</w:t>
      </w:r>
    </w:p>
    <w:p w14:paraId="7892FB9E" w14:textId="77777777" w:rsidR="00AB2DBE" w:rsidRPr="00D16103" w:rsidRDefault="00AB67C9" w:rsidP="00AB2DBE">
      <w:pPr>
        <w:jc w:val="both"/>
        <w:rPr>
          <w:sz w:val="22"/>
          <w:szCs w:val="22"/>
        </w:rPr>
      </w:pPr>
      <w:r w:rsidRPr="00D16103">
        <w:rPr>
          <w:sz w:val="22"/>
          <w:szCs w:val="22"/>
        </w:rPr>
        <w:t>l) İhale konusu taşınmazların yerinde görüldüğüne dair, ekli örneğe uygun Yer Görme Formu (Ek:7),</w:t>
      </w:r>
    </w:p>
    <w:p w14:paraId="39CBD6C2" w14:textId="77777777" w:rsidR="00AB2DBE" w:rsidRPr="00D16103" w:rsidRDefault="00AB67C9" w:rsidP="00AB2DBE">
      <w:pPr>
        <w:jc w:val="both"/>
        <w:rPr>
          <w:sz w:val="22"/>
          <w:szCs w:val="22"/>
        </w:rPr>
      </w:pPr>
      <w:r w:rsidRPr="00D16103">
        <w:rPr>
          <w:sz w:val="22"/>
          <w:szCs w:val="22"/>
        </w:rPr>
        <w:t xml:space="preserve">m.) </w:t>
      </w:r>
      <w:r w:rsidR="00AA62B6" w:rsidRPr="00D16103">
        <w:rPr>
          <w:sz w:val="22"/>
          <w:szCs w:val="22"/>
        </w:rPr>
        <w:t xml:space="preserve">Terör örgütlerine iltisakı yahut bunlarla irtibatı olmadığına dair taahhütname </w:t>
      </w:r>
      <w:r w:rsidR="00AA62B6" w:rsidRPr="00D16103">
        <w:rPr>
          <w:b/>
          <w:sz w:val="22"/>
          <w:szCs w:val="22"/>
        </w:rPr>
        <w:t>Bu taahhütname noter onaylı düzenlenecektir</w:t>
      </w:r>
      <w:r w:rsidR="00AA62B6" w:rsidRPr="00D16103">
        <w:rPr>
          <w:sz w:val="22"/>
          <w:szCs w:val="22"/>
        </w:rPr>
        <w:t>.</w:t>
      </w:r>
      <w:r w:rsidRPr="00D16103">
        <w:rPr>
          <w:sz w:val="22"/>
          <w:szCs w:val="22"/>
        </w:rPr>
        <w:t xml:space="preserve"> (Ek:11)</w:t>
      </w:r>
    </w:p>
    <w:p w14:paraId="5BFA9BC7" w14:textId="77777777" w:rsidR="00AB2DBE" w:rsidRPr="00D16103" w:rsidRDefault="0012699B" w:rsidP="00276010">
      <w:pPr>
        <w:jc w:val="both"/>
        <w:rPr>
          <w:sz w:val="22"/>
          <w:szCs w:val="22"/>
        </w:rPr>
      </w:pPr>
      <w:r w:rsidRPr="00D16103">
        <w:rPr>
          <w:sz w:val="22"/>
          <w:szCs w:val="22"/>
        </w:rPr>
        <w:tab/>
      </w:r>
      <w:r w:rsidR="00AB2DBE" w:rsidRPr="00D16103">
        <w:rPr>
          <w:sz w:val="22"/>
          <w:szCs w:val="22"/>
        </w:rPr>
        <w:t>Ortak girişimlerde her bir ortak ayrı ayrı (b), (c), (d), (h.4.), (ı), (i), (j) ve (m) bentlerindeki belgeleri temin etmekle mükelleftir. İstekliler, yukarıda sayılan belgelerin aslını/uygunluğu noterce onaylanmış örneklerini veya aslının İdareye ibraz edilmesi şartıyla İdarece onaylanan suretini vermek zorundadır.</w:t>
      </w:r>
      <w:r w:rsidR="00276010" w:rsidRPr="00D16103">
        <w:rPr>
          <w:sz w:val="22"/>
          <w:szCs w:val="22"/>
        </w:rPr>
        <w:t xml:space="preserve"> </w:t>
      </w:r>
    </w:p>
    <w:p w14:paraId="38371030" w14:textId="77777777" w:rsidR="00F714FD" w:rsidRPr="00D16103" w:rsidRDefault="0012699B" w:rsidP="00AB2DBE">
      <w:pPr>
        <w:jc w:val="both"/>
        <w:rPr>
          <w:sz w:val="22"/>
          <w:szCs w:val="22"/>
        </w:rPr>
      </w:pPr>
      <w:r w:rsidRPr="00D16103">
        <w:rPr>
          <w:sz w:val="22"/>
          <w:szCs w:val="22"/>
        </w:rPr>
        <w:tab/>
      </w:r>
      <w:r w:rsidR="001B7435" w:rsidRPr="00D16103">
        <w:rPr>
          <w:sz w:val="22"/>
          <w:szCs w:val="22"/>
        </w:rP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r w:rsidR="00AB2DBE" w:rsidRPr="00D16103">
        <w:rPr>
          <w:sz w:val="22"/>
          <w:szCs w:val="22"/>
        </w:rPr>
        <w:t>.</w:t>
      </w:r>
    </w:p>
    <w:p w14:paraId="3374D4AF" w14:textId="7BEAB870" w:rsidR="0012699B" w:rsidRPr="00D16103" w:rsidRDefault="0012699B" w:rsidP="00AB2DBE">
      <w:pPr>
        <w:jc w:val="both"/>
        <w:rPr>
          <w:sz w:val="22"/>
          <w:szCs w:val="22"/>
        </w:rPr>
      </w:pPr>
      <w:r w:rsidRPr="00D16103">
        <w:rPr>
          <w:sz w:val="22"/>
          <w:szCs w:val="22"/>
        </w:rPr>
        <w:tab/>
        <w:t xml:space="preserve">Dış zarfın içerisine konulduktan sonra zarfı kapatıp, üzerine isteklinin adı ve soyadı, Ticaret unvanı ile açık adresi ve teklifin hangi işe ait olduğu yazılarak </w:t>
      </w:r>
      <w:r w:rsidR="002A1BF7">
        <w:rPr>
          <w:sz w:val="22"/>
          <w:szCs w:val="22"/>
        </w:rPr>
        <w:t>21</w:t>
      </w:r>
      <w:r w:rsidRPr="005E50B3">
        <w:rPr>
          <w:sz w:val="22"/>
          <w:szCs w:val="22"/>
        </w:rPr>
        <w:t>.</w:t>
      </w:r>
      <w:r w:rsidR="005E50B3" w:rsidRPr="005E50B3">
        <w:rPr>
          <w:sz w:val="22"/>
          <w:szCs w:val="22"/>
        </w:rPr>
        <w:t>10</w:t>
      </w:r>
      <w:r w:rsidRPr="005E50B3">
        <w:rPr>
          <w:sz w:val="22"/>
          <w:szCs w:val="22"/>
        </w:rPr>
        <w:t>.202</w:t>
      </w:r>
      <w:r w:rsidR="00E45C48" w:rsidRPr="005E50B3">
        <w:rPr>
          <w:sz w:val="22"/>
          <w:szCs w:val="22"/>
        </w:rPr>
        <w:t>6</w:t>
      </w:r>
      <w:r w:rsidRPr="005E50B3">
        <w:rPr>
          <w:sz w:val="22"/>
          <w:szCs w:val="22"/>
        </w:rPr>
        <w:t xml:space="preserve"> tarihi 14</w:t>
      </w:r>
      <w:r w:rsidR="00E45C48" w:rsidRPr="005E50B3">
        <w:rPr>
          <w:sz w:val="22"/>
          <w:szCs w:val="22"/>
        </w:rPr>
        <w:t>.0</w:t>
      </w:r>
      <w:r w:rsidRPr="005E50B3">
        <w:rPr>
          <w:sz w:val="22"/>
          <w:szCs w:val="22"/>
        </w:rPr>
        <w:t xml:space="preserve">0 </w:t>
      </w:r>
      <w:r w:rsidRPr="00D16103">
        <w:rPr>
          <w:sz w:val="22"/>
          <w:szCs w:val="22"/>
        </w:rPr>
        <w:t xml:space="preserve">saatine kadar ihale komisyonu başkanlığına vermek zorundadırlar. </w:t>
      </w:r>
    </w:p>
    <w:p w14:paraId="24100FD9" w14:textId="48522CB1" w:rsidR="005D311E" w:rsidRPr="00D16103" w:rsidRDefault="004F7BC4" w:rsidP="005D311E">
      <w:pPr>
        <w:spacing w:line="0" w:lineRule="atLeast"/>
        <w:ind w:right="106"/>
        <w:jc w:val="both"/>
        <w:rPr>
          <w:sz w:val="22"/>
          <w:szCs w:val="22"/>
        </w:rPr>
      </w:pPr>
      <w:r w:rsidRPr="00D16103">
        <w:rPr>
          <w:sz w:val="22"/>
          <w:szCs w:val="22"/>
        </w:rPr>
        <w:t>5</w:t>
      </w:r>
      <w:r w:rsidR="00681531" w:rsidRPr="00D16103">
        <w:rPr>
          <w:sz w:val="22"/>
          <w:szCs w:val="22"/>
        </w:rPr>
        <w:t>- İlana yazılmayan bilgiler işin şartnamesinde ve sözleşme taslağında mevcut olup, ihaleye katılan her istekli kiralanacak yeri görmüş, imzaladığı bu şartnamedeki şartlarla, sözleşme taslağına konulmuş olan şartları okumuş ve aynen kabul etmiş sayılır.</w:t>
      </w:r>
      <w:r w:rsidR="005D311E" w:rsidRPr="00D16103">
        <w:rPr>
          <w:sz w:val="22"/>
          <w:szCs w:val="22"/>
        </w:rPr>
        <w:t xml:space="preserve">  </w:t>
      </w:r>
    </w:p>
    <w:p w14:paraId="173CBC3F" w14:textId="77777777" w:rsidR="004520E2" w:rsidRPr="00D16103" w:rsidRDefault="0012699B" w:rsidP="004520E2">
      <w:pPr>
        <w:spacing w:line="0" w:lineRule="atLeast"/>
        <w:ind w:right="106"/>
        <w:jc w:val="both"/>
        <w:rPr>
          <w:sz w:val="22"/>
          <w:szCs w:val="22"/>
        </w:rPr>
      </w:pPr>
      <w:r w:rsidRPr="00D16103">
        <w:rPr>
          <w:sz w:val="22"/>
          <w:szCs w:val="22"/>
        </w:rPr>
        <w:t>6</w:t>
      </w:r>
      <w:r w:rsidR="004B41B2" w:rsidRPr="00D16103">
        <w:rPr>
          <w:sz w:val="22"/>
          <w:szCs w:val="22"/>
        </w:rPr>
        <w:t xml:space="preserve">- </w:t>
      </w:r>
      <w:r w:rsidR="004520E2" w:rsidRPr="00D16103">
        <w:rPr>
          <w:sz w:val="22"/>
          <w:szCs w:val="22"/>
        </w:rPr>
        <w:t>Teklif dosyası, İdare</w:t>
      </w:r>
      <w:r w:rsidR="00056D72" w:rsidRPr="00D16103">
        <w:rPr>
          <w:sz w:val="22"/>
          <w:szCs w:val="22"/>
        </w:rPr>
        <w:t>mize</w:t>
      </w:r>
      <w:r w:rsidR="004520E2" w:rsidRPr="00D16103">
        <w:rPr>
          <w:sz w:val="22"/>
          <w:szCs w:val="22"/>
        </w:rPr>
        <w:t xml:space="preserve"> verildikten sonra dosya içerisindeki herhangi bir evrakın değiştirilmesi veya eksik evrakın tamamlanması yönünde yapılacak müracaatlar değerlendirmeye alınmayacaktır.</w:t>
      </w:r>
    </w:p>
    <w:p w14:paraId="100E6A26" w14:textId="15E316CC" w:rsidR="007974B0" w:rsidRPr="00D16103" w:rsidRDefault="004F7BC4" w:rsidP="007974B0">
      <w:pPr>
        <w:spacing w:line="0" w:lineRule="atLeast"/>
        <w:ind w:right="106"/>
        <w:jc w:val="both"/>
        <w:rPr>
          <w:sz w:val="22"/>
          <w:szCs w:val="22"/>
        </w:rPr>
      </w:pPr>
      <w:r w:rsidRPr="00D16103">
        <w:rPr>
          <w:sz w:val="22"/>
          <w:szCs w:val="22"/>
        </w:rPr>
        <w:t>7</w:t>
      </w:r>
      <w:r w:rsidR="004B41B2" w:rsidRPr="00D16103">
        <w:rPr>
          <w:sz w:val="22"/>
          <w:szCs w:val="22"/>
        </w:rPr>
        <w:t xml:space="preserve">- </w:t>
      </w:r>
      <w:r w:rsidR="007974B0" w:rsidRPr="00D16103">
        <w:rPr>
          <w:sz w:val="22"/>
          <w:szCs w:val="22"/>
        </w:rPr>
        <w:t>Telgraf veya faksla yapılacak müracaatlar ve postada meydana gelebilecek gecikmeler kabul edilmeyecektir.</w:t>
      </w:r>
    </w:p>
    <w:p w14:paraId="140ADC32" w14:textId="2A4F98E0" w:rsidR="007974B0" w:rsidRPr="00D16103" w:rsidRDefault="004F7BC4" w:rsidP="007974B0">
      <w:pPr>
        <w:spacing w:line="0" w:lineRule="atLeast"/>
        <w:ind w:right="106"/>
        <w:jc w:val="both"/>
        <w:rPr>
          <w:sz w:val="22"/>
          <w:szCs w:val="22"/>
        </w:rPr>
      </w:pPr>
      <w:r w:rsidRPr="00D16103">
        <w:rPr>
          <w:sz w:val="22"/>
          <w:szCs w:val="22"/>
        </w:rPr>
        <w:t>8</w:t>
      </w:r>
      <w:r w:rsidR="004B41B2" w:rsidRPr="00D16103">
        <w:rPr>
          <w:sz w:val="22"/>
          <w:szCs w:val="22"/>
        </w:rPr>
        <w:t>-</w:t>
      </w:r>
      <w:r w:rsidR="00535227" w:rsidRPr="00D16103">
        <w:rPr>
          <w:sz w:val="22"/>
          <w:szCs w:val="22"/>
        </w:rPr>
        <w:t xml:space="preserve"> </w:t>
      </w:r>
      <w:r w:rsidR="007974B0" w:rsidRPr="00D16103">
        <w:rPr>
          <w:sz w:val="22"/>
          <w:szCs w:val="22"/>
        </w:rPr>
        <w:t>Bu işe ait kesin teminat bedeli, sözleşme yapılmadan önce yüklenici tarafından defaten İdaremize yatırılacaktır.</w:t>
      </w:r>
    </w:p>
    <w:p w14:paraId="7FAE19F7" w14:textId="41BE2FD6" w:rsidR="004520E2" w:rsidRPr="00D16103" w:rsidRDefault="004F7BC4" w:rsidP="007974B0">
      <w:pPr>
        <w:spacing w:line="0" w:lineRule="atLeast"/>
        <w:ind w:right="106"/>
        <w:jc w:val="both"/>
        <w:rPr>
          <w:sz w:val="22"/>
          <w:szCs w:val="22"/>
        </w:rPr>
      </w:pPr>
      <w:r w:rsidRPr="00D16103">
        <w:rPr>
          <w:sz w:val="22"/>
          <w:szCs w:val="22"/>
        </w:rPr>
        <w:t>9</w:t>
      </w:r>
      <w:r w:rsidR="004B41B2" w:rsidRPr="00D16103">
        <w:rPr>
          <w:sz w:val="22"/>
          <w:szCs w:val="22"/>
        </w:rPr>
        <w:t xml:space="preserve">- </w:t>
      </w:r>
      <w:r w:rsidR="007974B0" w:rsidRPr="00D16103">
        <w:rPr>
          <w:sz w:val="22"/>
          <w:szCs w:val="22"/>
        </w:rPr>
        <w:t>İdare gerekçesini göstermek kaydıyla ihaleyi yapıp yapmamakta serbesttir.</w:t>
      </w:r>
    </w:p>
    <w:p w14:paraId="55271496" w14:textId="77777777" w:rsidR="007974B0" w:rsidRPr="00D16103" w:rsidRDefault="007974B0" w:rsidP="00AB2DBE">
      <w:pPr>
        <w:jc w:val="both"/>
      </w:pPr>
    </w:p>
    <w:p w14:paraId="574DA212" w14:textId="77777777" w:rsidR="007974B0" w:rsidRPr="00D16103" w:rsidRDefault="007974B0" w:rsidP="007974B0"/>
    <w:p w14:paraId="584F75BD" w14:textId="77777777" w:rsidR="007974B0" w:rsidRPr="00D16103" w:rsidRDefault="007974B0" w:rsidP="007974B0"/>
    <w:p w14:paraId="7B64AE65" w14:textId="77777777" w:rsidR="007974B0" w:rsidRPr="00D16103" w:rsidRDefault="007974B0" w:rsidP="007974B0">
      <w:pPr>
        <w:spacing w:before="40" w:after="40"/>
        <w:jc w:val="center"/>
        <w:outlineLvl w:val="0"/>
        <w:rPr>
          <w:szCs w:val="24"/>
        </w:rPr>
      </w:pPr>
      <w:r w:rsidRPr="00D16103">
        <w:rPr>
          <w:b/>
          <w:noProof/>
          <w:szCs w:val="24"/>
        </w:rPr>
        <w:t>İLAN OLUNUR</w:t>
      </w:r>
      <w:r w:rsidR="0012699B" w:rsidRPr="00D16103">
        <w:rPr>
          <w:b/>
          <w:noProof/>
          <w:szCs w:val="24"/>
        </w:rPr>
        <w:t>.</w:t>
      </w:r>
    </w:p>
    <w:p w14:paraId="6083579E" w14:textId="77777777" w:rsidR="005D311E" w:rsidRPr="00D16103" w:rsidRDefault="005D311E" w:rsidP="007974B0">
      <w:pPr>
        <w:tabs>
          <w:tab w:val="left" w:pos="3870"/>
        </w:tabs>
      </w:pPr>
    </w:p>
    <w:sectPr w:rsidR="005D311E" w:rsidRPr="00D16103" w:rsidSect="00AC1E50">
      <w:pgSz w:w="11906" w:h="16838"/>
      <w:pgMar w:top="1134" w:right="849"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B2178"/>
    <w:multiLevelType w:val="hybridMultilevel"/>
    <w:tmpl w:val="4A50703E"/>
    <w:lvl w:ilvl="0" w:tplc="BF36FBC4">
      <w:start w:val="1"/>
      <w:numFmt w:val="decimal"/>
      <w:lvlText w:val="%1-"/>
      <w:lvlJc w:val="left"/>
      <w:pPr>
        <w:ind w:left="720" w:hanging="360"/>
      </w:pPr>
      <w:rPr>
        <w:rFonts w:hint="default"/>
        <w:b w:val="0"/>
        <w:i w:val="0"/>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B00D1F"/>
    <w:multiLevelType w:val="hybridMultilevel"/>
    <w:tmpl w:val="470AD1C6"/>
    <w:lvl w:ilvl="0" w:tplc="AD6A6FEC">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BE364D"/>
    <w:multiLevelType w:val="hybridMultilevel"/>
    <w:tmpl w:val="0A7C7F5C"/>
    <w:lvl w:ilvl="0" w:tplc="9E3E350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0F1269C"/>
    <w:multiLevelType w:val="hybridMultilevel"/>
    <w:tmpl w:val="58F4DC10"/>
    <w:lvl w:ilvl="0" w:tplc="E35E283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444B332A"/>
    <w:multiLevelType w:val="hybridMultilevel"/>
    <w:tmpl w:val="4BFEB9BA"/>
    <w:lvl w:ilvl="0" w:tplc="A8C4D9D4">
      <w:start w:val="1"/>
      <w:numFmt w:val="upperLetter"/>
      <w:lvlText w:val="%1-"/>
      <w:lvlJc w:val="left"/>
      <w:pPr>
        <w:ind w:left="360" w:hanging="360"/>
      </w:pPr>
      <w:rPr>
        <w:rFonts w:ascii="Times New Roman" w:eastAsia="Times New Roman" w:hAnsi="Times New Roman" w:cs="Times New Roman"/>
        <w:b/>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4FDF69B4"/>
    <w:multiLevelType w:val="hybridMultilevel"/>
    <w:tmpl w:val="0C4CFDA6"/>
    <w:lvl w:ilvl="0" w:tplc="A1A0FD1E">
      <w:start w:val="1"/>
      <w:numFmt w:val="upperRoman"/>
      <w:suff w:val="space"/>
      <w:lvlText w:val="%1."/>
      <w:lvlJc w:val="right"/>
      <w:pPr>
        <w:ind w:left="-57" w:firstLine="737"/>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6" w15:restartNumberingAfterBreak="0">
    <w:nsid w:val="5147555D"/>
    <w:multiLevelType w:val="hybridMultilevel"/>
    <w:tmpl w:val="AD9E21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6D4419D"/>
    <w:multiLevelType w:val="hybridMultilevel"/>
    <w:tmpl w:val="0C4CFDA6"/>
    <w:lvl w:ilvl="0" w:tplc="A1A0FD1E">
      <w:start w:val="1"/>
      <w:numFmt w:val="upperRoman"/>
      <w:suff w:val="space"/>
      <w:lvlText w:val="%1."/>
      <w:lvlJc w:val="right"/>
      <w:pPr>
        <w:ind w:left="-57" w:firstLine="737"/>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abstractNumId w:val="1"/>
  </w:num>
  <w:num w:numId="2">
    <w:abstractNumId w:val="3"/>
  </w:num>
  <w:num w:numId="3">
    <w:abstractNumId w:val="7"/>
  </w:num>
  <w:num w:numId="4">
    <w:abstractNumId w:val="6"/>
  </w:num>
  <w:num w:numId="5">
    <w:abstractNumId w:val="5"/>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74"/>
    <w:rsid w:val="00005149"/>
    <w:rsid w:val="00012D4E"/>
    <w:rsid w:val="00014B96"/>
    <w:rsid w:val="000200F2"/>
    <w:rsid w:val="00040932"/>
    <w:rsid w:val="0004596D"/>
    <w:rsid w:val="00056230"/>
    <w:rsid w:val="00056D72"/>
    <w:rsid w:val="00090033"/>
    <w:rsid w:val="00096DBC"/>
    <w:rsid w:val="000C108D"/>
    <w:rsid w:val="000D05BA"/>
    <w:rsid w:val="000E6832"/>
    <w:rsid w:val="000F139D"/>
    <w:rsid w:val="0012699B"/>
    <w:rsid w:val="001469C5"/>
    <w:rsid w:val="00173F65"/>
    <w:rsid w:val="00177C31"/>
    <w:rsid w:val="00177E03"/>
    <w:rsid w:val="001962DA"/>
    <w:rsid w:val="00197EB0"/>
    <w:rsid w:val="001A71A5"/>
    <w:rsid w:val="001B7435"/>
    <w:rsid w:val="001C2539"/>
    <w:rsid w:val="001C5E7D"/>
    <w:rsid w:val="001D3311"/>
    <w:rsid w:val="001D6B34"/>
    <w:rsid w:val="001E2FCA"/>
    <w:rsid w:val="001F1BFE"/>
    <w:rsid w:val="00210A45"/>
    <w:rsid w:val="002262F2"/>
    <w:rsid w:val="00230052"/>
    <w:rsid w:val="00231D4A"/>
    <w:rsid w:val="00256F8F"/>
    <w:rsid w:val="00257129"/>
    <w:rsid w:val="00270991"/>
    <w:rsid w:val="00276010"/>
    <w:rsid w:val="002A1BF7"/>
    <w:rsid w:val="002C3319"/>
    <w:rsid w:val="002C712F"/>
    <w:rsid w:val="002D0C36"/>
    <w:rsid w:val="002D4049"/>
    <w:rsid w:val="002E2FAD"/>
    <w:rsid w:val="00304471"/>
    <w:rsid w:val="00330477"/>
    <w:rsid w:val="0033570A"/>
    <w:rsid w:val="00340727"/>
    <w:rsid w:val="00343EFE"/>
    <w:rsid w:val="00354054"/>
    <w:rsid w:val="0036448D"/>
    <w:rsid w:val="00365C40"/>
    <w:rsid w:val="003A77EB"/>
    <w:rsid w:val="003F4FD9"/>
    <w:rsid w:val="003F69C3"/>
    <w:rsid w:val="004255FD"/>
    <w:rsid w:val="0042576E"/>
    <w:rsid w:val="00436F89"/>
    <w:rsid w:val="0044510D"/>
    <w:rsid w:val="004520E2"/>
    <w:rsid w:val="00467D93"/>
    <w:rsid w:val="004738B5"/>
    <w:rsid w:val="00474E87"/>
    <w:rsid w:val="00475EF9"/>
    <w:rsid w:val="004810EE"/>
    <w:rsid w:val="004A0BAF"/>
    <w:rsid w:val="004A5E9A"/>
    <w:rsid w:val="004B3537"/>
    <w:rsid w:val="004B41B2"/>
    <w:rsid w:val="004C6CE6"/>
    <w:rsid w:val="004D1008"/>
    <w:rsid w:val="004F2031"/>
    <w:rsid w:val="004F4100"/>
    <w:rsid w:val="004F56C9"/>
    <w:rsid w:val="004F7821"/>
    <w:rsid w:val="004F7BC4"/>
    <w:rsid w:val="00502379"/>
    <w:rsid w:val="00535227"/>
    <w:rsid w:val="00546F02"/>
    <w:rsid w:val="00550135"/>
    <w:rsid w:val="00550AA7"/>
    <w:rsid w:val="00564201"/>
    <w:rsid w:val="005653CD"/>
    <w:rsid w:val="00575688"/>
    <w:rsid w:val="0057769D"/>
    <w:rsid w:val="00590152"/>
    <w:rsid w:val="005909F6"/>
    <w:rsid w:val="005A02E0"/>
    <w:rsid w:val="005A1B30"/>
    <w:rsid w:val="005A63DC"/>
    <w:rsid w:val="005B126E"/>
    <w:rsid w:val="005D06A3"/>
    <w:rsid w:val="005D311E"/>
    <w:rsid w:val="005E1A78"/>
    <w:rsid w:val="005E50B3"/>
    <w:rsid w:val="005F304C"/>
    <w:rsid w:val="0061156B"/>
    <w:rsid w:val="0061289F"/>
    <w:rsid w:val="00641D68"/>
    <w:rsid w:val="00644F48"/>
    <w:rsid w:val="00650F10"/>
    <w:rsid w:val="00663B86"/>
    <w:rsid w:val="00666739"/>
    <w:rsid w:val="00674BC1"/>
    <w:rsid w:val="00681531"/>
    <w:rsid w:val="006870FF"/>
    <w:rsid w:val="00687621"/>
    <w:rsid w:val="006A5D65"/>
    <w:rsid w:val="006D344A"/>
    <w:rsid w:val="006E5DBC"/>
    <w:rsid w:val="00702C1E"/>
    <w:rsid w:val="007032BC"/>
    <w:rsid w:val="00704FA6"/>
    <w:rsid w:val="00741D93"/>
    <w:rsid w:val="0074373D"/>
    <w:rsid w:val="0075397C"/>
    <w:rsid w:val="00761C59"/>
    <w:rsid w:val="00770134"/>
    <w:rsid w:val="007719FB"/>
    <w:rsid w:val="00772D5A"/>
    <w:rsid w:val="00774131"/>
    <w:rsid w:val="007751B6"/>
    <w:rsid w:val="00777A4B"/>
    <w:rsid w:val="00791633"/>
    <w:rsid w:val="007951AF"/>
    <w:rsid w:val="007974B0"/>
    <w:rsid w:val="007A0403"/>
    <w:rsid w:val="007B315B"/>
    <w:rsid w:val="007E1909"/>
    <w:rsid w:val="007E730F"/>
    <w:rsid w:val="007F02E7"/>
    <w:rsid w:val="008269B2"/>
    <w:rsid w:val="00826E35"/>
    <w:rsid w:val="00831B3D"/>
    <w:rsid w:val="00851306"/>
    <w:rsid w:val="00852FFA"/>
    <w:rsid w:val="00855690"/>
    <w:rsid w:val="0087585F"/>
    <w:rsid w:val="00887F63"/>
    <w:rsid w:val="00891E56"/>
    <w:rsid w:val="008B311E"/>
    <w:rsid w:val="008B785F"/>
    <w:rsid w:val="008C30A0"/>
    <w:rsid w:val="008E5909"/>
    <w:rsid w:val="008F39DB"/>
    <w:rsid w:val="00957662"/>
    <w:rsid w:val="00961353"/>
    <w:rsid w:val="00974FCF"/>
    <w:rsid w:val="00976288"/>
    <w:rsid w:val="00976AE2"/>
    <w:rsid w:val="0098352C"/>
    <w:rsid w:val="009851F1"/>
    <w:rsid w:val="00990ABB"/>
    <w:rsid w:val="00995203"/>
    <w:rsid w:val="00997A85"/>
    <w:rsid w:val="009B2E75"/>
    <w:rsid w:val="009D4409"/>
    <w:rsid w:val="009D4983"/>
    <w:rsid w:val="009E3E91"/>
    <w:rsid w:val="00A00A89"/>
    <w:rsid w:val="00A13742"/>
    <w:rsid w:val="00A20748"/>
    <w:rsid w:val="00A22A41"/>
    <w:rsid w:val="00A24D6B"/>
    <w:rsid w:val="00A437CC"/>
    <w:rsid w:val="00A552F2"/>
    <w:rsid w:val="00A653EB"/>
    <w:rsid w:val="00A9087B"/>
    <w:rsid w:val="00AA61FA"/>
    <w:rsid w:val="00AA62B6"/>
    <w:rsid w:val="00AB2DBE"/>
    <w:rsid w:val="00AB67C9"/>
    <w:rsid w:val="00AC1E50"/>
    <w:rsid w:val="00AE5D7E"/>
    <w:rsid w:val="00B24309"/>
    <w:rsid w:val="00B32223"/>
    <w:rsid w:val="00B3501B"/>
    <w:rsid w:val="00B37B59"/>
    <w:rsid w:val="00B440DF"/>
    <w:rsid w:val="00B73079"/>
    <w:rsid w:val="00B7336C"/>
    <w:rsid w:val="00B73BF3"/>
    <w:rsid w:val="00B97C6D"/>
    <w:rsid w:val="00BB01EC"/>
    <w:rsid w:val="00BC2F5D"/>
    <w:rsid w:val="00BD02E7"/>
    <w:rsid w:val="00BE14B7"/>
    <w:rsid w:val="00BF1BFE"/>
    <w:rsid w:val="00C248E6"/>
    <w:rsid w:val="00C351C8"/>
    <w:rsid w:val="00C60461"/>
    <w:rsid w:val="00C636DF"/>
    <w:rsid w:val="00C9678A"/>
    <w:rsid w:val="00C97F7B"/>
    <w:rsid w:val="00CA2896"/>
    <w:rsid w:val="00CA2903"/>
    <w:rsid w:val="00CC5F9A"/>
    <w:rsid w:val="00CD74F3"/>
    <w:rsid w:val="00CE5E95"/>
    <w:rsid w:val="00D045F2"/>
    <w:rsid w:val="00D13894"/>
    <w:rsid w:val="00D16103"/>
    <w:rsid w:val="00D4291F"/>
    <w:rsid w:val="00D70C78"/>
    <w:rsid w:val="00DB1C67"/>
    <w:rsid w:val="00DC7AD1"/>
    <w:rsid w:val="00DE386C"/>
    <w:rsid w:val="00E17A90"/>
    <w:rsid w:val="00E358B0"/>
    <w:rsid w:val="00E40CD8"/>
    <w:rsid w:val="00E45C48"/>
    <w:rsid w:val="00E51435"/>
    <w:rsid w:val="00E53002"/>
    <w:rsid w:val="00E779B7"/>
    <w:rsid w:val="00E81F06"/>
    <w:rsid w:val="00E834F6"/>
    <w:rsid w:val="00EB0060"/>
    <w:rsid w:val="00EB00CF"/>
    <w:rsid w:val="00ED125C"/>
    <w:rsid w:val="00EE322F"/>
    <w:rsid w:val="00EE521D"/>
    <w:rsid w:val="00F21174"/>
    <w:rsid w:val="00F21A32"/>
    <w:rsid w:val="00F27F26"/>
    <w:rsid w:val="00F37B6B"/>
    <w:rsid w:val="00F50AC8"/>
    <w:rsid w:val="00F615A2"/>
    <w:rsid w:val="00F714FD"/>
    <w:rsid w:val="00F81E21"/>
    <w:rsid w:val="00FA0A97"/>
    <w:rsid w:val="00FA1E5F"/>
    <w:rsid w:val="00FB0246"/>
    <w:rsid w:val="00FC00B1"/>
    <w:rsid w:val="00FC3239"/>
    <w:rsid w:val="00FE04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2147"/>
  <w15:chartTrackingRefBased/>
  <w15:docId w15:val="{5EAA16B9-4261-44AA-B2FC-B3B45A3E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174"/>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21174"/>
    <w:pPr>
      <w:ind w:left="708"/>
    </w:pPr>
  </w:style>
  <w:style w:type="table" w:styleId="TabloKlavuzu">
    <w:name w:val="Table Grid"/>
    <w:basedOn w:val="NormalTablo"/>
    <w:uiPriority w:val="39"/>
    <w:rsid w:val="00F21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CA2896"/>
    <w:rPr>
      <w:color w:val="0000FF"/>
      <w:u w:val="single"/>
    </w:rPr>
  </w:style>
  <w:style w:type="paragraph" w:styleId="BalonMetni">
    <w:name w:val="Balloon Text"/>
    <w:basedOn w:val="Normal"/>
    <w:link w:val="BalonMetniChar"/>
    <w:uiPriority w:val="99"/>
    <w:semiHidden/>
    <w:unhideWhenUsed/>
    <w:rsid w:val="00ED125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125C"/>
    <w:rPr>
      <w:rFonts w:ascii="Segoe UI" w:eastAsia="Times New Roman" w:hAnsi="Segoe UI" w:cs="Segoe UI"/>
      <w:sz w:val="18"/>
      <w:szCs w:val="18"/>
    </w:rPr>
  </w:style>
  <w:style w:type="character" w:styleId="Gl">
    <w:name w:val="Strong"/>
    <w:basedOn w:val="VarsaylanParagrafYazTipi"/>
    <w:uiPriority w:val="22"/>
    <w:qFormat/>
    <w:rsid w:val="009952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73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825</TotalTime>
  <Pages>3</Pages>
  <Words>1968</Words>
  <Characters>11218</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Lütfi KARABACAK</dc:creator>
  <cp:keywords/>
  <dc:description/>
  <cp:lastModifiedBy>Fatma Gül SALTI</cp:lastModifiedBy>
  <cp:revision>169</cp:revision>
  <cp:lastPrinted>2025-07-22T06:05:00Z</cp:lastPrinted>
  <dcterms:created xsi:type="dcterms:W3CDTF">2021-11-11T08:59:00Z</dcterms:created>
  <dcterms:modified xsi:type="dcterms:W3CDTF">2026-10-06T07:34:00Z</dcterms:modified>
</cp:coreProperties>
</file>