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1992" w:rsidRPr="002A6CBD" w:rsidRDefault="00E459BC" w:rsidP="00E459BC">
      <w:pPr>
        <w:pStyle w:val="Default"/>
        <w:jc w:val="center"/>
        <w:rPr>
          <w:sz w:val="22"/>
          <w:szCs w:val="22"/>
        </w:rPr>
      </w:pPr>
      <w:bookmarkStart w:id="0" w:name="_GoBack"/>
      <w:bookmarkEnd w:id="0"/>
      <w:r w:rsidRPr="002A6CBD">
        <w:rPr>
          <w:b/>
          <w:bCs/>
          <w:sz w:val="22"/>
          <w:szCs w:val="22"/>
        </w:rPr>
        <w:t>ESKİŞEHİR İLİNDE 2026 YILI RAMAZAN AYINDA MALZEME DAHİL İFTAR YEMEĞİ YAPIMI, DAĞITIMI VE SONRASI HİZMETLERİ</w:t>
      </w:r>
    </w:p>
    <w:p w:rsidR="009F0A7D" w:rsidRPr="009F0A7D" w:rsidRDefault="009F0A7D" w:rsidP="009F0A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F0A7D" w:rsidRPr="009F0A7D" w:rsidRDefault="009F0A7D" w:rsidP="009F0A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9F0A7D">
        <w:rPr>
          <w:rFonts w:ascii="Times New Roman" w:hAnsi="Times New Roman" w:cs="Times New Roman"/>
          <w:color w:val="000000"/>
        </w:rPr>
        <w:t xml:space="preserve"> </w:t>
      </w:r>
    </w:p>
    <w:p w:rsidR="003D1992" w:rsidRPr="00E459BC" w:rsidRDefault="009F0A7D" w:rsidP="009F0A7D">
      <w:pPr>
        <w:jc w:val="both"/>
        <w:rPr>
          <w:rFonts w:ascii="Times New Roman" w:hAnsi="Times New Roman" w:cs="Times New Roman"/>
        </w:rPr>
      </w:pPr>
      <w:r w:rsidRPr="00E459BC">
        <w:rPr>
          <w:rFonts w:ascii="Times New Roman" w:hAnsi="Times New Roman" w:cs="Times New Roman"/>
          <w:b/>
          <w:bCs/>
          <w:color w:val="000000"/>
        </w:rPr>
        <w:t xml:space="preserve">Eskişehir ilinde 2026 Yılı Ramazan Ayında Malzeme Dahil İftar Yemeği Yapımı, Dağıtımı Ve Sonrası Hizmetleri </w:t>
      </w:r>
      <w:r w:rsidRPr="00E459BC">
        <w:rPr>
          <w:rFonts w:ascii="Times New Roman" w:hAnsi="Times New Roman" w:cs="Times New Roman"/>
          <w:color w:val="000000"/>
        </w:rPr>
        <w:t xml:space="preserve">hizmet alımı 4734 sayılı </w:t>
      </w:r>
      <w:proofErr w:type="gramStart"/>
      <w:r w:rsidRPr="00E459BC">
        <w:rPr>
          <w:rFonts w:ascii="Times New Roman" w:hAnsi="Times New Roman" w:cs="Times New Roman"/>
          <w:color w:val="000000"/>
        </w:rPr>
        <w:t>Kamu İhale</w:t>
      </w:r>
      <w:r w:rsidR="00E459BC">
        <w:rPr>
          <w:rFonts w:ascii="Times New Roman" w:hAnsi="Times New Roman" w:cs="Times New Roman"/>
          <w:color w:val="000000"/>
        </w:rPr>
        <w:t xml:space="preserve"> </w:t>
      </w:r>
      <w:r w:rsidRPr="00E459BC">
        <w:rPr>
          <w:rFonts w:ascii="Times New Roman" w:hAnsi="Times New Roman" w:cs="Times New Roman"/>
          <w:color w:val="000000"/>
        </w:rPr>
        <w:t>Kanununun</w:t>
      </w:r>
      <w:proofErr w:type="gramEnd"/>
      <w:r w:rsidRPr="00E459BC">
        <w:rPr>
          <w:rFonts w:ascii="Times New Roman" w:hAnsi="Times New Roman" w:cs="Times New Roman"/>
          <w:color w:val="000000"/>
        </w:rPr>
        <w:t xml:space="preserve"> 19 uncu maddesine göre açık ihale usulü ile ihale edilecektir. </w:t>
      </w:r>
      <w:r w:rsidR="003D1992" w:rsidRPr="00E459BC">
        <w:rPr>
          <w:rFonts w:ascii="Times New Roman" w:hAnsi="Times New Roman" w:cs="Times New Roman"/>
        </w:rPr>
        <w:t xml:space="preserve"> </w:t>
      </w:r>
    </w:p>
    <w:p w:rsidR="003D1992" w:rsidRPr="00E459BC" w:rsidRDefault="003D1992" w:rsidP="003D1992">
      <w:pPr>
        <w:rPr>
          <w:rFonts w:ascii="Times New Roman" w:hAnsi="Times New Roman" w:cs="Times New Roman"/>
        </w:rPr>
      </w:pPr>
      <w:r w:rsidRPr="00E459BC">
        <w:rPr>
          <w:rFonts w:ascii="Times New Roman" w:hAnsi="Times New Roman" w:cs="Times New Roman"/>
        </w:rPr>
        <w:t>İhaleye ilişkin ayrıntılı bilgiler aşağıda yer almaktadır:</w:t>
      </w:r>
    </w:p>
    <w:tbl>
      <w:tblPr>
        <w:tblStyle w:val="TabloKlavuzu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236"/>
        <w:gridCol w:w="6426"/>
      </w:tblGrid>
      <w:tr w:rsidR="00E73477" w:rsidRPr="00E459BC" w:rsidTr="001D0AEB">
        <w:trPr>
          <w:trHeight w:val="69"/>
        </w:trPr>
        <w:tc>
          <w:tcPr>
            <w:tcW w:w="3686" w:type="dxa"/>
          </w:tcPr>
          <w:p w:rsidR="00A84205" w:rsidRPr="00E459BC" w:rsidRDefault="00A84205" w:rsidP="00A84205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  <w:b/>
                <w:bCs/>
              </w:rPr>
              <w:t>İhale Kayıt Numarası (İKN)</w:t>
            </w:r>
          </w:p>
        </w:tc>
        <w:tc>
          <w:tcPr>
            <w:tcW w:w="236" w:type="dxa"/>
          </w:tcPr>
          <w:p w:rsidR="00A84205" w:rsidRPr="00E459BC" w:rsidRDefault="00A84205" w:rsidP="00B87017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A84205" w:rsidRPr="00E459BC" w:rsidRDefault="00271639" w:rsidP="00271639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>2026/8025</w:t>
            </w:r>
          </w:p>
        </w:tc>
      </w:tr>
      <w:tr w:rsidR="00E73477" w:rsidRPr="00E459BC" w:rsidTr="001D0AEB">
        <w:trPr>
          <w:trHeight w:val="67"/>
        </w:trPr>
        <w:tc>
          <w:tcPr>
            <w:tcW w:w="3686" w:type="dxa"/>
          </w:tcPr>
          <w:p w:rsidR="00A84205" w:rsidRPr="00E459BC" w:rsidRDefault="00A84205" w:rsidP="00A84205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sz w:val="22"/>
                <w:szCs w:val="22"/>
              </w:rPr>
              <w:t>1- İdarenin</w:t>
            </w:r>
          </w:p>
        </w:tc>
        <w:tc>
          <w:tcPr>
            <w:tcW w:w="236" w:type="dxa"/>
          </w:tcPr>
          <w:p w:rsidR="00A84205" w:rsidRPr="00E459BC" w:rsidRDefault="00A84205" w:rsidP="00B8701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6" w:type="dxa"/>
          </w:tcPr>
          <w:p w:rsidR="00A84205" w:rsidRPr="00E459BC" w:rsidRDefault="00A84205" w:rsidP="00912762">
            <w:pPr>
              <w:pStyle w:val="Default"/>
              <w:rPr>
                <w:sz w:val="22"/>
                <w:szCs w:val="22"/>
              </w:rPr>
            </w:pPr>
          </w:p>
        </w:tc>
      </w:tr>
      <w:tr w:rsidR="00E73477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1.1. </w:t>
            </w:r>
            <w:r w:rsidRPr="00E459BC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E459BC" w:rsidRDefault="00912762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E459BC">
              <w:rPr>
                <w:b/>
                <w:bCs/>
                <w:color w:val="auto"/>
                <w:sz w:val="22"/>
                <w:szCs w:val="22"/>
              </w:rPr>
              <w:t>VAKIFLAR BÖLGE MÜDÜRLÜĞÜ-KÜTAHYA DİĞER ÖZEL BÜTÇELİ KURULUŞLAR</w:t>
            </w:r>
            <w:r w:rsidR="00271639" w:rsidRPr="00E459BC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VAKIFLAR GENEL MÜDÜRLÜĞÜ</w:t>
            </w:r>
          </w:p>
        </w:tc>
      </w:tr>
      <w:tr w:rsidR="00E73477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1.2. </w:t>
            </w:r>
            <w:r w:rsidRPr="00E459BC">
              <w:rPr>
                <w:sz w:val="22"/>
                <w:szCs w:val="22"/>
              </w:rPr>
              <w:t>Adresi</w:t>
            </w:r>
          </w:p>
        </w:tc>
        <w:tc>
          <w:tcPr>
            <w:tcW w:w="236" w:type="dxa"/>
          </w:tcPr>
          <w:p w:rsidR="00912762" w:rsidRPr="00E459BC" w:rsidRDefault="00912762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912762" w:rsidP="00E73477">
            <w:pPr>
              <w:pStyle w:val="Default"/>
              <w:rPr>
                <w:color w:val="auto"/>
                <w:sz w:val="22"/>
                <w:szCs w:val="22"/>
              </w:rPr>
            </w:pPr>
            <w:r w:rsidRPr="00E459BC">
              <w:rPr>
                <w:b/>
                <w:bCs/>
                <w:color w:val="auto"/>
                <w:sz w:val="22"/>
                <w:szCs w:val="22"/>
              </w:rPr>
              <w:t>CEDİT MAHALLESİ ADNAN MENDERES KÜTAHYA MERKEZ/KÜTAHYA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1.3. </w:t>
            </w:r>
            <w:r w:rsidRPr="00E459BC">
              <w:rPr>
                <w:sz w:val="22"/>
                <w:szCs w:val="22"/>
              </w:rPr>
              <w:t>Telefon numarası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E459BC">
              <w:rPr>
                <w:b/>
                <w:bCs/>
                <w:color w:val="auto"/>
                <w:sz w:val="22"/>
                <w:szCs w:val="22"/>
              </w:rPr>
              <w:t>02742236476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1.4. </w:t>
            </w:r>
            <w:r w:rsidRPr="00E459BC">
              <w:rPr>
                <w:sz w:val="22"/>
                <w:szCs w:val="22"/>
              </w:rPr>
              <w:t>İhale dokümanının görülebileceği ve indirilebileceği internet sayfası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912762" w:rsidP="00E73477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E459BC">
              <w:rPr>
                <w:color w:val="auto"/>
                <w:sz w:val="22"/>
                <w:szCs w:val="22"/>
              </w:rPr>
              <w:t>https://ekap.kik.gov.tr/EKAP/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sz w:val="22"/>
                <w:szCs w:val="22"/>
              </w:rPr>
              <w:t>2- İhalenin</w:t>
            </w:r>
          </w:p>
        </w:tc>
        <w:tc>
          <w:tcPr>
            <w:tcW w:w="236" w:type="dxa"/>
          </w:tcPr>
          <w:p w:rsidR="00912762" w:rsidRPr="00E459BC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6" w:type="dxa"/>
          </w:tcPr>
          <w:p w:rsidR="00912762" w:rsidRPr="00E459BC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2.1. </w:t>
            </w:r>
            <w:r w:rsidRPr="00E459BC">
              <w:rPr>
                <w:sz w:val="22"/>
                <w:szCs w:val="22"/>
              </w:rPr>
              <w:t>Tarih ve Saati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271639" w:rsidP="00E73477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E459BC">
              <w:rPr>
                <w:rFonts w:ascii="Times New Roman" w:hAnsi="Times New Roman" w:cs="Times New Roman"/>
                <w:b/>
                <w:bCs/>
              </w:rPr>
              <w:t>30</w:t>
            </w:r>
            <w:r w:rsidR="00912762" w:rsidRPr="00E459BC">
              <w:rPr>
                <w:rFonts w:ascii="Times New Roman" w:hAnsi="Times New Roman" w:cs="Times New Roman"/>
                <w:b/>
                <w:bCs/>
              </w:rPr>
              <w:t>.</w:t>
            </w:r>
            <w:r w:rsidRPr="00E459BC">
              <w:rPr>
                <w:rFonts w:ascii="Times New Roman" w:hAnsi="Times New Roman" w:cs="Times New Roman"/>
                <w:b/>
                <w:bCs/>
              </w:rPr>
              <w:t>01</w:t>
            </w:r>
            <w:r w:rsidR="00912762" w:rsidRPr="00E459BC">
              <w:rPr>
                <w:rFonts w:ascii="Times New Roman" w:hAnsi="Times New Roman" w:cs="Times New Roman"/>
                <w:b/>
                <w:bCs/>
              </w:rPr>
              <w:t>.202</w:t>
            </w:r>
            <w:r w:rsidRPr="00E459BC">
              <w:rPr>
                <w:rFonts w:ascii="Times New Roman" w:hAnsi="Times New Roman" w:cs="Times New Roman"/>
                <w:b/>
                <w:bCs/>
              </w:rPr>
              <w:t>6</w:t>
            </w:r>
            <w:r w:rsidR="007659BE" w:rsidRPr="00E459BC">
              <w:rPr>
                <w:rFonts w:ascii="Times New Roman" w:hAnsi="Times New Roman" w:cs="Times New Roman"/>
                <w:b/>
                <w:bCs/>
              </w:rPr>
              <w:t xml:space="preserve"> -</w:t>
            </w:r>
            <w:proofErr w:type="gramEnd"/>
            <w:r w:rsidR="007659BE" w:rsidRPr="00E459BC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912762" w:rsidRPr="00E459BC">
              <w:rPr>
                <w:rFonts w:ascii="Times New Roman" w:hAnsi="Times New Roman" w:cs="Times New Roman"/>
                <w:b/>
                <w:bCs/>
              </w:rPr>
              <w:t>1</w:t>
            </w:r>
            <w:r w:rsidRPr="00E459BC">
              <w:rPr>
                <w:rFonts w:ascii="Times New Roman" w:hAnsi="Times New Roman" w:cs="Times New Roman"/>
                <w:b/>
                <w:bCs/>
              </w:rPr>
              <w:t>1</w:t>
            </w:r>
            <w:r w:rsidR="00912762" w:rsidRPr="00E459BC">
              <w:rPr>
                <w:rFonts w:ascii="Times New Roman" w:hAnsi="Times New Roman" w:cs="Times New Roman"/>
                <w:b/>
                <w:bCs/>
              </w:rPr>
              <w:t>:</w:t>
            </w:r>
            <w:r w:rsidRPr="00E459BC">
              <w:rPr>
                <w:rFonts w:ascii="Times New Roman" w:hAnsi="Times New Roman" w:cs="Times New Roman"/>
                <w:b/>
                <w:bCs/>
              </w:rPr>
              <w:t>00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2.2. </w:t>
            </w:r>
            <w:r w:rsidRPr="00E459BC">
              <w:rPr>
                <w:sz w:val="22"/>
                <w:szCs w:val="22"/>
              </w:rPr>
              <w:t>Yapılacağı (e-tekliflerin açılacağı) adres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382E98" w:rsidP="00382E9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82E98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459BC">
              <w:rPr>
                <w:rFonts w:ascii="Times New Roman" w:hAnsi="Times New Roman" w:cs="Times New Roman"/>
                <w:bCs/>
              </w:rPr>
              <w:t>Kütahya Vakıflar Bölge Müdürlüğü Hizmet Binası Hayır Hizmetleri Şube Müdürlüğü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sz w:val="22"/>
                <w:szCs w:val="22"/>
              </w:rPr>
              <w:t>3- İhale konusu hizmet alımının</w:t>
            </w:r>
          </w:p>
        </w:tc>
        <w:tc>
          <w:tcPr>
            <w:tcW w:w="236" w:type="dxa"/>
          </w:tcPr>
          <w:p w:rsidR="00912762" w:rsidRPr="00E459BC" w:rsidRDefault="00912762" w:rsidP="009127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26" w:type="dxa"/>
          </w:tcPr>
          <w:p w:rsidR="00912762" w:rsidRPr="00E459BC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3.1 </w:t>
            </w:r>
            <w:r w:rsidRPr="00E459BC">
              <w:rPr>
                <w:sz w:val="22"/>
                <w:szCs w:val="22"/>
              </w:rPr>
              <w:t>Adı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382E98" w:rsidP="00382E9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>Eskişehir ilinde 2026 Yılı Ramazan Ayında Malzeme Dahil İftar Yemeği Yapımı, Dağıtımı Ve Sonrası Hizmetleri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3.2. </w:t>
            </w:r>
            <w:r w:rsidRPr="00E459BC">
              <w:rPr>
                <w:sz w:val="22"/>
                <w:szCs w:val="22"/>
              </w:rPr>
              <w:t>Niteliği, türü ve miktarı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382E98" w:rsidP="00382E98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E459BC">
              <w:rPr>
                <w:rFonts w:ascii="Times New Roman" w:hAnsi="Times New Roman" w:cs="Times New Roman"/>
                <w:b/>
                <w:bCs/>
                <w:color w:val="000000"/>
              </w:rPr>
              <w:t>29.000 Adet (Günlük 1000 Kişilik x 29 Gün) Malzeme Dahil İftar Yemeği Yapımı, Dağıtımı ve Sonrası Hizmetleri</w:t>
            </w:r>
          </w:p>
          <w:p w:rsidR="00912762" w:rsidRPr="00E459BC" w:rsidRDefault="00912762" w:rsidP="00E73477">
            <w:pPr>
              <w:jc w:val="both"/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  <w:bCs/>
              </w:rPr>
              <w:t xml:space="preserve">Ayrıntılı bilgiye </w:t>
            </w:r>
            <w:proofErr w:type="spellStart"/>
            <w:r w:rsidRPr="00E459BC">
              <w:rPr>
                <w:rFonts w:ascii="Times New Roman" w:hAnsi="Times New Roman" w:cs="Times New Roman"/>
                <w:bCs/>
              </w:rPr>
              <w:t>EKAP’ta</w:t>
            </w:r>
            <w:proofErr w:type="spellEnd"/>
            <w:r w:rsidRPr="00E459BC">
              <w:rPr>
                <w:rFonts w:ascii="Times New Roman" w:hAnsi="Times New Roman" w:cs="Times New Roman"/>
                <w:bCs/>
              </w:rPr>
              <w:t xml:space="preserve"> yer alan ihale dokümanı içinde bulunan idari şartnameden ulaşılabilir.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3.3. </w:t>
            </w:r>
            <w:r w:rsidRPr="00E459BC">
              <w:rPr>
                <w:sz w:val="22"/>
                <w:szCs w:val="22"/>
              </w:rPr>
              <w:t>Yapılacağı/teslim edileceği yer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382E98" w:rsidP="00382E98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E459BC">
              <w:rPr>
                <w:bCs/>
                <w:sz w:val="22"/>
                <w:szCs w:val="22"/>
              </w:rPr>
              <w:t xml:space="preserve">1- Eskişehir ilinde Kütahya Vakıflar Bölge Müdürlüğü tarafından belirlenen </w:t>
            </w:r>
            <w:proofErr w:type="spellStart"/>
            <w:r w:rsidRPr="00E459BC">
              <w:rPr>
                <w:bCs/>
                <w:sz w:val="22"/>
                <w:szCs w:val="22"/>
              </w:rPr>
              <w:t>Odunpazarı</w:t>
            </w:r>
            <w:proofErr w:type="spellEnd"/>
            <w:r w:rsidRPr="00E459BC">
              <w:rPr>
                <w:bCs/>
                <w:sz w:val="22"/>
                <w:szCs w:val="22"/>
              </w:rPr>
              <w:t xml:space="preserve"> ilçesi Mahmut Sami Ramazanoğlu Camii Külliyesi Salonu, 2- Yunus Emre Devlet Hastanesi önünde kurulacak olan iftar çadırı (İdare belirlenen </w:t>
            </w:r>
            <w:proofErr w:type="spellStart"/>
            <w:r w:rsidRPr="00E459BC">
              <w:rPr>
                <w:bCs/>
                <w:sz w:val="22"/>
                <w:szCs w:val="22"/>
              </w:rPr>
              <w:t>lokasyonlar</w:t>
            </w:r>
            <w:proofErr w:type="spellEnd"/>
            <w:r w:rsidRPr="00E459BC">
              <w:rPr>
                <w:bCs/>
                <w:sz w:val="22"/>
                <w:szCs w:val="22"/>
              </w:rPr>
              <w:t xml:space="preserve"> yerine Eskişehir İl Merkezinde farklı </w:t>
            </w:r>
            <w:proofErr w:type="spellStart"/>
            <w:r w:rsidRPr="00E459BC">
              <w:rPr>
                <w:bCs/>
                <w:sz w:val="22"/>
                <w:szCs w:val="22"/>
              </w:rPr>
              <w:t>lokasyonlar</w:t>
            </w:r>
            <w:proofErr w:type="spellEnd"/>
            <w:r w:rsidRPr="00E459BC">
              <w:rPr>
                <w:bCs/>
                <w:sz w:val="22"/>
                <w:szCs w:val="22"/>
              </w:rPr>
              <w:t xml:space="preserve"> belirleyebilir.)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3.4. </w:t>
            </w:r>
            <w:r w:rsidRPr="00E459BC">
              <w:rPr>
                <w:sz w:val="22"/>
                <w:szCs w:val="22"/>
              </w:rPr>
              <w:t>Süresi/teslim tarihi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912762" w:rsidP="00912762">
            <w:pPr>
              <w:pStyle w:val="Default"/>
              <w:rPr>
                <w:color w:val="auto"/>
                <w:sz w:val="22"/>
                <w:szCs w:val="22"/>
              </w:rPr>
            </w:pPr>
            <w:r w:rsidRPr="00E459BC">
              <w:rPr>
                <w:color w:val="auto"/>
                <w:sz w:val="22"/>
                <w:szCs w:val="22"/>
              </w:rPr>
              <w:t xml:space="preserve">İşe başlama tarihi 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1</w:t>
            </w:r>
            <w:r w:rsidR="00382E98" w:rsidRPr="00E459BC">
              <w:rPr>
                <w:b/>
                <w:bCs/>
                <w:color w:val="auto"/>
                <w:sz w:val="22"/>
                <w:szCs w:val="22"/>
              </w:rPr>
              <w:t>9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.0</w:t>
            </w:r>
            <w:r w:rsidR="00382E98" w:rsidRPr="00E459BC">
              <w:rPr>
                <w:b/>
                <w:bCs/>
                <w:color w:val="auto"/>
                <w:sz w:val="22"/>
                <w:szCs w:val="22"/>
              </w:rPr>
              <w:t>2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.2026</w:t>
            </w:r>
            <w:r w:rsidRPr="00E459BC">
              <w:rPr>
                <w:color w:val="auto"/>
                <w:sz w:val="22"/>
                <w:szCs w:val="22"/>
              </w:rPr>
              <w:t xml:space="preserve">, işin bitiş tarihi 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1</w:t>
            </w:r>
            <w:r w:rsidR="00382E98" w:rsidRPr="00E459BC">
              <w:rPr>
                <w:b/>
                <w:bCs/>
                <w:color w:val="auto"/>
                <w:sz w:val="22"/>
                <w:szCs w:val="22"/>
              </w:rPr>
              <w:t>9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.</w:t>
            </w:r>
            <w:r w:rsidR="00382E98" w:rsidRPr="00E459BC">
              <w:rPr>
                <w:b/>
                <w:bCs/>
                <w:color w:val="auto"/>
                <w:sz w:val="22"/>
                <w:szCs w:val="22"/>
              </w:rPr>
              <w:t>03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.2026</w:t>
            </w:r>
          </w:p>
        </w:tc>
      </w:tr>
      <w:tr w:rsidR="007659BE" w:rsidRPr="00E459BC" w:rsidTr="001D0AEB">
        <w:trPr>
          <w:trHeight w:val="67"/>
        </w:trPr>
        <w:tc>
          <w:tcPr>
            <w:tcW w:w="3686" w:type="dxa"/>
          </w:tcPr>
          <w:p w:rsidR="00912762" w:rsidRPr="00E459BC" w:rsidRDefault="00912762" w:rsidP="00912762">
            <w:pPr>
              <w:pStyle w:val="Default"/>
              <w:rPr>
                <w:sz w:val="22"/>
                <w:szCs w:val="22"/>
              </w:rPr>
            </w:pPr>
            <w:r w:rsidRPr="00E459BC">
              <w:rPr>
                <w:b/>
                <w:bCs/>
                <w:sz w:val="22"/>
                <w:szCs w:val="22"/>
              </w:rPr>
              <w:t xml:space="preserve">3.5. </w:t>
            </w:r>
            <w:r w:rsidRPr="00E459BC">
              <w:rPr>
                <w:sz w:val="22"/>
                <w:szCs w:val="22"/>
              </w:rPr>
              <w:t>İşe başlama tarihi</w:t>
            </w:r>
          </w:p>
        </w:tc>
        <w:tc>
          <w:tcPr>
            <w:tcW w:w="236" w:type="dxa"/>
          </w:tcPr>
          <w:p w:rsidR="00912762" w:rsidRPr="00E459BC" w:rsidRDefault="007659BE" w:rsidP="00912762">
            <w:pPr>
              <w:rPr>
                <w:rFonts w:ascii="Times New Roman" w:hAnsi="Times New Roman" w:cs="Times New Roman"/>
              </w:rPr>
            </w:pPr>
            <w:r w:rsidRPr="00E459BC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6426" w:type="dxa"/>
          </w:tcPr>
          <w:p w:rsidR="00912762" w:rsidRPr="00E459BC" w:rsidRDefault="00912762" w:rsidP="00912762">
            <w:pPr>
              <w:pStyle w:val="Default"/>
              <w:rPr>
                <w:color w:val="auto"/>
                <w:sz w:val="22"/>
                <w:szCs w:val="22"/>
              </w:rPr>
            </w:pPr>
            <w:r w:rsidRPr="00E459BC">
              <w:rPr>
                <w:b/>
                <w:bCs/>
                <w:color w:val="auto"/>
                <w:sz w:val="22"/>
                <w:szCs w:val="22"/>
              </w:rPr>
              <w:t>1</w:t>
            </w:r>
            <w:r w:rsidR="00382E98" w:rsidRPr="00E459BC">
              <w:rPr>
                <w:b/>
                <w:bCs/>
                <w:color w:val="auto"/>
                <w:sz w:val="22"/>
                <w:szCs w:val="22"/>
              </w:rPr>
              <w:t>9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.0</w:t>
            </w:r>
            <w:r w:rsidR="00382E98" w:rsidRPr="00E459BC">
              <w:rPr>
                <w:b/>
                <w:bCs/>
                <w:color w:val="auto"/>
                <w:sz w:val="22"/>
                <w:szCs w:val="22"/>
              </w:rPr>
              <w:t>2</w:t>
            </w:r>
            <w:r w:rsidRPr="00E459BC">
              <w:rPr>
                <w:b/>
                <w:bCs/>
                <w:color w:val="auto"/>
                <w:sz w:val="22"/>
                <w:szCs w:val="22"/>
              </w:rPr>
              <w:t>.2026</w:t>
            </w:r>
          </w:p>
        </w:tc>
      </w:tr>
    </w:tbl>
    <w:p w:rsidR="00912762" w:rsidRPr="00E459BC" w:rsidRDefault="00912762" w:rsidP="00912762">
      <w:pPr>
        <w:pStyle w:val="Default"/>
        <w:rPr>
          <w:sz w:val="22"/>
          <w:szCs w:val="22"/>
        </w:rPr>
      </w:pPr>
    </w:p>
    <w:p w:rsidR="00E73477" w:rsidRPr="00E459BC" w:rsidRDefault="00912762" w:rsidP="00E459BC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E459BC">
        <w:rPr>
          <w:rFonts w:ascii="Times New Roman" w:hAnsi="Times New Roman" w:cs="Times New Roman"/>
          <w:b/>
          <w:bCs/>
        </w:rPr>
        <w:t>4- Katılım ve yeterlik kriterleri:</w:t>
      </w:r>
    </w:p>
    <w:p w:rsidR="00E73477" w:rsidRPr="00E459BC" w:rsidRDefault="00912762" w:rsidP="00E459BC">
      <w:pPr>
        <w:spacing w:after="0"/>
        <w:jc w:val="both"/>
        <w:rPr>
          <w:rFonts w:ascii="Times New Roman" w:hAnsi="Times New Roman" w:cs="Times New Roman"/>
        </w:rPr>
      </w:pPr>
      <w:r w:rsidRPr="00E459BC">
        <w:rPr>
          <w:rFonts w:ascii="Times New Roman" w:hAnsi="Times New Roman" w:cs="Times New Roman"/>
          <w:b/>
          <w:bCs/>
        </w:rPr>
        <w:t xml:space="preserve">4.1. </w:t>
      </w:r>
      <w:r w:rsidRPr="00E459BC">
        <w:rPr>
          <w:rFonts w:ascii="Times New Roman" w:hAnsi="Times New Roman" w:cs="Times New Roman"/>
        </w:rPr>
        <w:t>Katılım ve yeterlik kriterlerine ilişkin istekliler tarafından e-teklif kapsamında sunulması gereken bilgi ve belgeler ile fiyat dışı unsurlara ilişkin bilgi ve</w:t>
      </w:r>
      <w:r w:rsidR="007659BE" w:rsidRPr="00E459BC">
        <w:rPr>
          <w:rFonts w:ascii="Times New Roman" w:hAnsi="Times New Roman" w:cs="Times New Roman"/>
        </w:rPr>
        <w:t xml:space="preserve"> </w:t>
      </w:r>
      <w:r w:rsidRPr="00E459BC">
        <w:rPr>
          <w:rFonts w:ascii="Times New Roman" w:hAnsi="Times New Roman" w:cs="Times New Roman"/>
        </w:rPr>
        <w:t>belgelere aşağıda yer verilmiştir: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4.1.1. </w:t>
      </w:r>
      <w:r w:rsidRPr="00E459BC">
        <w:rPr>
          <w:sz w:val="22"/>
          <w:szCs w:val="22"/>
        </w:rPr>
        <w:t>Teklif mektubu.</w:t>
      </w:r>
    </w:p>
    <w:p w:rsidR="00E73477" w:rsidRPr="00E459BC" w:rsidRDefault="00E73477" w:rsidP="00E459BC">
      <w:pPr>
        <w:pStyle w:val="Default"/>
        <w:jc w:val="both"/>
        <w:rPr>
          <w:b/>
          <w:bCs/>
          <w:sz w:val="22"/>
          <w:szCs w:val="22"/>
        </w:rPr>
      </w:pPr>
      <w:r w:rsidRPr="00E459BC">
        <w:rPr>
          <w:b/>
          <w:bCs/>
          <w:sz w:val="22"/>
          <w:szCs w:val="22"/>
        </w:rPr>
        <w:t>4.1.2. Teklif vermeye yetkili olunduğunu gösteren bilgi ve belgeler: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4.1.2.1. </w:t>
      </w:r>
      <w:r w:rsidRPr="00E459BC">
        <w:rPr>
          <w:sz w:val="22"/>
          <w:szCs w:val="22"/>
        </w:rPr>
        <w:t xml:space="preserve">Tüzel kişilerde; isteklilerin yönetimindeki görevliler ile ilgisine göre, ortaklar ve ortaklık oranlarına (halka arz edilen hisseler </w:t>
      </w:r>
      <w:proofErr w:type="gramStart"/>
      <w:r w:rsidRPr="00E459BC">
        <w:rPr>
          <w:sz w:val="22"/>
          <w:szCs w:val="22"/>
        </w:rPr>
        <w:t>hariç)/</w:t>
      </w:r>
      <w:proofErr w:type="gramEnd"/>
      <w:r w:rsidRPr="00E459BC">
        <w:rPr>
          <w:sz w:val="22"/>
          <w:szCs w:val="22"/>
        </w:rPr>
        <w:t>üyelerine/kurucularına ilişkin bilgi ve belgeler.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4.1.2.2. </w:t>
      </w:r>
      <w:r w:rsidRPr="00E459BC">
        <w:rPr>
          <w:sz w:val="22"/>
          <w:szCs w:val="22"/>
        </w:rPr>
        <w:t>Vekâleten ihaleye katılma halinde vekile ilişkin bilgi ve belgeler.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4.1.3. </w:t>
      </w:r>
      <w:r w:rsidRPr="00E459BC">
        <w:rPr>
          <w:sz w:val="22"/>
          <w:szCs w:val="22"/>
        </w:rPr>
        <w:t>Geçici teminat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4.1.4 </w:t>
      </w:r>
      <w:r w:rsidRPr="00E459BC">
        <w:rPr>
          <w:sz w:val="22"/>
          <w:szCs w:val="22"/>
        </w:rPr>
        <w:t>İsteklinin iş ortaklığı olması halinde iş ortaklığı beyannamesi</w:t>
      </w:r>
    </w:p>
    <w:p w:rsidR="00E73477" w:rsidRPr="00E459BC" w:rsidRDefault="00E73477" w:rsidP="00E459BC">
      <w:pPr>
        <w:pStyle w:val="Default"/>
        <w:jc w:val="both"/>
        <w:rPr>
          <w:b/>
          <w:bCs/>
          <w:sz w:val="22"/>
          <w:szCs w:val="22"/>
        </w:rPr>
      </w:pPr>
      <w:r w:rsidRPr="00E459BC">
        <w:rPr>
          <w:b/>
          <w:bCs/>
          <w:sz w:val="22"/>
          <w:szCs w:val="22"/>
        </w:rPr>
        <w:t>4.2. Ekonomik ve mali yeterliğe ilişkin bilgi ve belgeler ile bunların taşıması gereken kriterler: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color w:val="auto"/>
          <w:sz w:val="22"/>
          <w:szCs w:val="22"/>
        </w:rPr>
        <w:t>Ekonomik ve mali yeterliğe ilişkin bilgi, belge veya kriter belirtilmemiştir.</w:t>
      </w:r>
    </w:p>
    <w:p w:rsidR="00E73477" w:rsidRPr="00E459BC" w:rsidRDefault="00E73477" w:rsidP="00E459BC">
      <w:pPr>
        <w:pStyle w:val="Default"/>
        <w:jc w:val="both"/>
        <w:rPr>
          <w:b/>
          <w:bCs/>
          <w:color w:val="auto"/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>4.3. Mesleki ve teknik yeterliğe ilişkin bilgi ve belgeler ile bunların taşıması gereken kriterler: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 xml:space="preserve">4.3.1. </w:t>
      </w:r>
      <w:r w:rsidRPr="00E459BC">
        <w:rPr>
          <w:color w:val="auto"/>
          <w:sz w:val="22"/>
          <w:szCs w:val="22"/>
        </w:rPr>
        <w:t xml:space="preserve">Son beş yıl içinde bedel içeren bir sözleşme kapsamında kabul işlemleri tamamlanan ve teklif edilen bedelin </w:t>
      </w:r>
      <w:proofErr w:type="gramStart"/>
      <w:r w:rsidRPr="00E459BC">
        <w:rPr>
          <w:b/>
          <w:bCs/>
          <w:color w:val="auto"/>
          <w:sz w:val="22"/>
          <w:szCs w:val="22"/>
        </w:rPr>
        <w:t>% 25</w:t>
      </w:r>
      <w:proofErr w:type="gramEnd"/>
      <w:r w:rsidRPr="00E459BC">
        <w:rPr>
          <w:b/>
          <w:bCs/>
          <w:color w:val="auto"/>
          <w:sz w:val="22"/>
          <w:szCs w:val="22"/>
        </w:rPr>
        <w:t xml:space="preserve"> </w:t>
      </w:r>
      <w:r w:rsidRPr="00E459BC">
        <w:rPr>
          <w:color w:val="auto"/>
          <w:sz w:val="22"/>
          <w:szCs w:val="22"/>
        </w:rPr>
        <w:t>oranından az olmamak üzere, ihale konusu iş veya benzer işlere ilişkin iş deneyimini gösteren belgeler veya teknolojik ürün deneyim belgesi.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 xml:space="preserve">4.3.1.1. </w:t>
      </w:r>
      <w:r w:rsidR="00382E98" w:rsidRPr="00E459BC">
        <w:rPr>
          <w:sz w:val="22"/>
          <w:szCs w:val="22"/>
        </w:rPr>
        <w:t>Tüzel kişi tarafından iş deneyimini göstermek üzere kullanılan belgenin, tüzel kişiliğin yarısından fazla hissesine sahip ve 4734 sayılı Kanuna göre</w:t>
      </w:r>
      <w:r w:rsidR="00E459BC">
        <w:rPr>
          <w:sz w:val="22"/>
          <w:szCs w:val="22"/>
        </w:rPr>
        <w:t xml:space="preserve"> </w:t>
      </w:r>
      <w:r w:rsidR="00382E98" w:rsidRPr="00E459BC">
        <w:rPr>
          <w:sz w:val="22"/>
          <w:szCs w:val="22"/>
        </w:rPr>
        <w:t>yapılacak ihalelere ilişkin sözleşmelerin yürütülmesi konusunda temsile ve yönetime yetkili olan ortağına ait olması halinde, ticaret ve sanayi odası/ticaret</w:t>
      </w:r>
      <w:r w:rsidR="00E459BC">
        <w:rPr>
          <w:sz w:val="22"/>
          <w:szCs w:val="22"/>
        </w:rPr>
        <w:t xml:space="preserve"> </w:t>
      </w:r>
      <w:r w:rsidR="00382E98" w:rsidRPr="00E459BC">
        <w:rPr>
          <w:sz w:val="22"/>
          <w:szCs w:val="22"/>
        </w:rPr>
        <w:t xml:space="preserve">odası bünyesinde </w:t>
      </w:r>
      <w:r w:rsidR="00382E98" w:rsidRPr="00E459BC">
        <w:rPr>
          <w:sz w:val="22"/>
          <w:szCs w:val="22"/>
        </w:rPr>
        <w:lastRenderedPageBreak/>
        <w:t>bulunan ticaret sicili müdürlükleri veya yeminli mali müşavir ya da serbest muhasebeci mali müşavir tarafından ilk ilan tarihinden sonra</w:t>
      </w:r>
      <w:r w:rsidR="00E459BC">
        <w:rPr>
          <w:sz w:val="22"/>
          <w:szCs w:val="22"/>
        </w:rPr>
        <w:t xml:space="preserve"> </w:t>
      </w:r>
      <w:r w:rsidR="00382E98" w:rsidRPr="00E459BC">
        <w:rPr>
          <w:sz w:val="22"/>
          <w:szCs w:val="22"/>
        </w:rPr>
        <w:t>düzenlenen ve düzenlendiği tarihten geriye doğru son bir yıldır kesintisiz olarak bu şartların korunduğunu gösteren, e-forma uygun belgenin kullanılması</w:t>
      </w:r>
      <w:r w:rsidR="00E459BC">
        <w:rPr>
          <w:sz w:val="22"/>
          <w:szCs w:val="22"/>
        </w:rPr>
        <w:t xml:space="preserve"> </w:t>
      </w:r>
      <w:r w:rsidR="00382E98" w:rsidRPr="00E459BC">
        <w:rPr>
          <w:sz w:val="22"/>
          <w:szCs w:val="22"/>
        </w:rPr>
        <w:t>zorunludur.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 xml:space="preserve">4.3.1.2. </w:t>
      </w:r>
      <w:r w:rsidR="00382E98" w:rsidRPr="00E459BC">
        <w:rPr>
          <w:sz w:val="22"/>
          <w:szCs w:val="22"/>
        </w:rPr>
        <w:t>4734 sayılı Kanun kapsamındaki idarelere taahhüt edilenler dışında yurt dışında gerçekleştirilen işlerden elde edilen iş deneyiminin 13/1/2011 tarihli</w:t>
      </w:r>
      <w:r w:rsidR="00E459BC">
        <w:rPr>
          <w:sz w:val="22"/>
          <w:szCs w:val="22"/>
        </w:rPr>
        <w:t xml:space="preserve"> </w:t>
      </w:r>
      <w:r w:rsidR="00382E98" w:rsidRPr="00E459BC">
        <w:rPr>
          <w:sz w:val="22"/>
          <w:szCs w:val="22"/>
        </w:rPr>
        <w:t xml:space="preserve">ve 6102 sayılı </w:t>
      </w:r>
      <w:proofErr w:type="gramStart"/>
      <w:r w:rsidR="00382E98" w:rsidRPr="00E459BC">
        <w:rPr>
          <w:sz w:val="22"/>
          <w:szCs w:val="22"/>
        </w:rPr>
        <w:t>Türk Ticaret Kanununun</w:t>
      </w:r>
      <w:proofErr w:type="gramEnd"/>
      <w:r w:rsidR="00382E98" w:rsidRPr="00E459BC">
        <w:rPr>
          <w:sz w:val="22"/>
          <w:szCs w:val="22"/>
        </w:rPr>
        <w:t xml:space="preserve"> 195 inci maddesinin ikinci fıkrası gereğince pay çoğunluğuna dayanarak kurulan şirketler topluluğu ilişkisi içinde</w:t>
      </w:r>
      <w:r w:rsidR="00E459BC">
        <w:rPr>
          <w:sz w:val="22"/>
          <w:szCs w:val="22"/>
        </w:rPr>
        <w:t xml:space="preserve"> </w:t>
      </w:r>
      <w:r w:rsidR="00382E98" w:rsidRPr="00E459BC">
        <w:rPr>
          <w:sz w:val="22"/>
          <w:szCs w:val="22"/>
        </w:rPr>
        <w:t>kullanılması halinde bu hukuki ilişkiyi ve bu ilişkinin süresini tevsik eden belgelerin sunulması zorunludur.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>4.3.2. İhale konusu işin ya da malın satış faaliyetinin yerine getirilebilmesi için ilgili mevzuat gereğince sicil, izin, ruhsat, faaliyet belgesi vb. belgeler:</w:t>
      </w:r>
    </w:p>
    <w:p w:rsidR="00E459BC" w:rsidRPr="00E459BC" w:rsidRDefault="00E459BC" w:rsidP="00E459BC">
      <w:pPr>
        <w:pStyle w:val="Default"/>
        <w:jc w:val="both"/>
        <w:rPr>
          <w:b/>
          <w:bCs/>
          <w:sz w:val="22"/>
          <w:szCs w:val="22"/>
        </w:rPr>
      </w:pPr>
      <w:r w:rsidRPr="00E459BC">
        <w:rPr>
          <w:b/>
          <w:bCs/>
          <w:sz w:val="22"/>
          <w:szCs w:val="22"/>
        </w:rPr>
        <w:t>İşletme Kayıt Belgesi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>4.3.3 Kalite ve Standarda ilişkin belgeler:</w:t>
      </w:r>
    </w:p>
    <w:p w:rsidR="003D1992" w:rsidRPr="00E459BC" w:rsidRDefault="00E73477" w:rsidP="00E459BC">
      <w:pPr>
        <w:spacing w:after="0"/>
        <w:jc w:val="both"/>
        <w:rPr>
          <w:rFonts w:ascii="Times New Roman" w:hAnsi="Times New Roman" w:cs="Times New Roman"/>
        </w:rPr>
      </w:pPr>
      <w:r w:rsidRPr="00E459BC">
        <w:rPr>
          <w:rFonts w:ascii="Times New Roman" w:hAnsi="Times New Roman" w:cs="Times New Roman"/>
        </w:rPr>
        <w:t>Bu maddede istenen standarda ilişkin diğer belgelere ait bilgiler:</w:t>
      </w:r>
    </w:p>
    <w:p w:rsidR="00E73477" w:rsidRPr="00E459BC" w:rsidRDefault="00E73477" w:rsidP="00E459BC">
      <w:pPr>
        <w:pStyle w:val="Default"/>
        <w:jc w:val="both"/>
        <w:rPr>
          <w:b/>
          <w:bCs/>
          <w:sz w:val="22"/>
          <w:szCs w:val="22"/>
        </w:rPr>
      </w:pPr>
      <w:r w:rsidRPr="00E459BC">
        <w:rPr>
          <w:b/>
          <w:bCs/>
          <w:sz w:val="22"/>
          <w:szCs w:val="22"/>
        </w:rPr>
        <w:t>4.4. Bu ihalede benzer iş olarak kabul edilecek işler:</w:t>
      </w:r>
    </w:p>
    <w:p w:rsidR="00E73477" w:rsidRDefault="00E73477" w:rsidP="00E459BC">
      <w:pPr>
        <w:pStyle w:val="Default"/>
        <w:jc w:val="both"/>
        <w:rPr>
          <w:b/>
          <w:bCs/>
          <w:sz w:val="22"/>
          <w:szCs w:val="22"/>
        </w:rPr>
      </w:pPr>
      <w:r w:rsidRPr="00E459BC">
        <w:rPr>
          <w:b/>
          <w:bCs/>
          <w:sz w:val="22"/>
          <w:szCs w:val="22"/>
        </w:rPr>
        <w:t>4.4.1.</w:t>
      </w:r>
    </w:p>
    <w:p w:rsidR="00E459BC" w:rsidRPr="00E459BC" w:rsidRDefault="00E459BC" w:rsidP="007659BE">
      <w:pPr>
        <w:pStyle w:val="Default"/>
        <w:jc w:val="both"/>
        <w:rPr>
          <w:b/>
          <w:bCs/>
          <w:sz w:val="12"/>
          <w:szCs w:val="12"/>
        </w:rPr>
      </w:pPr>
    </w:p>
    <w:p w:rsidR="00E73477" w:rsidRDefault="00E459BC" w:rsidP="00E459BC">
      <w:pPr>
        <w:pStyle w:val="Default"/>
        <w:jc w:val="both"/>
        <w:rPr>
          <w:b/>
          <w:bCs/>
          <w:sz w:val="22"/>
          <w:szCs w:val="22"/>
        </w:rPr>
      </w:pPr>
      <w:r w:rsidRPr="00E459BC">
        <w:rPr>
          <w:b/>
          <w:bCs/>
          <w:sz w:val="22"/>
          <w:szCs w:val="22"/>
        </w:rPr>
        <w:t>Kamu Kurum ve Kuruluşları ile özel sektörde yapılmış her türlü yemek yapımı, dağıtımı ve sonrası hizmetleri ile organizasyonları benzer iş olarak</w:t>
      </w:r>
      <w:r>
        <w:rPr>
          <w:b/>
          <w:bCs/>
          <w:sz w:val="22"/>
          <w:szCs w:val="22"/>
        </w:rPr>
        <w:t xml:space="preserve"> </w:t>
      </w:r>
      <w:r w:rsidRPr="00E459BC">
        <w:rPr>
          <w:b/>
          <w:bCs/>
          <w:sz w:val="22"/>
          <w:szCs w:val="22"/>
        </w:rPr>
        <w:t>kabul edilecektir.</w:t>
      </w:r>
    </w:p>
    <w:p w:rsidR="00E459BC" w:rsidRPr="00E459BC" w:rsidRDefault="00E459BC" w:rsidP="00E459BC">
      <w:pPr>
        <w:pStyle w:val="Default"/>
        <w:jc w:val="both"/>
        <w:rPr>
          <w:b/>
          <w:bCs/>
          <w:sz w:val="12"/>
          <w:szCs w:val="12"/>
        </w:rPr>
      </w:pP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5- </w:t>
      </w:r>
      <w:r w:rsidRPr="00E459BC">
        <w:rPr>
          <w:sz w:val="22"/>
          <w:szCs w:val="22"/>
        </w:rPr>
        <w:t>Ekonomik açıdan en avantajlı teklif sadece fiyat esasına göre belirlenecektir.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6- </w:t>
      </w:r>
      <w:r w:rsidRPr="00E459BC">
        <w:rPr>
          <w:sz w:val="22"/>
          <w:szCs w:val="22"/>
        </w:rPr>
        <w:t>İhaleye sadece yerli istekliler katılabilecektir.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7- </w:t>
      </w:r>
      <w:r w:rsidRPr="00E459BC">
        <w:rPr>
          <w:sz w:val="22"/>
          <w:szCs w:val="22"/>
        </w:rPr>
        <w:t>İhaleye teklif verecek olanların, EKAP hesabına giriş yaparak ihale dokümanını indirmeleri zorunludur.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>8-</w:t>
      </w:r>
      <w:r w:rsidRPr="00E459BC">
        <w:rPr>
          <w:sz w:val="22"/>
          <w:szCs w:val="22"/>
        </w:rPr>
        <w:t>Teklifler, EKAP üzerinden teklif mektubu ile ihaleye katılım belgesi ve diğer ekler kullanılarak hazırlanacak ve e-imza ile imzalanarak ihale tarih ve saatine</w:t>
      </w:r>
      <w:r w:rsidR="007659BE" w:rsidRPr="00E459BC">
        <w:rPr>
          <w:sz w:val="22"/>
          <w:szCs w:val="22"/>
        </w:rPr>
        <w:t xml:space="preserve"> </w:t>
      </w:r>
      <w:r w:rsidRPr="00E459BC">
        <w:rPr>
          <w:sz w:val="22"/>
          <w:szCs w:val="22"/>
        </w:rPr>
        <w:t>kadar EKAP üzerinden gönderilecektir.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9- </w:t>
      </w:r>
      <w:r w:rsidRPr="00E459BC">
        <w:rPr>
          <w:sz w:val="22"/>
          <w:szCs w:val="22"/>
        </w:rPr>
        <w:t>İstekliler tekliflerini, her bir iş kaleminin miktarı ile bu iş kalemleri için teklif edilen birim fiyatların çarpımı sonucu bulunan toplam bedel üzerinden teklif</w:t>
      </w:r>
      <w:r w:rsidR="007659BE" w:rsidRPr="00E459BC">
        <w:rPr>
          <w:sz w:val="22"/>
          <w:szCs w:val="22"/>
        </w:rPr>
        <w:t xml:space="preserve"> </w:t>
      </w:r>
      <w:r w:rsidRPr="00E459BC">
        <w:rPr>
          <w:sz w:val="22"/>
          <w:szCs w:val="22"/>
        </w:rPr>
        <w:t>birim fiyat şeklinde vereceklerdir. İhale sonucunda, üzerine ihale yapılan istekliyle birim fiyat sözleşme imzalanacaktır.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10- </w:t>
      </w:r>
      <w:r w:rsidRPr="00E459BC">
        <w:rPr>
          <w:sz w:val="22"/>
          <w:szCs w:val="22"/>
        </w:rPr>
        <w:t>Bu ihalede, işin tamamı için teklif verilecektir.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11- </w:t>
      </w:r>
      <w:r w:rsidRPr="00E459BC">
        <w:rPr>
          <w:sz w:val="22"/>
          <w:szCs w:val="22"/>
        </w:rPr>
        <w:t>İstekliler teklif ettikleri bedelin %3’ünden az olmamak üzere kendi belirleyecekleri tutarda geçici teminat vereceklerdir.</w:t>
      </w:r>
    </w:p>
    <w:p w:rsidR="00E73477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12- </w:t>
      </w:r>
      <w:r w:rsidRPr="00E459BC">
        <w:rPr>
          <w:sz w:val="22"/>
          <w:szCs w:val="22"/>
        </w:rPr>
        <w:t>Bu ihalede elektronik eksiltme yapılmayacaktır.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b/>
          <w:bCs/>
          <w:sz w:val="22"/>
          <w:szCs w:val="22"/>
        </w:rPr>
        <w:t xml:space="preserve">13- </w:t>
      </w:r>
      <w:r w:rsidRPr="00E459BC">
        <w:rPr>
          <w:sz w:val="22"/>
          <w:szCs w:val="22"/>
        </w:rPr>
        <w:t xml:space="preserve">Verilen tekliflerin geçerlilik süresi, </w:t>
      </w:r>
      <w:r w:rsidRPr="00E459BC">
        <w:rPr>
          <w:color w:val="auto"/>
          <w:sz w:val="22"/>
          <w:szCs w:val="22"/>
        </w:rPr>
        <w:t xml:space="preserve">ihale tarihinden itibaren </w:t>
      </w:r>
      <w:r w:rsidRPr="00E459BC">
        <w:rPr>
          <w:b/>
          <w:bCs/>
          <w:color w:val="auto"/>
          <w:sz w:val="22"/>
          <w:szCs w:val="22"/>
        </w:rPr>
        <w:t xml:space="preserve">90 (Doksan) </w:t>
      </w:r>
      <w:r w:rsidRPr="00E459BC">
        <w:rPr>
          <w:color w:val="auto"/>
          <w:sz w:val="22"/>
          <w:szCs w:val="22"/>
        </w:rPr>
        <w:t>takvim günüdür.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 xml:space="preserve">14- </w:t>
      </w:r>
      <w:r w:rsidRPr="00E459BC">
        <w:rPr>
          <w:color w:val="auto"/>
          <w:sz w:val="22"/>
          <w:szCs w:val="22"/>
        </w:rPr>
        <w:t>Konsorsiyum olarak ihaleye teklif verilemez.</w:t>
      </w:r>
    </w:p>
    <w:p w:rsidR="00E73477" w:rsidRPr="00E459BC" w:rsidRDefault="00E73477" w:rsidP="00E459BC">
      <w:pPr>
        <w:pStyle w:val="Default"/>
        <w:jc w:val="both"/>
        <w:rPr>
          <w:color w:val="auto"/>
          <w:sz w:val="22"/>
          <w:szCs w:val="22"/>
        </w:rPr>
      </w:pPr>
      <w:r w:rsidRPr="00E459BC">
        <w:rPr>
          <w:b/>
          <w:bCs/>
          <w:color w:val="auto"/>
          <w:sz w:val="22"/>
          <w:szCs w:val="22"/>
        </w:rPr>
        <w:t>15- Diğer hususlar:</w:t>
      </w:r>
    </w:p>
    <w:p w:rsidR="003D1992" w:rsidRPr="00E459BC" w:rsidRDefault="00E73477" w:rsidP="00E459BC">
      <w:pPr>
        <w:pStyle w:val="Default"/>
        <w:jc w:val="both"/>
        <w:rPr>
          <w:sz w:val="22"/>
          <w:szCs w:val="22"/>
        </w:rPr>
      </w:pPr>
      <w:r w:rsidRPr="00E459BC">
        <w:rPr>
          <w:sz w:val="22"/>
          <w:szCs w:val="22"/>
        </w:rPr>
        <w:t>İhalede Uygulanacak Sınır Değer Katsayısı (R</w:t>
      </w:r>
      <w:proofErr w:type="gramStart"/>
      <w:r w:rsidRPr="00E459BC">
        <w:rPr>
          <w:sz w:val="22"/>
          <w:szCs w:val="22"/>
        </w:rPr>
        <w:t>) :</w:t>
      </w:r>
      <w:proofErr w:type="gramEnd"/>
      <w:r w:rsidRPr="00E459BC">
        <w:rPr>
          <w:sz w:val="22"/>
          <w:szCs w:val="22"/>
        </w:rPr>
        <w:t xml:space="preserve"> </w:t>
      </w:r>
      <w:r w:rsidR="00E459BC" w:rsidRPr="00E459BC">
        <w:rPr>
          <w:b/>
          <w:bCs/>
          <w:sz w:val="22"/>
          <w:szCs w:val="22"/>
        </w:rPr>
        <w:t xml:space="preserve">Malzemeli Yemek/0,79 </w:t>
      </w:r>
      <w:r w:rsidRPr="00E459BC">
        <w:rPr>
          <w:sz w:val="22"/>
          <w:szCs w:val="22"/>
        </w:rPr>
        <w:t>Teklifi sınır değerin altında kalan isteklilerden Kanunun 38 inci maddesine göre açıklama istenecektir.</w:t>
      </w:r>
    </w:p>
    <w:p w:rsidR="003D1992" w:rsidRPr="00E459BC" w:rsidRDefault="003D1992" w:rsidP="00E459BC">
      <w:pPr>
        <w:spacing w:after="0"/>
        <w:jc w:val="both"/>
        <w:rPr>
          <w:rFonts w:ascii="Times New Roman" w:hAnsi="Times New Roman" w:cs="Times New Roman"/>
        </w:rPr>
      </w:pPr>
    </w:p>
    <w:p w:rsidR="003D1992" w:rsidRPr="00E459BC" w:rsidRDefault="003D1992">
      <w:pPr>
        <w:rPr>
          <w:rFonts w:ascii="Times New Roman" w:hAnsi="Times New Roman" w:cs="Times New Roman"/>
        </w:rPr>
      </w:pPr>
    </w:p>
    <w:sectPr w:rsidR="003D1992" w:rsidRPr="00E459BC" w:rsidSect="00E73477"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992"/>
    <w:rsid w:val="001D0AEB"/>
    <w:rsid w:val="00271639"/>
    <w:rsid w:val="002A6CBD"/>
    <w:rsid w:val="00382E98"/>
    <w:rsid w:val="003D1992"/>
    <w:rsid w:val="007659BE"/>
    <w:rsid w:val="00912762"/>
    <w:rsid w:val="009F0A7D"/>
    <w:rsid w:val="00A84205"/>
    <w:rsid w:val="00BE6242"/>
    <w:rsid w:val="00E459BC"/>
    <w:rsid w:val="00E73477"/>
    <w:rsid w:val="00F62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2C68B"/>
  <w15:chartTrackingRefBased/>
  <w15:docId w15:val="{426FEE70-04CE-44FE-A0AE-5BDCF135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D19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19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151D6-1448-8D47-B99A-9C7215D38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885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VGM</Company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Nuray KANIK</dc:creator>
  <cp:keywords/>
  <dc:description/>
  <cp:lastModifiedBy>Microsoft Office Kullanıcısı</cp:lastModifiedBy>
  <cp:revision>4</cp:revision>
  <dcterms:created xsi:type="dcterms:W3CDTF">2026-01-06T12:34:00Z</dcterms:created>
  <dcterms:modified xsi:type="dcterms:W3CDTF">2026-01-06T20:10:00Z</dcterms:modified>
</cp:coreProperties>
</file>